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FB98" w14:textId="08065F7C" w:rsidR="00777149" w:rsidRPr="009A5B89" w:rsidRDefault="00777149" w:rsidP="00777149">
      <w:pPr>
        <w:pStyle w:val="HandoutHead"/>
      </w:pPr>
      <w:r w:rsidRPr="009A5B89">
        <w:t xml:space="preserve">Handout </w:t>
      </w:r>
      <w:r w:rsidR="008E4E25">
        <w:t>10</w:t>
      </w:r>
      <w:r w:rsidRPr="009A5B89">
        <w:t>.1: Recommended Multimedia Resources</w:t>
      </w:r>
    </w:p>
    <w:p w14:paraId="7F2EA45F" w14:textId="77777777" w:rsidR="008E4E25" w:rsidRPr="009A5B89" w:rsidRDefault="008E4E25" w:rsidP="008E4E25">
      <w:bookmarkStart w:id="0" w:name="_GoBack"/>
      <w:bookmarkEnd w:id="0"/>
    </w:p>
    <w:p w14:paraId="3B64C148" w14:textId="77777777" w:rsidR="008E4E25" w:rsidRDefault="008E4E25" w:rsidP="008E4E25">
      <w:pPr>
        <w:pStyle w:val="Heading3"/>
      </w:pPr>
      <w:r w:rsidRPr="009A5B89">
        <w:t>For more information</w:t>
      </w:r>
      <w:r>
        <w:t xml:space="preserve"> and assorted perspectives:</w:t>
      </w:r>
    </w:p>
    <w:p w14:paraId="2357A8DF" w14:textId="77777777" w:rsidR="008E4E25" w:rsidRDefault="008E4E25" w:rsidP="008E4E25">
      <w:pPr>
        <w:pStyle w:val="bullet"/>
        <w:tabs>
          <w:tab w:val="clear" w:pos="360"/>
        </w:tabs>
        <w:ind w:hanging="360"/>
      </w:pPr>
      <w:r w:rsidRPr="009A5B89">
        <w:t>“The Porn Conversation</w:t>
      </w:r>
      <w:r>
        <w:t>,</w:t>
      </w:r>
      <w:r w:rsidRPr="009A5B89">
        <w:t xml:space="preserve">” </w:t>
      </w:r>
      <w:r>
        <w:t>a project by</w:t>
      </w:r>
      <w:r w:rsidRPr="009A5B89">
        <w:t xml:space="preserve"> </w:t>
      </w:r>
      <w:bookmarkStart w:id="1" w:name="_Hlk20758798"/>
      <w:r w:rsidRPr="009A5B89">
        <w:t>Erica Lust</w:t>
      </w:r>
      <w:r>
        <w:t xml:space="preserve"> and </w:t>
      </w:r>
      <w:r w:rsidRPr="009B46C5">
        <w:t xml:space="preserve">Pablo </w:t>
      </w:r>
      <w:proofErr w:type="spellStart"/>
      <w:r w:rsidRPr="009B46C5">
        <w:t>Dobner</w:t>
      </w:r>
      <w:bookmarkEnd w:id="1"/>
      <w:proofErr w:type="spellEnd"/>
      <w:r w:rsidRPr="009A5B89">
        <w:t xml:space="preserve">, </w:t>
      </w:r>
      <w:r>
        <w:t xml:space="preserve">offers </w:t>
      </w:r>
      <w:r w:rsidRPr="009A5B89">
        <w:t>guidance on how to talk to your kids about porn</w:t>
      </w:r>
      <w:r>
        <w:t xml:space="preserve">. </w:t>
      </w:r>
      <w:bookmarkStart w:id="2" w:name="_Hlk20758021"/>
      <w:r>
        <w:fldChar w:fldCharType="begin"/>
      </w:r>
      <w:r>
        <w:instrText xml:space="preserve"> HYPERLINK "http://thepornconversation.org/" </w:instrText>
      </w:r>
      <w:r>
        <w:fldChar w:fldCharType="separate"/>
      </w:r>
      <w:r w:rsidRPr="009B46C5">
        <w:rPr>
          <w:rStyle w:val="Hyperlink"/>
        </w:rPr>
        <w:t>http://thepornconversation.org</w:t>
      </w:r>
      <w:bookmarkEnd w:id="2"/>
      <w:r>
        <w:fldChar w:fldCharType="end"/>
      </w:r>
    </w:p>
    <w:p w14:paraId="74F631F3" w14:textId="77777777" w:rsidR="008E4E25" w:rsidRDefault="008E4E25" w:rsidP="008E4E25">
      <w:pPr>
        <w:pStyle w:val="bullet"/>
        <w:tabs>
          <w:tab w:val="clear" w:pos="360"/>
        </w:tabs>
        <w:ind w:hanging="360"/>
      </w:pPr>
      <w:r w:rsidRPr="009A5B89">
        <w:t xml:space="preserve">“What </w:t>
      </w:r>
      <w:r>
        <w:t>Teenagers</w:t>
      </w:r>
      <w:r w:rsidRPr="009A5B89">
        <w:t xml:space="preserve"> Are Learning from Online Porn</w:t>
      </w:r>
      <w:r>
        <w:t>,</w:t>
      </w:r>
      <w:r w:rsidRPr="009A5B89">
        <w:t xml:space="preserve">” by Maggie Jones, </w:t>
      </w:r>
      <w:r>
        <w:rPr>
          <w:i/>
          <w:iCs/>
        </w:rPr>
        <w:t>New York</w:t>
      </w:r>
      <w:r w:rsidRPr="005B3AC2">
        <w:rPr>
          <w:i/>
          <w:iCs/>
        </w:rPr>
        <w:t xml:space="preserve"> Times Magazine</w:t>
      </w:r>
      <w:r>
        <w:rPr>
          <w:i/>
          <w:iCs/>
        </w:rPr>
        <w:t>,</w:t>
      </w:r>
      <w:r w:rsidRPr="009A5B89">
        <w:t xml:space="preserve"> </w:t>
      </w:r>
      <w:r>
        <w:t xml:space="preserve">February 27, </w:t>
      </w:r>
      <w:r w:rsidRPr="009A5B89">
        <w:t>2018</w:t>
      </w:r>
      <w:r>
        <w:t>.</w:t>
      </w:r>
      <w:r w:rsidRPr="009A5B89">
        <w:t xml:space="preserve"> </w:t>
      </w:r>
      <w:hyperlink r:id="rId5" w:history="1">
        <w:r w:rsidRPr="009A5B89">
          <w:rPr>
            <w:rStyle w:val="Hyperlink"/>
          </w:rPr>
          <w:t>https://www.nytimes.com/2018/02/07/magazine/teenagers-learning-online-porn-literacy-sex-education.html</w:t>
        </w:r>
      </w:hyperlink>
    </w:p>
    <w:p w14:paraId="23E7274C" w14:textId="77777777" w:rsidR="008E4E25" w:rsidRPr="009A5B89" w:rsidRDefault="008E4E25" w:rsidP="008E4E25">
      <w:pPr>
        <w:pStyle w:val="bullet"/>
        <w:tabs>
          <w:tab w:val="clear" w:pos="360"/>
        </w:tabs>
        <w:ind w:hanging="360"/>
      </w:pPr>
      <w:r w:rsidRPr="009A5B89">
        <w:t xml:space="preserve">“5 Things Your Child Needs to Know </w:t>
      </w:r>
      <w:r>
        <w:t>a</w:t>
      </w:r>
      <w:r w:rsidRPr="009A5B89">
        <w:t>bout Porn</w:t>
      </w:r>
      <w:r>
        <w:t>,</w:t>
      </w:r>
      <w:r w:rsidRPr="009A5B89">
        <w:t>” by Amanda Grossman-Scott</w:t>
      </w:r>
      <w:r>
        <w:t xml:space="preserve">. </w:t>
      </w:r>
      <w:hyperlink r:id="rId6" w:history="1">
        <w:r w:rsidRPr="009A5B89">
          <w:rPr>
            <w:rStyle w:val="Hyperlink"/>
          </w:rPr>
          <w:t>https://educateempowerkids.org/5-things-child-needs-know-porn/</w:t>
        </w:r>
      </w:hyperlink>
    </w:p>
    <w:p w14:paraId="75DB575D" w14:textId="77777777" w:rsidR="008E4E25" w:rsidRPr="009A5B89" w:rsidRDefault="008E4E25" w:rsidP="008E4E25">
      <w:pPr>
        <w:pStyle w:val="bullet"/>
        <w:tabs>
          <w:tab w:val="clear" w:pos="360"/>
        </w:tabs>
        <w:ind w:hanging="360"/>
      </w:pPr>
      <w:r w:rsidRPr="009A5B89">
        <w:t>Protect Young Minds</w:t>
      </w:r>
      <w:r>
        <w:t xml:space="preserve"> is an organization</w:t>
      </w:r>
      <w:r w:rsidRPr="009A5B89">
        <w:t xml:space="preserve"> whose mission </w:t>
      </w:r>
      <w:r>
        <w:t>“</w:t>
      </w:r>
      <w:r w:rsidRPr="009A5B89">
        <w:t>is to empower parents, professionals and community leaders to protect young kids from pornography, and promote healing from any sexual exploitation.”</w:t>
      </w:r>
      <w:r>
        <w:t xml:space="preserve"> </w:t>
      </w:r>
      <w:hyperlink r:id="rId7" w:history="1">
        <w:r>
          <w:rPr>
            <w:rStyle w:val="Hyperlink"/>
          </w:rPr>
          <w:t>https://protectyoungminds.org</w:t>
        </w:r>
      </w:hyperlink>
    </w:p>
    <w:p w14:paraId="7AB372EF" w14:textId="77777777" w:rsidR="008E4E25" w:rsidRDefault="008E4E25" w:rsidP="008E4E25">
      <w:pPr>
        <w:pStyle w:val="bullet"/>
        <w:tabs>
          <w:tab w:val="clear" w:pos="360"/>
        </w:tabs>
        <w:ind w:hanging="360"/>
      </w:pPr>
      <w:r>
        <w:t xml:space="preserve">The </w:t>
      </w:r>
      <w:r w:rsidRPr="009A5B89">
        <w:t>Australian government</w:t>
      </w:r>
      <w:r>
        <w:t xml:space="preserve">’s Office of the </w:t>
      </w:r>
      <w:proofErr w:type="spellStart"/>
      <w:r>
        <w:t>eSafety</w:t>
      </w:r>
      <w:proofErr w:type="spellEnd"/>
      <w:r>
        <w:t xml:space="preserve"> Commissioner offers</w:t>
      </w:r>
      <w:r w:rsidRPr="009A5B89">
        <w:t xml:space="preserve"> thoughtful tips for parents and caregivers </w:t>
      </w:r>
      <w:r>
        <w:t xml:space="preserve">on ways </w:t>
      </w:r>
      <w:r w:rsidRPr="009A5B89">
        <w:t>to limit and mitigate children</w:t>
      </w:r>
      <w:r>
        <w:t>’s</w:t>
      </w:r>
      <w:r w:rsidRPr="009A5B89">
        <w:t xml:space="preserve"> and youths’ encounters with sexual content online</w:t>
      </w:r>
      <w:r>
        <w:t>.</w:t>
      </w:r>
      <w:r w:rsidRPr="009A5B89">
        <w:t xml:space="preserve"> </w:t>
      </w:r>
      <w:hyperlink r:id="rId8" w:history="1">
        <w:r w:rsidRPr="009A5B89">
          <w:rPr>
            <w:rStyle w:val="Hyperlink"/>
          </w:rPr>
          <w:t>https://www.esafety.gov.au/parents</w:t>
        </w:r>
      </w:hyperlink>
    </w:p>
    <w:p w14:paraId="514D273F" w14:textId="77777777" w:rsidR="008E4E25" w:rsidRPr="009A5B89" w:rsidRDefault="008E4E25" w:rsidP="008E4E25">
      <w:pPr>
        <w:pStyle w:val="bullet"/>
        <w:tabs>
          <w:tab w:val="clear" w:pos="360"/>
        </w:tabs>
        <w:ind w:hanging="360"/>
      </w:pPr>
      <w:r w:rsidRPr="009A5B89">
        <w:t>Dr. Marty Klein</w:t>
      </w:r>
      <w:r>
        <w:t xml:space="preserve"> is</w:t>
      </w:r>
      <w:r w:rsidRPr="009A5B89">
        <w:t xml:space="preserve"> an expert on sex and porn addiction</w:t>
      </w:r>
      <w:r>
        <w:t xml:space="preserve">. </w:t>
      </w:r>
      <w:hyperlink r:id="rId9" w:history="1">
        <w:r>
          <w:rPr>
            <w:rStyle w:val="Hyperlink"/>
          </w:rPr>
          <w:t>http://www.martyklein.com</w:t>
        </w:r>
      </w:hyperlink>
    </w:p>
    <w:p w14:paraId="17E76F6F" w14:textId="77777777" w:rsidR="008E4E25" w:rsidRPr="009A5B89" w:rsidRDefault="008E4E25" w:rsidP="008E4E25">
      <w:pPr>
        <w:pStyle w:val="bullet"/>
        <w:tabs>
          <w:tab w:val="clear" w:pos="360"/>
        </w:tabs>
        <w:ind w:hanging="360"/>
      </w:pPr>
      <w:r w:rsidRPr="009A5B89">
        <w:t>Susie Bright</w:t>
      </w:r>
      <w:r>
        <w:t xml:space="preserve"> is</w:t>
      </w:r>
      <w:r w:rsidRPr="009A5B89">
        <w:t xml:space="preserve"> a pro-porn feminist</w:t>
      </w:r>
      <w:r>
        <w:t xml:space="preserve">. </w:t>
      </w:r>
      <w:bookmarkStart w:id="3" w:name="_Hlk20759426"/>
      <w:r>
        <w:fldChar w:fldCharType="begin"/>
      </w:r>
      <w:r>
        <w:instrText xml:space="preserve"> HYPERLINK "http://susiebright.com/" </w:instrText>
      </w:r>
      <w:r>
        <w:fldChar w:fldCharType="separate"/>
      </w:r>
      <w:r w:rsidRPr="00FD5A2E">
        <w:rPr>
          <w:rStyle w:val="Hyperlink"/>
        </w:rPr>
        <w:t>http://susiebright.com</w:t>
      </w:r>
      <w:bookmarkEnd w:id="3"/>
      <w:r>
        <w:fldChar w:fldCharType="end"/>
      </w:r>
    </w:p>
    <w:p w14:paraId="24AABD1C" w14:textId="77777777" w:rsidR="008E4E25" w:rsidRPr="009A5B89" w:rsidRDefault="008E4E25" w:rsidP="008E4E25">
      <w:pPr>
        <w:pStyle w:val="bullet"/>
        <w:tabs>
          <w:tab w:val="clear" w:pos="360"/>
        </w:tabs>
        <w:ind w:hanging="360"/>
      </w:pPr>
      <w:r w:rsidRPr="009A5B89">
        <w:t>“Internet and Social Media”</w:t>
      </w:r>
      <w:r>
        <w:t xml:space="preserve"> (7:26),</w:t>
      </w:r>
      <w:r w:rsidRPr="009A5B89">
        <w:t xml:space="preserve"> an Our Whole Lives training video on </w:t>
      </w:r>
      <w:r>
        <w:t>online safety</w:t>
      </w:r>
      <w:r w:rsidRPr="009A5B89">
        <w:t xml:space="preserve"> from the UUA Library of Video and Audio Files</w:t>
      </w:r>
      <w:r>
        <w:t>.</w:t>
      </w:r>
      <w:r w:rsidRPr="009A5B89">
        <w:t xml:space="preserve"> </w:t>
      </w:r>
      <w:hyperlink r:id="rId10" w:history="1">
        <w:r w:rsidRPr="009A5B89">
          <w:rPr>
            <w:rStyle w:val="Hyperlink"/>
          </w:rPr>
          <w:t>http://smallscreen.uua.org/videos/internet-and-social-media</w:t>
        </w:r>
      </w:hyperlink>
    </w:p>
    <w:p w14:paraId="45258F19" w14:textId="77777777" w:rsidR="008E4E25" w:rsidRDefault="008E4E25" w:rsidP="008E4E25">
      <w:pPr>
        <w:pStyle w:val="bullet"/>
        <w:tabs>
          <w:tab w:val="clear" w:pos="360"/>
        </w:tabs>
        <w:ind w:hanging="360"/>
      </w:pPr>
      <w:r w:rsidRPr="009A5B89">
        <w:t xml:space="preserve">“How to Talk to Your Kids </w:t>
      </w:r>
      <w:r>
        <w:t>a</w:t>
      </w:r>
      <w:r w:rsidRPr="009A5B89">
        <w:t>bout Porn</w:t>
      </w:r>
      <w:r>
        <w:t>,</w:t>
      </w:r>
      <w:r w:rsidRPr="009A5B89">
        <w:t>”</w:t>
      </w:r>
      <w:r>
        <w:t xml:space="preserve"> a </w:t>
      </w:r>
      <w:r>
        <w:rPr>
          <w:i/>
          <w:iCs/>
        </w:rPr>
        <w:t>Huffington Post</w:t>
      </w:r>
      <w:r>
        <w:t xml:space="preserve"> article</w:t>
      </w:r>
      <w:r w:rsidRPr="009A5B89">
        <w:t xml:space="preserve"> by Caroline Bologna (</w:t>
      </w:r>
      <w:r>
        <w:t xml:space="preserve">October 20, </w:t>
      </w:r>
      <w:r w:rsidRPr="009A5B89">
        <w:t>2018)</w:t>
      </w:r>
      <w:r>
        <w:t>.</w:t>
      </w:r>
      <w:r w:rsidRPr="009A5B89">
        <w:t xml:space="preserve"> </w:t>
      </w:r>
      <w:hyperlink r:id="rId11" w:history="1">
        <w:r w:rsidRPr="009A5B89">
          <w:rPr>
            <w:rStyle w:val="Hyperlink"/>
          </w:rPr>
          <w:t>https://www.huffingtonpost.com.au/2018/10/20/how-to-talk-to-your-kids-about-porn_a_23566969/</w:t>
        </w:r>
      </w:hyperlink>
    </w:p>
    <w:p w14:paraId="4CEF8733" w14:textId="77777777" w:rsidR="008E4E25" w:rsidRPr="009A5B89" w:rsidRDefault="008E4E25" w:rsidP="008E4E25"/>
    <w:p w14:paraId="1C22968E" w14:textId="77777777" w:rsidR="008E4E25" w:rsidRDefault="008E4E25" w:rsidP="008E4E25">
      <w:pPr>
        <w:pStyle w:val="Heading3"/>
      </w:pPr>
      <w:r w:rsidRPr="009A5B89">
        <w:t>For youth</w:t>
      </w:r>
      <w:r>
        <w:t>:</w:t>
      </w:r>
    </w:p>
    <w:p w14:paraId="75F6960E" w14:textId="77777777" w:rsidR="008E4E25" w:rsidRPr="009A5B89" w:rsidRDefault="008E4E25" w:rsidP="008E4E25">
      <w:pPr>
        <w:pStyle w:val="bullet"/>
        <w:tabs>
          <w:tab w:val="clear" w:pos="360"/>
        </w:tabs>
        <w:ind w:hanging="360"/>
      </w:pPr>
      <w:r w:rsidRPr="009A5B89">
        <w:t>“5 Reasons Porn Is Not Sex Ed</w:t>
      </w:r>
      <w:r>
        <w:t>,</w:t>
      </w:r>
      <w:r w:rsidRPr="009A5B89">
        <w:t>”</w:t>
      </w:r>
      <w:r>
        <w:t xml:space="preserve"> a </w:t>
      </w:r>
      <w:r>
        <w:rPr>
          <w:i/>
          <w:iCs/>
        </w:rPr>
        <w:t>Teen Vogue</w:t>
      </w:r>
      <w:r>
        <w:t xml:space="preserve"> article</w:t>
      </w:r>
      <w:r w:rsidRPr="009A5B89">
        <w:t xml:space="preserve"> by Brittney McNamara (July</w:t>
      </w:r>
      <w:r>
        <w:t xml:space="preserve"> 10</w:t>
      </w:r>
      <w:r w:rsidRPr="009A5B89">
        <w:t>, 2017)</w:t>
      </w:r>
      <w:r>
        <w:t>.</w:t>
      </w:r>
      <w:r w:rsidRPr="009A5B89">
        <w:t xml:space="preserve"> </w:t>
      </w:r>
      <w:hyperlink r:id="rId12" w:history="1">
        <w:r w:rsidRPr="009A5B89">
          <w:rPr>
            <w:rStyle w:val="Hyperlink"/>
          </w:rPr>
          <w:t>https://www.teenvogue.com/story/porn-is-not-sex-ed</w:t>
        </w:r>
      </w:hyperlink>
    </w:p>
    <w:p w14:paraId="0FE79A70" w14:textId="77777777" w:rsidR="008E4E25" w:rsidRPr="009A5B89" w:rsidRDefault="008E4E25" w:rsidP="008E4E25"/>
    <w:p w14:paraId="431C7E33" w14:textId="77777777" w:rsidR="008E4E25" w:rsidRDefault="008E4E25" w:rsidP="008E4E25">
      <w:pPr>
        <w:pStyle w:val="Heading3"/>
      </w:pPr>
      <w:r>
        <w:t>Today’s video:</w:t>
      </w:r>
    </w:p>
    <w:p w14:paraId="37223741" w14:textId="77777777" w:rsidR="008E4E25" w:rsidRPr="009A5B89" w:rsidRDefault="008E4E25" w:rsidP="008E4E25">
      <w:pPr>
        <w:pStyle w:val="bullet"/>
        <w:tabs>
          <w:tab w:val="clear" w:pos="360"/>
        </w:tabs>
        <w:ind w:hanging="360"/>
      </w:pPr>
      <w:r w:rsidRPr="00544F5A">
        <w:t>Cindy Gallop’s TED</w:t>
      </w:r>
      <w:r>
        <w:t xml:space="preserve"> </w:t>
      </w:r>
      <w:r w:rsidRPr="00544F5A">
        <w:t>Talk</w:t>
      </w:r>
      <w:r>
        <w:t>,</w:t>
      </w:r>
      <w:r w:rsidRPr="009A5B89">
        <w:t xml:space="preserve"> </w:t>
      </w:r>
      <w:r w:rsidRPr="005C1E84">
        <w:t>“Make Love, Not Porn</w:t>
      </w:r>
      <w:r>
        <w:t>”</w:t>
      </w:r>
      <w:r w:rsidRPr="009A5B89">
        <w:t xml:space="preserve"> (4:29)</w:t>
      </w:r>
      <w:r>
        <w:t xml:space="preserve">. </w:t>
      </w:r>
      <w:bookmarkStart w:id="4" w:name="_Hlk20760370"/>
      <w:r>
        <w:fldChar w:fldCharType="begin"/>
      </w:r>
      <w:r>
        <w:instrText>HYPERLINK "https://blog.ted.com/cindy_gallop_ma/"</w:instrText>
      </w:r>
      <w:r>
        <w:fldChar w:fldCharType="separate"/>
      </w:r>
      <w:bookmarkEnd w:id="4"/>
      <w:r>
        <w:rPr>
          <w:rStyle w:val="Hyperlink"/>
        </w:rPr>
        <w:t>https://blog.ted.com/cindy_gallop_ma/</w:t>
      </w:r>
      <w:r>
        <w:fldChar w:fldCharType="end"/>
      </w:r>
    </w:p>
    <w:p w14:paraId="6D1A1EC1" w14:textId="1D248F21" w:rsidR="00DA5BC2" w:rsidRPr="00777149" w:rsidRDefault="00DA5BC2" w:rsidP="008E4E25">
      <w:pPr>
        <w:pStyle w:val="Heading3"/>
      </w:pPr>
    </w:p>
    <w:sectPr w:rsidR="00DA5BC2" w:rsidRPr="0077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07C"/>
    <w:multiLevelType w:val="hybridMultilevel"/>
    <w:tmpl w:val="CBFABA0C"/>
    <w:lvl w:ilvl="0" w:tplc="25C420CE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38D6"/>
    <w:multiLevelType w:val="hybridMultilevel"/>
    <w:tmpl w:val="703AD3A0"/>
    <w:lvl w:ilvl="0" w:tplc="505A1C06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6930"/>
    <w:rsid w:val="00016930"/>
    <w:rsid w:val="001676E3"/>
    <w:rsid w:val="0055046A"/>
    <w:rsid w:val="006A6846"/>
    <w:rsid w:val="006B63AD"/>
    <w:rsid w:val="0072205D"/>
    <w:rsid w:val="00777149"/>
    <w:rsid w:val="00800D43"/>
    <w:rsid w:val="008E4E25"/>
    <w:rsid w:val="00D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B76B"/>
  <w15:chartTrackingRefBased/>
  <w15:docId w15:val="{56C87ED8-7B76-402B-81C6-4759055B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930"/>
    <w:pPr>
      <w:spacing w:after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30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930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16930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16930"/>
    <w:rPr>
      <w:rFonts w:cs="Arial (Body CS)"/>
      <w:b/>
      <w:caps/>
      <w:sz w:val="32"/>
    </w:rPr>
  </w:style>
  <w:style w:type="character" w:styleId="Hyperlink">
    <w:name w:val="Hyperlink"/>
    <w:uiPriority w:val="99"/>
    <w:unhideWhenUsed/>
    <w:rsid w:val="00016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63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eckbox">
    <w:name w:val="checkbox"/>
    <w:basedOn w:val="bullet"/>
    <w:qFormat/>
    <w:rsid w:val="006B63AD"/>
    <w:pPr>
      <w:numPr>
        <w:numId w:val="2"/>
      </w:numPr>
      <w:ind w:left="360"/>
    </w:pPr>
  </w:style>
  <w:style w:type="paragraph" w:customStyle="1" w:styleId="sub-bullet">
    <w:name w:val="sub-bullet"/>
    <w:basedOn w:val="bullet"/>
    <w:next w:val="Normal"/>
    <w:qFormat/>
    <w:rsid w:val="006B63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fety.gov.au/par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youngminds.org/" TargetMode="External"/><Relationship Id="rId12" Type="http://schemas.openxmlformats.org/officeDocument/2006/relationships/hyperlink" Target="https://www.teenvogue.com/story/porn-is-not-sex-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eempowerkids.org/5-things-child-needs-know-porn/" TargetMode="External"/><Relationship Id="rId11" Type="http://schemas.openxmlformats.org/officeDocument/2006/relationships/hyperlink" Target="https://www.huffingtonpost.com.au/2018/10/20/how-to-talk-to-your-kids-about-porn_a_23566969/" TargetMode="External"/><Relationship Id="rId5" Type="http://schemas.openxmlformats.org/officeDocument/2006/relationships/hyperlink" Target="https://www.nytimes.com/2018/02/07/magazine/teenagers-learning-online-porn-literacy-sex-education.html" TargetMode="External"/><Relationship Id="rId10" Type="http://schemas.openxmlformats.org/officeDocument/2006/relationships/hyperlink" Target="http://smallscreen.uua.org/videos/internet-and-social-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tyklei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3</cp:revision>
  <dcterms:created xsi:type="dcterms:W3CDTF">2019-10-30T20:19:00Z</dcterms:created>
  <dcterms:modified xsi:type="dcterms:W3CDTF">2019-10-30T20:20:00Z</dcterms:modified>
</cp:coreProperties>
</file>