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9E" w:rsidRDefault="00262314" w:rsidP="00E5709E">
      <w:pPr>
        <w:spacing w:after="0"/>
        <w:rPr>
          <w:b/>
          <w:sz w:val="32"/>
          <w:szCs w:val="32"/>
        </w:rPr>
      </w:pPr>
      <w:r w:rsidRPr="00E5709E">
        <w:rPr>
          <w:b/>
          <w:sz w:val="32"/>
          <w:szCs w:val="32"/>
        </w:rPr>
        <w:t>Resources – “Naming Race”</w:t>
      </w:r>
    </w:p>
    <w:p w:rsidR="009868FF" w:rsidRPr="00E5709E" w:rsidRDefault="00262314" w:rsidP="00E5709E">
      <w:pPr>
        <w:spacing w:after="0"/>
        <w:rPr>
          <w:b/>
          <w:sz w:val="32"/>
          <w:szCs w:val="32"/>
        </w:rPr>
      </w:pPr>
      <w:r w:rsidRPr="00E5709E">
        <w:rPr>
          <w:b/>
          <w:sz w:val="32"/>
          <w:szCs w:val="32"/>
        </w:rPr>
        <w:t>Feb. 2016 webinar from UUA Faith Development Office</w:t>
      </w:r>
    </w:p>
    <w:p w:rsidR="00262314" w:rsidRDefault="00262314" w:rsidP="00E5709E">
      <w:pPr>
        <w:spacing w:after="0"/>
      </w:pPr>
      <w:r>
        <w:t>Presenter: Elizabeth Nguyen</w:t>
      </w:r>
    </w:p>
    <w:p w:rsidR="00B11C39" w:rsidRDefault="00B11C39" w:rsidP="00E5709E">
      <w:pPr>
        <w:spacing w:after="0"/>
      </w:pPr>
      <w:r>
        <w:t>Panelists: Kirsten Hunter, Shelia Schuh, Jamil Scott, Lauren Wyeth</w:t>
      </w:r>
    </w:p>
    <w:p w:rsidR="00262314" w:rsidRDefault="00262314" w:rsidP="00E5709E">
      <w:pPr>
        <w:spacing w:after="0"/>
      </w:pPr>
      <w:r>
        <w:t xml:space="preserve">archived webinar: </w:t>
      </w:r>
      <w:hyperlink r:id="rId6" w:history="1">
        <w:r w:rsidRPr="00CA0FF7">
          <w:rPr>
            <w:rStyle w:val="Hyperlink"/>
          </w:rPr>
          <w:t>www.uua.org/teachers/webinars</w:t>
        </w:r>
      </w:hyperlink>
    </w:p>
    <w:p w:rsidR="00262314" w:rsidRDefault="00262314" w:rsidP="00E5709E">
      <w:pPr>
        <w:spacing w:after="0"/>
      </w:pPr>
    </w:p>
    <w:p w:rsidR="005E1181" w:rsidRPr="007F1701" w:rsidRDefault="007F1701" w:rsidP="00E5709E">
      <w:pPr>
        <w:spacing w:after="0"/>
        <w:rPr>
          <w:rFonts w:eastAsia="Times New Roman"/>
          <w:color w:val="000000"/>
          <w:sz w:val="21"/>
          <w:szCs w:val="21"/>
          <w:u w:val="single"/>
        </w:rPr>
      </w:pPr>
      <w:r>
        <w:rPr>
          <w:rFonts w:eastAsia="Times New Roman"/>
          <w:color w:val="000000"/>
          <w:sz w:val="21"/>
          <w:szCs w:val="21"/>
          <w:u w:val="single"/>
        </w:rPr>
        <w:t>UU resources</w:t>
      </w:r>
    </w:p>
    <w:p w:rsidR="003C4A40" w:rsidRDefault="003C4A40" w:rsidP="00E5709E">
      <w:pPr>
        <w:spacing w:after="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Supporting Youth and Young Adults of Color: </w:t>
      </w:r>
      <w:hyperlink r:id="rId7" w:history="1">
        <w:r>
          <w:rPr>
            <w:rStyle w:val="Hyperlink"/>
            <w:rFonts w:eastAsia="Times New Roman"/>
            <w:sz w:val="21"/>
            <w:szCs w:val="21"/>
          </w:rPr>
          <w:t>http://www.uua.org/re/youth/identity-formation/supporting</w:t>
        </w:r>
      </w:hyperlink>
    </w:p>
    <w:p w:rsidR="003C4A40" w:rsidRDefault="003C4A40" w:rsidP="00E5709E">
      <w:pPr>
        <w:spacing w:after="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LREDA Diversity and Inclusion Team: </w:t>
      </w:r>
      <w:hyperlink r:id="rId8" w:history="1">
        <w:r>
          <w:rPr>
            <w:rStyle w:val="Hyperlink"/>
            <w:rFonts w:eastAsia="Times New Roman"/>
            <w:sz w:val="21"/>
            <w:szCs w:val="21"/>
          </w:rPr>
          <w:t>http://www.lreda.org/diversity-and-inclusion-team</w:t>
        </w:r>
      </w:hyperlink>
    </w:p>
    <w:p w:rsidR="003C4A40" w:rsidRDefault="003C4A40" w:rsidP="00E5709E">
      <w:pPr>
        <w:spacing w:after="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Webinar on supporting UU youth and young adults of </w:t>
      </w:r>
      <w:r w:rsidR="00E5709E">
        <w:rPr>
          <w:rFonts w:eastAsia="Times New Roman"/>
          <w:color w:val="000000"/>
          <w:sz w:val="21"/>
          <w:szCs w:val="21"/>
        </w:rPr>
        <w:t>color:</w:t>
      </w:r>
      <w:r w:rsidR="00E5709E">
        <w:rPr>
          <w:rFonts w:eastAsia="Times New Roman"/>
          <w:color w:val="000000"/>
          <w:sz w:val="21"/>
          <w:szCs w:val="21"/>
        </w:rPr>
        <w:br/>
        <w:t xml:space="preserve">     </w:t>
      </w:r>
      <w:hyperlink r:id="rId9" w:history="1">
        <w:r>
          <w:rPr>
            <w:rStyle w:val="Hyperlink"/>
            <w:rFonts w:eastAsia="Times New Roman"/>
            <w:sz w:val="21"/>
            <w:szCs w:val="21"/>
          </w:rPr>
          <w:t>https://www.youtube.com/watch?v=es3NqvBxaAQ</w:t>
        </w:r>
      </w:hyperlink>
    </w:p>
    <w:p w:rsidR="003C4A40" w:rsidRPr="005E1181" w:rsidRDefault="003C4A40" w:rsidP="00E5709E">
      <w:pPr>
        <w:spacing w:after="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Thrive Leadership Schools for UU youth and young adults: </w:t>
      </w:r>
      <w:hyperlink r:id="rId10" w:history="1">
        <w:r w:rsidR="005E1181" w:rsidRPr="00B52410">
          <w:rPr>
            <w:rStyle w:val="Hyperlink"/>
            <w:rFonts w:eastAsia="Times New Roman"/>
            <w:sz w:val="21"/>
            <w:szCs w:val="21"/>
          </w:rPr>
          <w:t>www.uua.org/thrive</w:t>
        </w:r>
      </w:hyperlink>
      <w:r w:rsidR="005E1181">
        <w:rPr>
          <w:rFonts w:eastAsia="Times New Roman"/>
          <w:color w:val="000000"/>
          <w:sz w:val="21"/>
          <w:szCs w:val="21"/>
        </w:rPr>
        <w:t xml:space="preserve"> </w:t>
      </w:r>
      <w:r>
        <w:rPr>
          <w:rFonts w:eastAsia="Times New Roman"/>
          <w:color w:val="000000"/>
          <w:sz w:val="21"/>
          <w:szCs w:val="21"/>
        </w:rPr>
        <w:t xml:space="preserve">and </w:t>
      </w:r>
      <w:r w:rsidR="005E1181">
        <w:rPr>
          <w:rFonts w:eastAsia="Times New Roman"/>
          <w:color w:val="000000"/>
          <w:sz w:val="21"/>
          <w:szCs w:val="21"/>
        </w:rPr>
        <w:t xml:space="preserve"> </w:t>
      </w:r>
      <w:hyperlink r:id="rId11" w:history="1">
        <w:r w:rsidR="005E1181" w:rsidRPr="00B52410">
          <w:rPr>
            <w:rStyle w:val="Hyperlink"/>
            <w:rFonts w:eastAsia="Times New Roman"/>
            <w:sz w:val="21"/>
            <w:szCs w:val="21"/>
          </w:rPr>
          <w:t>www.uua.org/thriveya</w:t>
        </w:r>
      </w:hyperlink>
      <w:r w:rsidR="005E1181">
        <w:rPr>
          <w:rFonts w:eastAsia="Times New Roman"/>
          <w:color w:val="000000"/>
          <w:sz w:val="21"/>
          <w:szCs w:val="21"/>
        </w:rPr>
        <w:t xml:space="preserve">     </w:t>
      </w:r>
    </w:p>
    <w:p w:rsidR="00FD7FC5" w:rsidRDefault="003C4A40" w:rsidP="00E5709E">
      <w:pPr>
        <w:spacing w:after="0"/>
      </w:pPr>
      <w:r>
        <w:t xml:space="preserve"> </w:t>
      </w:r>
      <w:r w:rsidR="00FD7FC5">
        <w:t xml:space="preserve">“Talking About Race: Start the Conversation,” </w:t>
      </w:r>
      <w:hyperlink r:id="rId12" w:history="1">
        <w:r w:rsidR="00FD7FC5" w:rsidRPr="00FD7FC5">
          <w:rPr>
            <w:rStyle w:val="Hyperlink"/>
          </w:rPr>
          <w:t>blog post</w:t>
        </w:r>
      </w:hyperlink>
      <w:r w:rsidR="00FD7FC5">
        <w:t xml:space="preserve"> on the UUA’s Call and Response blog site</w:t>
      </w:r>
    </w:p>
    <w:p w:rsidR="003C4A40" w:rsidRDefault="003C4A40" w:rsidP="00E5709E">
      <w:pPr>
        <w:spacing w:after="0" w:line="240" w:lineRule="auto"/>
      </w:pPr>
      <w:r>
        <w:t xml:space="preserve">“White Privilege Wake-Up Call,” </w:t>
      </w:r>
      <w:hyperlink r:id="rId13" w:history="1">
        <w:r w:rsidRPr="003C4A40">
          <w:rPr>
            <w:rStyle w:val="Hyperlink"/>
          </w:rPr>
          <w:t>blog post</w:t>
        </w:r>
      </w:hyperlink>
      <w:r>
        <w:t xml:space="preserve"> on the UUA’s Call and Response blog site</w:t>
      </w:r>
    </w:p>
    <w:p w:rsidR="003C4A40" w:rsidRDefault="003C4A40" w:rsidP="00E5709E">
      <w:pPr>
        <w:spacing w:after="0" w:line="240" w:lineRule="auto"/>
      </w:pPr>
      <w:r>
        <w:t xml:space="preserve">“Spiritual Practices for White Discomfort,” </w:t>
      </w:r>
      <w:hyperlink r:id="rId14" w:history="1">
        <w:r w:rsidRPr="003C4A40">
          <w:rPr>
            <w:rStyle w:val="Hyperlink"/>
          </w:rPr>
          <w:t>blog post</w:t>
        </w:r>
      </w:hyperlink>
      <w:r>
        <w:t xml:space="preserve"> on the UUA’s Blue Boat blog site</w:t>
      </w:r>
    </w:p>
    <w:p w:rsidR="00E5709E" w:rsidRDefault="00E5709E" w:rsidP="00E5709E">
      <w:pPr>
        <w:spacing w:line="240" w:lineRule="auto"/>
      </w:pPr>
      <w:r>
        <w:t xml:space="preserve">Tapestry of Faith program </w:t>
      </w:r>
      <w:r>
        <w:t>Windows and Mirrors</w:t>
      </w:r>
      <w:r>
        <w:t>,</w:t>
      </w:r>
      <w:r>
        <w:t xml:space="preserve"> Session 4: Forgiveness</w:t>
      </w:r>
      <w:r>
        <w:t>:</w:t>
      </w:r>
      <w:r>
        <w:br/>
        <w:t xml:space="preserve">      </w:t>
      </w:r>
      <w:hyperlink r:id="rId15" w:history="1">
        <w:r>
          <w:rPr>
            <w:rStyle w:val="Hyperlink"/>
          </w:rPr>
          <w:t>http://www.uua.org/re/tapestry/children/windows/session4</w:t>
        </w:r>
      </w:hyperlink>
      <w:r>
        <w:br/>
      </w:r>
      <w:r>
        <w:t>Multicultural Welcome: A Resource for Greeters in UU Congregations</w:t>
      </w:r>
      <w:r>
        <w:t>:</w:t>
      </w:r>
      <w:r>
        <w:br/>
        <w:t xml:space="preserve">      </w:t>
      </w:r>
      <w:hyperlink r:id="rId16" w:history="1">
        <w:r>
          <w:rPr>
            <w:rStyle w:val="Hyperlink"/>
          </w:rPr>
          <w:t>http://www.uua.org/sites/live-new.uua.org/files/documents/idbm/multicultural_welcome.pdf</w:t>
        </w:r>
      </w:hyperlink>
    </w:p>
    <w:p w:rsidR="00E5709E" w:rsidRDefault="00E5709E" w:rsidP="00E5709E">
      <w:pPr>
        <w:spacing w:after="0" w:line="240" w:lineRule="auto"/>
      </w:pPr>
    </w:p>
    <w:p w:rsidR="005E1181" w:rsidRPr="007F1701" w:rsidRDefault="007F1701" w:rsidP="00E5709E">
      <w:pPr>
        <w:pStyle w:val="NormalWeb"/>
        <w:spacing w:before="0" w:beforeAutospacing="0" w:after="0" w:afterAutospacing="0" w:line="276" w:lineRule="auto"/>
        <w:rPr>
          <w:color w:val="000000"/>
          <w:sz w:val="21"/>
          <w:szCs w:val="21"/>
          <w:u w:val="single"/>
        </w:rPr>
      </w:pPr>
      <w:r w:rsidRPr="007F1701">
        <w:rPr>
          <w:color w:val="000000"/>
          <w:sz w:val="21"/>
          <w:szCs w:val="21"/>
          <w:u w:val="single"/>
        </w:rPr>
        <w:t>Other resources</w:t>
      </w:r>
    </w:p>
    <w:p w:rsidR="005E1181" w:rsidRDefault="005E1181" w:rsidP="00E5709E">
      <w:pPr>
        <w:spacing w:after="0"/>
      </w:pPr>
      <w:r>
        <w:t xml:space="preserve">“Begin Within,” a Spring 2016 article for educators on the Teaching Tolerance </w:t>
      </w:r>
      <w:hyperlink r:id="rId17" w:history="1">
        <w:r>
          <w:rPr>
            <w:rStyle w:val="Hyperlink"/>
          </w:rPr>
          <w:t>websit</w:t>
        </w:r>
        <w:r w:rsidRPr="00262314">
          <w:rPr>
            <w:rStyle w:val="Hyperlink"/>
          </w:rPr>
          <w:t>e</w:t>
        </w:r>
      </w:hyperlink>
      <w:r>
        <w:t xml:space="preserve"> </w:t>
      </w:r>
    </w:p>
    <w:p w:rsidR="005E1181" w:rsidRDefault="005E1181" w:rsidP="00E5709E">
      <w:pPr>
        <w:spacing w:after="0"/>
      </w:pPr>
      <w:r>
        <w:t xml:space="preserve">“Talking Race at School” on the Creating Democracy </w:t>
      </w:r>
      <w:hyperlink r:id="rId18" w:history="1">
        <w:r w:rsidRPr="00FD7FC5">
          <w:rPr>
            <w:rStyle w:val="Hyperlink"/>
          </w:rPr>
          <w:t>website</w:t>
        </w:r>
      </w:hyperlink>
    </w:p>
    <w:p w:rsidR="005E1181" w:rsidRDefault="005E1181" w:rsidP="00E5709E">
      <w:pPr>
        <w:spacing w:after="0"/>
      </w:pPr>
      <w:r>
        <w:t xml:space="preserve">“We Need to Deal with Our Discomfort,” June 2015, Washington Post </w:t>
      </w:r>
      <w:hyperlink r:id="rId19" w:history="1">
        <w:r w:rsidRPr="00FD7FC5">
          <w:rPr>
            <w:rStyle w:val="Hyperlink"/>
          </w:rPr>
          <w:t>online</w:t>
        </w:r>
      </w:hyperlink>
    </w:p>
    <w:p w:rsidR="003C4A40" w:rsidRDefault="003C4A40" w:rsidP="00E5709E">
      <w:pPr>
        <w:pStyle w:val="NormalWeb"/>
        <w:spacing w:before="0" w:beforeAutospacing="0" w:after="0" w:afterAutospacing="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For talking about race with children:</w:t>
      </w:r>
      <w:r w:rsidR="005E1181">
        <w:rPr>
          <w:color w:val="000000"/>
          <w:sz w:val="21"/>
          <w:szCs w:val="21"/>
        </w:rPr>
        <w:t xml:space="preserve"> </w:t>
      </w:r>
      <w:hyperlink r:id="rId20" w:history="1">
        <w:r>
          <w:rPr>
            <w:rStyle w:val="Hyperlink"/>
            <w:sz w:val="21"/>
            <w:szCs w:val="21"/>
            <w:u w:val="none"/>
          </w:rPr>
          <w:t>http://www.raceconscious.org/workshops-and-consultations/</w:t>
        </w:r>
      </w:hyperlink>
      <w:r>
        <w:rPr>
          <w:color w:val="1155CC"/>
          <w:sz w:val="21"/>
          <w:szCs w:val="21"/>
          <w:u w:val="single"/>
        </w:rPr>
        <w:t xml:space="preserve"> </w:t>
      </w:r>
    </w:p>
    <w:p w:rsidR="007F1701" w:rsidRDefault="007F1701" w:rsidP="00E5709E">
      <w:pPr>
        <w:pStyle w:val="NormalWeb"/>
        <w:spacing w:before="0" w:beforeAutospacing="0" w:after="0" w:afterAutospacing="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“What’s Wrong with White Talk?” </w:t>
      </w:r>
      <w:hyperlink r:id="rId21" w:history="1">
        <w:r w:rsidRPr="007F1701">
          <w:rPr>
            <w:rStyle w:val="Hyperlink"/>
            <w:sz w:val="21"/>
            <w:szCs w:val="21"/>
          </w:rPr>
          <w:t>video on demand</w:t>
        </w:r>
      </w:hyperlink>
      <w:r>
        <w:rPr>
          <w:color w:val="000000"/>
          <w:sz w:val="21"/>
          <w:szCs w:val="21"/>
        </w:rPr>
        <w:t xml:space="preserve"> from the University of Illinois</w:t>
      </w:r>
    </w:p>
    <w:p w:rsidR="005E1181" w:rsidRDefault="005E1181" w:rsidP="00E5709E">
      <w:pPr>
        <w:pStyle w:val="NormalWeb"/>
        <w:spacing w:before="0" w:beforeAutospacing="0" w:after="0" w:afterAutospacing="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Interview with Rhonda Roorda, </w:t>
      </w:r>
      <w:r w:rsidR="00907527">
        <w:rPr>
          <w:color w:val="000000"/>
          <w:sz w:val="21"/>
          <w:szCs w:val="21"/>
        </w:rPr>
        <w:t>co-</w:t>
      </w:r>
      <w:r>
        <w:rPr>
          <w:color w:val="000000"/>
          <w:sz w:val="21"/>
          <w:szCs w:val="21"/>
        </w:rPr>
        <w:t xml:space="preserve">author of </w:t>
      </w:r>
      <w:r>
        <w:rPr>
          <w:i/>
          <w:iCs/>
          <w:color w:val="231F20"/>
          <w:sz w:val="21"/>
          <w:szCs w:val="21"/>
          <w:shd w:val="clear" w:color="auto" w:fill="FFFFFF"/>
        </w:rPr>
        <w:t xml:space="preserve">In Their Own Voices: Transracial Adoptees Tell Their Stories </w:t>
      </w:r>
      <w:r w:rsidR="00B11C39">
        <w:rPr>
          <w:i/>
          <w:iCs/>
          <w:color w:val="231F20"/>
          <w:sz w:val="21"/>
          <w:szCs w:val="21"/>
          <w:shd w:val="clear" w:color="auto" w:fill="FFFFFF"/>
        </w:rPr>
        <w:br/>
        <w:t xml:space="preserve">    </w:t>
      </w:r>
      <w:hyperlink r:id="rId22" w:history="1">
        <w:r>
          <w:rPr>
            <w:rStyle w:val="Hyperlink"/>
            <w:sz w:val="21"/>
            <w:szCs w:val="21"/>
            <w:u w:val="none"/>
          </w:rPr>
          <w:t>http://adoption.com/interview-thonda-roorda</w:t>
        </w:r>
      </w:hyperlink>
    </w:p>
    <w:p w:rsidR="00FD7FC5" w:rsidRDefault="00FD7FC5" w:rsidP="00E5709E">
      <w:pPr>
        <w:spacing w:after="0"/>
      </w:pPr>
    </w:p>
    <w:p w:rsidR="005E1181" w:rsidRPr="007F1701" w:rsidRDefault="005E1181" w:rsidP="00E5709E">
      <w:pPr>
        <w:spacing w:after="0"/>
        <w:rPr>
          <w:u w:val="single"/>
        </w:rPr>
      </w:pPr>
      <w:r w:rsidRPr="007F1701">
        <w:rPr>
          <w:u w:val="single"/>
        </w:rPr>
        <w:t>More</w:t>
      </w:r>
    </w:p>
    <w:p w:rsidR="00FD7FC5" w:rsidRDefault="00DE284B" w:rsidP="00E5709E">
      <w:pPr>
        <w:pStyle w:val="ListParagraph"/>
        <w:numPr>
          <w:ilvl w:val="0"/>
          <w:numId w:val="1"/>
        </w:numPr>
        <w:spacing w:line="276" w:lineRule="auto"/>
      </w:pPr>
      <w:hyperlink r:id="rId23" w:history="1">
        <w:r w:rsidR="00FD7FC5">
          <w:rPr>
            <w:rStyle w:val="Hyperlink"/>
          </w:rPr>
          <w:t>http://www.raceconscious.org/2016/02/1128/</w:t>
        </w:r>
      </w:hyperlink>
    </w:p>
    <w:p w:rsidR="00FD7FC5" w:rsidRDefault="00DE284B" w:rsidP="00E5709E">
      <w:pPr>
        <w:pStyle w:val="ListParagraph"/>
        <w:numPr>
          <w:ilvl w:val="0"/>
          <w:numId w:val="1"/>
        </w:numPr>
        <w:spacing w:line="276" w:lineRule="auto"/>
      </w:pPr>
      <w:hyperlink r:id="rId24" w:history="1">
        <w:r w:rsidR="00FD7FC5">
          <w:rPr>
            <w:rStyle w:val="Hyperlink"/>
          </w:rPr>
          <w:t>http://www.tolerance.org/talking-race</w:t>
        </w:r>
      </w:hyperlink>
    </w:p>
    <w:p w:rsidR="00FD7FC5" w:rsidRDefault="00DE284B" w:rsidP="00E5709E">
      <w:pPr>
        <w:pStyle w:val="ListParagraph"/>
        <w:numPr>
          <w:ilvl w:val="0"/>
          <w:numId w:val="1"/>
        </w:numPr>
        <w:spacing w:line="276" w:lineRule="auto"/>
      </w:pPr>
      <w:hyperlink r:id="rId25" w:history="1">
        <w:r w:rsidR="00FD7FC5">
          <w:rPr>
            <w:rStyle w:val="Hyperlink"/>
          </w:rPr>
          <w:t>http://www.showingupforracialjustice.org/organizing_families</w:t>
        </w:r>
      </w:hyperlink>
    </w:p>
    <w:p w:rsidR="00FD7FC5" w:rsidRDefault="00DE284B" w:rsidP="00E5709E">
      <w:pPr>
        <w:pStyle w:val="ListParagraph"/>
        <w:numPr>
          <w:ilvl w:val="0"/>
          <w:numId w:val="1"/>
        </w:numPr>
        <w:spacing w:line="276" w:lineRule="auto"/>
      </w:pPr>
      <w:hyperlink r:id="rId26" w:history="1">
        <w:r w:rsidR="00FD7FC5">
          <w:rPr>
            <w:rStyle w:val="Hyperlink"/>
          </w:rPr>
          <w:t>http://www.parenting.com/article/5-tips-for-talking-about-racism-with-kids</w:t>
        </w:r>
      </w:hyperlink>
    </w:p>
    <w:p w:rsidR="00FD7FC5" w:rsidRDefault="00DE284B" w:rsidP="00E5709E">
      <w:pPr>
        <w:pStyle w:val="ListParagraph"/>
        <w:numPr>
          <w:ilvl w:val="0"/>
          <w:numId w:val="1"/>
        </w:numPr>
        <w:spacing w:line="276" w:lineRule="auto"/>
      </w:pPr>
      <w:hyperlink r:id="rId27" w:history="1">
        <w:r w:rsidR="00FD7FC5">
          <w:rPr>
            <w:rStyle w:val="Hyperlink"/>
          </w:rPr>
          <w:t>http://www.huffingtonpost.com/news/talking-to-kids-about-racism/</w:t>
        </w:r>
      </w:hyperlink>
    </w:p>
    <w:p w:rsidR="00FD7FC5" w:rsidRDefault="00DE284B" w:rsidP="00E5709E">
      <w:pPr>
        <w:pStyle w:val="ListParagraph"/>
        <w:numPr>
          <w:ilvl w:val="0"/>
          <w:numId w:val="1"/>
        </w:numPr>
        <w:spacing w:line="276" w:lineRule="auto"/>
      </w:pPr>
      <w:hyperlink r:id="rId28" w:history="1">
        <w:r w:rsidR="00FD7FC5">
          <w:rPr>
            <w:rStyle w:val="Hyperlink"/>
          </w:rPr>
          <w:t>https://www.washingtonpost.com/lifestyle/on-parenting/we-need-to-deal-with-our-discomfort-and-talk-to-our-kids-about-racism/2015/06/30/ec6db7e8-1a9a-11e5-ab92-c75ae6ab94b5_story.html</w:t>
        </w:r>
      </w:hyperlink>
    </w:p>
    <w:p w:rsidR="00FD7FC5" w:rsidRDefault="00DE284B" w:rsidP="00E5709E">
      <w:pPr>
        <w:pStyle w:val="ListParagraph"/>
        <w:numPr>
          <w:ilvl w:val="0"/>
          <w:numId w:val="1"/>
        </w:numPr>
        <w:spacing w:line="276" w:lineRule="auto"/>
      </w:pPr>
      <w:hyperlink r:id="rId29" w:history="1">
        <w:r w:rsidR="00FD7FC5">
          <w:rPr>
            <w:rStyle w:val="Hyperlink"/>
          </w:rPr>
          <w:t>https://www.teachingforchange.org/teaching-about-race</w:t>
        </w:r>
      </w:hyperlink>
    </w:p>
    <w:p w:rsidR="00FD7FC5" w:rsidRPr="00CB6989" w:rsidRDefault="00DE284B" w:rsidP="00E5709E">
      <w:pPr>
        <w:pStyle w:val="ListParagraph"/>
        <w:numPr>
          <w:ilvl w:val="0"/>
          <w:numId w:val="1"/>
        </w:numPr>
        <w:spacing w:line="276" w:lineRule="auto"/>
        <w:rPr>
          <w:rStyle w:val="Hyperlink"/>
          <w:color w:val="auto"/>
          <w:u w:val="none"/>
        </w:rPr>
      </w:pPr>
      <w:hyperlink r:id="rId30" w:history="1">
        <w:r w:rsidR="00FD7FC5">
          <w:rPr>
            <w:rStyle w:val="Hyperlink"/>
          </w:rPr>
          <w:t>http://creativewithkids.com/resources-for-talking-to-kids-about-race-and-racism/</w:t>
        </w:r>
      </w:hyperlink>
    </w:p>
    <w:p w:rsidR="00CB6989" w:rsidRDefault="00CB6989" w:rsidP="00E5709E">
      <w:pPr>
        <w:pStyle w:val="ListParagraph"/>
        <w:numPr>
          <w:ilvl w:val="0"/>
          <w:numId w:val="1"/>
        </w:numPr>
        <w:spacing w:line="276" w:lineRule="auto"/>
      </w:pPr>
      <w:r>
        <w:rPr>
          <w:rStyle w:val="Hyperlink"/>
        </w:rPr>
        <w:t>http://whitenessproject.org</w:t>
      </w:r>
    </w:p>
    <w:p w:rsidR="00262314" w:rsidRDefault="00262314" w:rsidP="00E5709E">
      <w:pPr>
        <w:spacing w:after="0"/>
      </w:pPr>
    </w:p>
    <w:p w:rsidR="00E5709E" w:rsidRPr="00E5709E" w:rsidRDefault="00E5709E" w:rsidP="00E5709E">
      <w:pPr>
        <w:spacing w:after="0" w:line="240" w:lineRule="auto"/>
        <w:rPr>
          <w:u w:val="single"/>
        </w:rPr>
      </w:pPr>
      <w:r w:rsidRPr="00E5709E">
        <w:rPr>
          <w:u w:val="single"/>
        </w:rPr>
        <w:t>Suggested by Lauren Wyeth</w:t>
      </w:r>
    </w:p>
    <w:p w:rsidR="00E5709E" w:rsidRDefault="00E5709E" w:rsidP="00E5709E">
      <w:pPr>
        <w:spacing w:after="0" w:line="240" w:lineRule="auto"/>
      </w:pPr>
      <w:r>
        <w:t xml:space="preserve">For </w:t>
      </w:r>
      <w:r>
        <w:t>DREs and RE volunteers:</w:t>
      </w:r>
    </w:p>
    <w:p w:rsidR="00E5709E" w:rsidRDefault="00E5709E" w:rsidP="00E5709E">
      <w:pPr>
        <w:pStyle w:val="ListParagraph"/>
        <w:numPr>
          <w:ilvl w:val="0"/>
          <w:numId w:val="2"/>
        </w:numPr>
      </w:pPr>
      <w:r>
        <w:t>Anti-Bias Framework from Teaching Tolerance  </w:t>
      </w:r>
      <w:hyperlink r:id="rId31" w:history="1">
        <w:r>
          <w:rPr>
            <w:rStyle w:val="Hyperlink"/>
          </w:rPr>
          <w:t>http://www.tolerance.org/anti-bias-framework</w:t>
        </w:r>
      </w:hyperlink>
    </w:p>
    <w:p w:rsidR="00E5709E" w:rsidRPr="00E5709E" w:rsidRDefault="00E5709E" w:rsidP="00E5709E">
      <w:pPr>
        <w:spacing w:after="0"/>
      </w:pPr>
      <w:r w:rsidRPr="00E5709E">
        <w:t>Fo</w:t>
      </w:r>
      <w:r w:rsidRPr="00E5709E">
        <w:t>r Parents, DREs and RE volunteers:</w:t>
      </w:r>
    </w:p>
    <w:p w:rsidR="00E5709E" w:rsidRDefault="00E5709E" w:rsidP="00E5709E">
      <w:pPr>
        <w:numPr>
          <w:ilvl w:val="0"/>
          <w:numId w:val="2"/>
        </w:numPr>
        <w:spacing w:after="0" w:line="240" w:lineRule="auto"/>
      </w:pPr>
      <w:r>
        <w:t>“Beyond the Golden Rule”</w:t>
      </w:r>
      <w:r>
        <w:t>  </w:t>
      </w:r>
      <w:hyperlink r:id="rId32" w:tgtFrame="_blank" w:history="1">
        <w:r>
          <w:rPr>
            <w:rStyle w:val="Hyperlink"/>
          </w:rPr>
          <w:t>http://www.tolerance.org/sites/default/files/general/beyond_golden_rule.pdf</w:t>
        </w:r>
      </w:hyperlink>
    </w:p>
    <w:p w:rsidR="00E5709E" w:rsidRDefault="00E5709E" w:rsidP="00E5709E">
      <w:pPr>
        <w:numPr>
          <w:ilvl w:val="0"/>
          <w:numId w:val="2"/>
        </w:numPr>
        <w:spacing w:before="100" w:beforeAutospacing="1" w:after="0" w:line="240" w:lineRule="auto"/>
      </w:pPr>
      <w:r>
        <w:t>“</w:t>
      </w:r>
      <w:r>
        <w:t>What White Children Need to Know about Race</w:t>
      </w:r>
      <w:r>
        <w:t>”</w:t>
      </w:r>
      <w:r>
        <w:t>    </w:t>
      </w:r>
      <w:hyperlink r:id="rId33" w:tgtFrame="_blank" w:history="1">
        <w:r>
          <w:rPr>
            <w:rStyle w:val="Hyperlink"/>
          </w:rPr>
          <w:t>http://www.nais.org/Magazines-Newsletters/ISMagazine/Pages/What-White-Children-Need-to-Know-About-Race.aspx</w:t>
        </w:r>
      </w:hyperlink>
    </w:p>
    <w:p w:rsidR="00E5709E" w:rsidRDefault="00E5709E" w:rsidP="00E5709E">
      <w:pPr>
        <w:numPr>
          <w:ilvl w:val="0"/>
          <w:numId w:val="2"/>
        </w:numPr>
        <w:spacing w:before="100" w:beforeAutospacing="1" w:after="0" w:line="240" w:lineRule="auto"/>
      </w:pPr>
      <w:r>
        <w:t>“</w:t>
      </w:r>
      <w:r>
        <w:t>When Talk of Race Centers on Black and White What Does a Brown Parent Say?</w:t>
      </w:r>
      <w:r>
        <w:t>”</w:t>
      </w:r>
      <w:r>
        <w:t>  </w:t>
      </w:r>
      <w:hyperlink r:id="rId34" w:tgtFrame="_blank" w:history="1">
        <w:r>
          <w:rPr>
            <w:rStyle w:val="Hyperlink"/>
          </w:rPr>
          <w:t>http://parenting.blogs.nytimes.com/2014/12/05/when-talk-of-racism-centers-on-black-and-white-what-does-a-brown-parent-say/?_r=1</w:t>
        </w:r>
      </w:hyperlink>
    </w:p>
    <w:p w:rsidR="00E5709E" w:rsidRDefault="00E5709E" w:rsidP="00E5709E">
      <w:pPr>
        <w:numPr>
          <w:ilvl w:val="0"/>
          <w:numId w:val="2"/>
        </w:numPr>
        <w:spacing w:before="100" w:beforeAutospacing="1" w:after="0" w:line="240" w:lineRule="auto"/>
      </w:pPr>
      <w:r>
        <w:t>“</w:t>
      </w:r>
      <w:r>
        <w:t>How Parents Can Ta</w:t>
      </w:r>
      <w:r>
        <w:t>lk to Their Children about Race”</w:t>
      </w:r>
      <w:r>
        <w:t>   </w:t>
      </w:r>
      <w:hyperlink r:id="rId35" w:tgtFrame="_blank" w:history="1">
        <w:r>
          <w:rPr>
            <w:rStyle w:val="Hyperlink"/>
          </w:rPr>
          <w:t>http://www.scpr.org/programs/take-two/2015/01/07/41001/how-parents-can-talk-to-their-children-about-race/</w:t>
        </w:r>
      </w:hyperlink>
    </w:p>
    <w:p w:rsidR="00E5709E" w:rsidRDefault="00E5709E" w:rsidP="00E57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“</w:t>
      </w:r>
      <w:r>
        <w:rPr>
          <w:rFonts w:eastAsia="Times New Roman"/>
        </w:rPr>
        <w:t>10 Things Everyone Should Know About Race</w:t>
      </w:r>
      <w:r>
        <w:rPr>
          <w:rFonts w:eastAsia="Times New Roman"/>
        </w:rPr>
        <w:t>”</w:t>
      </w:r>
      <w:r>
        <w:rPr>
          <w:rFonts w:eastAsia="Times New Roman"/>
        </w:rPr>
        <w:t xml:space="preserve"> </w:t>
      </w:r>
      <w:hyperlink r:id="rId36" w:history="1">
        <w:r>
          <w:rPr>
            <w:rStyle w:val="Hyperlink"/>
            <w:rFonts w:eastAsia="Times New Roman"/>
          </w:rPr>
          <w:t>http://www.pbs.org/race/000_About/002_04-background-01-x.htm</w:t>
        </w:r>
      </w:hyperlink>
    </w:p>
    <w:p w:rsidR="00E5709E" w:rsidRDefault="00E5709E" w:rsidP="00F7470A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E5709E">
        <w:rPr>
          <w:rFonts w:eastAsia="Times New Roman"/>
        </w:rPr>
        <w:t>“Children Are Not Colorblind: How Young Children Learn” Race  </w:t>
      </w:r>
      <w:hyperlink r:id="rId37" w:history="1">
        <w:r w:rsidRPr="00E5709E">
          <w:rPr>
            <w:rStyle w:val="Hyperlink"/>
            <w:rFonts w:eastAsia="Times New Roman"/>
          </w:rPr>
          <w:t>https://drive.google.com/file/d/0ByTPsLkVt9R8bkZsbm9adndTakU/view?usp=sharing</w:t>
        </w:r>
      </w:hyperlink>
    </w:p>
    <w:p w:rsidR="00E5709E" w:rsidRDefault="00E5709E" w:rsidP="00E5709E">
      <w:pPr>
        <w:spacing w:after="0" w:line="240" w:lineRule="auto"/>
      </w:pPr>
      <w:r>
        <w:t xml:space="preserve">For DREs and </w:t>
      </w:r>
      <w:r>
        <w:t>small group facilitator</w:t>
      </w:r>
      <w:r>
        <w:t>s:</w:t>
      </w:r>
    </w:p>
    <w:p w:rsidR="00E5709E" w:rsidRDefault="00E5709E" w:rsidP="00E5709E">
      <w:pPr>
        <w:pStyle w:val="ListParagraph"/>
        <w:numPr>
          <w:ilvl w:val="0"/>
          <w:numId w:val="2"/>
        </w:numPr>
        <w:spacing w:after="100" w:afterAutospacing="1"/>
        <w:rPr>
          <w:rFonts w:eastAsia="Times New Roman"/>
        </w:rPr>
      </w:pPr>
      <w:r w:rsidRPr="00E5709E">
        <w:rPr>
          <w:rFonts w:eastAsia="Times New Roman"/>
        </w:rPr>
        <w:t>Foundationa</w:t>
      </w:r>
      <w:r w:rsidRPr="00E5709E">
        <w:rPr>
          <w:rFonts w:eastAsia="Times New Roman"/>
        </w:rPr>
        <w:t xml:space="preserve">l Statements for Racial Justice </w:t>
      </w:r>
      <w:r w:rsidRPr="00E5709E">
        <w:rPr>
          <w:rFonts w:eastAsia="Times New Roman"/>
        </w:rPr>
        <w:t>Circles</w:t>
      </w:r>
      <w:r w:rsidRPr="00E5709E">
        <w:rPr>
          <w:rFonts w:eastAsia="Times New Roman"/>
        </w:rPr>
        <w:t>:</w:t>
      </w:r>
      <w:r w:rsidRPr="00E5709E">
        <w:rPr>
          <w:rFonts w:eastAsia="Times New Roman"/>
        </w:rPr>
        <w:t> </w:t>
      </w:r>
      <w:hyperlink r:id="rId38" w:history="1">
        <w:r w:rsidRPr="00E5709E">
          <w:rPr>
            <w:rStyle w:val="Hyperlink"/>
            <w:rFonts w:eastAsia="Times New Roman"/>
          </w:rPr>
          <w:t>https://drive.google.com/file/d/0ByTPsLkVt9R8bkZsbm9adndTakU/view?usp=sharing</w:t>
        </w:r>
      </w:hyperlink>
    </w:p>
    <w:p w:rsidR="00E5709E" w:rsidRPr="00E5709E" w:rsidRDefault="00E5709E" w:rsidP="00E5709E">
      <w:pPr>
        <w:pStyle w:val="ListParagraph"/>
        <w:numPr>
          <w:ilvl w:val="0"/>
          <w:numId w:val="2"/>
        </w:numPr>
        <w:spacing w:after="100" w:afterAutospacing="1"/>
        <w:rPr>
          <w:rFonts w:eastAsia="Times New Roman"/>
        </w:rPr>
      </w:pPr>
      <w:r>
        <w:t>Ca</w:t>
      </w:r>
      <w:bookmarkStart w:id="0" w:name="_GoBack"/>
      <w:bookmarkEnd w:id="0"/>
      <w:r>
        <w:t xml:space="preserve">lling IN: A Less Disposable Way of Holding Each Other Accountable </w:t>
      </w:r>
      <w:hyperlink r:id="rId39" w:history="1">
        <w:r>
          <w:rPr>
            <w:rStyle w:val="Hyperlink"/>
          </w:rPr>
          <w:t>http://www.blackgirldangerous.org/2013/12/calling-less-disposable-way-holding-accountable/</w:t>
        </w:r>
      </w:hyperlink>
    </w:p>
    <w:p w:rsidR="00E5709E" w:rsidRDefault="00E5709E" w:rsidP="00E5709E">
      <w:pPr>
        <w:spacing w:line="240" w:lineRule="auto"/>
        <w:rPr>
          <w:rFonts w:ascii="Times New Roman" w:hAnsi="Times New Roman"/>
        </w:rPr>
      </w:pPr>
      <w:r w:rsidRPr="00F7470A">
        <w:rPr>
          <w:u w:val="single"/>
        </w:rPr>
        <w:t>RE: BLM Banners and Vandalism</w:t>
      </w:r>
    </w:p>
    <w:p w:rsidR="00E5709E" w:rsidRDefault="00E5709E" w:rsidP="00E5709E">
      <w:pPr>
        <w:spacing w:line="240" w:lineRule="auto"/>
      </w:pPr>
      <w:r>
        <w:t xml:space="preserve">From Standing on the Side of Love </w:t>
      </w:r>
      <w:hyperlink r:id="rId40" w:history="1">
        <w:r>
          <w:rPr>
            <w:rStyle w:val="Hyperlink"/>
          </w:rPr>
          <w:t>http://www.standingonthesideoflove.org/the-power-of-the-black-lives-matter-banner/</w:t>
        </w:r>
      </w:hyperlink>
    </w:p>
    <w:p w:rsidR="00E5709E" w:rsidRDefault="00E5709E" w:rsidP="00E5709E">
      <w:pPr>
        <w:spacing w:line="240" w:lineRule="auto"/>
      </w:pPr>
      <w:r>
        <w:t xml:space="preserve">BLM Worship Web collection: </w:t>
      </w:r>
      <w:hyperlink r:id="rId41" w:history="1">
        <w:r>
          <w:rPr>
            <w:rStyle w:val="Hyperlink"/>
          </w:rPr>
          <w:t>http://www.uua.org/worship/collections/black-lives-matter</w:t>
        </w:r>
      </w:hyperlink>
    </w:p>
    <w:p w:rsidR="00E5709E" w:rsidRDefault="00E5709E" w:rsidP="00E5709E">
      <w:pPr>
        <w:spacing w:line="240" w:lineRule="auto"/>
      </w:pPr>
      <w:r>
        <w:t>BLM banner – map of UU Congregations</w:t>
      </w:r>
      <w:r>
        <w:t xml:space="preserve"> </w:t>
      </w:r>
      <w:hyperlink r:id="rId42" w:history="1">
        <w:r>
          <w:rPr>
            <w:rStyle w:val="Hyperlink"/>
          </w:rPr>
          <w:t>http://www.uua.org/multiculturalism/new-jim-crow/black-lives-matter-banners</w:t>
        </w:r>
      </w:hyperlink>
    </w:p>
    <w:p w:rsidR="00E5709E" w:rsidRDefault="00E5709E" w:rsidP="00E5709E">
      <w:pPr>
        <w:spacing w:line="240" w:lineRule="auto"/>
      </w:pPr>
    </w:p>
    <w:sectPr w:rsidR="00E57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0051"/>
    <w:multiLevelType w:val="hybridMultilevel"/>
    <w:tmpl w:val="B744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30C6E"/>
    <w:multiLevelType w:val="multilevel"/>
    <w:tmpl w:val="2F0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E1463"/>
    <w:multiLevelType w:val="multilevel"/>
    <w:tmpl w:val="A33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1400D"/>
    <w:multiLevelType w:val="multilevel"/>
    <w:tmpl w:val="E352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54DD7"/>
    <w:multiLevelType w:val="hybridMultilevel"/>
    <w:tmpl w:val="E9FA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6"/>
    <w:rsid w:val="00262314"/>
    <w:rsid w:val="003C4A40"/>
    <w:rsid w:val="005E1181"/>
    <w:rsid w:val="007D6A75"/>
    <w:rsid w:val="007F1701"/>
    <w:rsid w:val="00907527"/>
    <w:rsid w:val="009868FF"/>
    <w:rsid w:val="00B11C39"/>
    <w:rsid w:val="00C224E6"/>
    <w:rsid w:val="00CB6989"/>
    <w:rsid w:val="00DE284B"/>
    <w:rsid w:val="00E5709E"/>
    <w:rsid w:val="00F7470A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3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7FC5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C4A40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E11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3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7FC5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C4A40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E1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reda.org/diversity-and-inclusion-team" TargetMode="External"/><Relationship Id="rId13" Type="http://schemas.openxmlformats.org/officeDocument/2006/relationships/hyperlink" Target="http://callandresponse.blogs.uua.org/a-white-privilege-wake-up-call/" TargetMode="External"/><Relationship Id="rId18" Type="http://schemas.openxmlformats.org/officeDocument/2006/relationships/hyperlink" Target="file:///C:\Users\SLawrence\Desktop\Tapestry%20mktg%20&amp;%20website\FDO%20Monthly%20Webinars\2016\February\&#8226;%09http:\www.creatingdemocracy.org\parenting-for-c\talkingraceatschool" TargetMode="External"/><Relationship Id="rId26" Type="http://schemas.openxmlformats.org/officeDocument/2006/relationships/hyperlink" Target="http://www.parenting.com/article/5-tips-for-talking-about-racism-with-kids" TargetMode="External"/><Relationship Id="rId39" Type="http://schemas.openxmlformats.org/officeDocument/2006/relationships/hyperlink" Target="http://www.blackgirldangerous.org/2013/12/calling-less-disposable-way-holding-accountabl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uishelix2.uis.edu/vod/vod/2015/UISECCE_WhatsWrongWithWhiteTalk_020916.html" TargetMode="External"/><Relationship Id="rId34" Type="http://schemas.openxmlformats.org/officeDocument/2006/relationships/hyperlink" Target="http://parenting.blogs.nytimes.com/2014/12/05/when-talk-of-racism-centers-on-black-and-white-what-does-a-brown-parent-say/?_r=1" TargetMode="External"/><Relationship Id="rId42" Type="http://schemas.openxmlformats.org/officeDocument/2006/relationships/hyperlink" Target="http://www.uua.org/multiculturalism/new-jim-crow/black-lives-matter-banners" TargetMode="External"/><Relationship Id="rId7" Type="http://schemas.openxmlformats.org/officeDocument/2006/relationships/hyperlink" Target="http://www.uua.org/re/youth/identity-formation/supporting" TargetMode="External"/><Relationship Id="rId12" Type="http://schemas.openxmlformats.org/officeDocument/2006/relationships/hyperlink" Target="file:///C:\Users\SLawrence\Desktop\Tapestry%20mktg%20&amp;%20website\FDO%20Monthly%20Webinars\2016\February\&#8226;%09http:\callandresponse.blogs.uua.org\talking-about-race-start-the-conversation\" TargetMode="External"/><Relationship Id="rId17" Type="http://schemas.openxmlformats.org/officeDocument/2006/relationships/hyperlink" Target="http://www.tolerance.org/magazine/number-52-spring-2016/feature/begin-within" TargetMode="External"/><Relationship Id="rId25" Type="http://schemas.openxmlformats.org/officeDocument/2006/relationships/hyperlink" Target="http://www.showingupforracialjustice.org/organizing_families" TargetMode="External"/><Relationship Id="rId33" Type="http://schemas.openxmlformats.org/officeDocument/2006/relationships/hyperlink" Target="http://www.nais.org/Magazines-Newsletters/ISMagazine/Pages/What-White-Children-Need-to-Know-About-Race.aspx" TargetMode="External"/><Relationship Id="rId38" Type="http://schemas.openxmlformats.org/officeDocument/2006/relationships/hyperlink" Target="https://drive.google.com/file/d/0ByTPsLkVt9R8bkZsbm9adndTakU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ua.org/sites/live-new.uua.org/files/documents/idbm/multicultural_welcome.pdf" TargetMode="External"/><Relationship Id="rId20" Type="http://schemas.openxmlformats.org/officeDocument/2006/relationships/hyperlink" Target="http://www.raceconscious.org/workshops-and-consultations/" TargetMode="External"/><Relationship Id="rId29" Type="http://schemas.openxmlformats.org/officeDocument/2006/relationships/hyperlink" Target="https://www.teachingforchange.org/teaching-about-race" TargetMode="External"/><Relationship Id="rId41" Type="http://schemas.openxmlformats.org/officeDocument/2006/relationships/hyperlink" Target="http://www.uua.org/worship/collections/black-lives-matt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ua.org/teachers/webinars" TargetMode="External"/><Relationship Id="rId11" Type="http://schemas.openxmlformats.org/officeDocument/2006/relationships/hyperlink" Target="http://www.uua.org/thriveya" TargetMode="External"/><Relationship Id="rId24" Type="http://schemas.openxmlformats.org/officeDocument/2006/relationships/hyperlink" Target="http://www.tolerance.org/talking-race" TargetMode="External"/><Relationship Id="rId32" Type="http://schemas.openxmlformats.org/officeDocument/2006/relationships/hyperlink" Target="http://www.tolerance.org/sites/default/files/general/beyond_golden_rule.pdf" TargetMode="External"/><Relationship Id="rId37" Type="http://schemas.openxmlformats.org/officeDocument/2006/relationships/hyperlink" Target="https://drive.google.com/file/d/0ByTPsLkVt9R8bkZsbm9adndTakU/view?usp=sharing" TargetMode="External"/><Relationship Id="rId40" Type="http://schemas.openxmlformats.org/officeDocument/2006/relationships/hyperlink" Target="http://www.standingonthesideoflove.org/the-power-of-the-black-lives-matter-bann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ua.org/re/tapestry/children/windows/session4" TargetMode="External"/><Relationship Id="rId23" Type="http://schemas.openxmlformats.org/officeDocument/2006/relationships/hyperlink" Target="http://www.raceconscious.org/2016/02/1128/" TargetMode="External"/><Relationship Id="rId28" Type="http://schemas.openxmlformats.org/officeDocument/2006/relationships/hyperlink" Target="https://www.washingtonpost.com/lifestyle/on-parenting/we-need-to-deal-with-our-discomfort-and-talk-to-our-kids-about-racism/2015/06/30/ec6db7e8-1a9a-11e5-ab92-c75ae6ab94b5_story.html" TargetMode="External"/><Relationship Id="rId36" Type="http://schemas.openxmlformats.org/officeDocument/2006/relationships/hyperlink" Target="http://www.pbs.org/race/000_About/002_04-background-01-x.htm" TargetMode="External"/><Relationship Id="rId10" Type="http://schemas.openxmlformats.org/officeDocument/2006/relationships/hyperlink" Target="http://www.uua.org/thrive" TargetMode="External"/><Relationship Id="rId19" Type="http://schemas.openxmlformats.org/officeDocument/2006/relationships/hyperlink" Target="file://C:\Users\SLawrence\Desktop\Tapestry%20mktg%20&amp;%20website\FDO%20Monthly%20Webinars\2016\February\&#8226;https:\www.washingtonpost.com\lifestyle\on-parenting\we-need-to-deal-with-our-discomfort-and-talk-to-our-kids-about-racism\2015\06\30\ec6db7e8-1a9a-11e5-ab92-c75ae6ab94b5_story.html" TargetMode="External"/><Relationship Id="rId31" Type="http://schemas.openxmlformats.org/officeDocument/2006/relationships/hyperlink" Target="http://www.tolerance.org/anti-bias-framework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s3NqvBxaAQ" TargetMode="External"/><Relationship Id="rId14" Type="http://schemas.openxmlformats.org/officeDocument/2006/relationships/hyperlink" Target="http://blueboat.blogs.uua.org/2015/08/17/spiritual-practices-for-white-discomfort/" TargetMode="External"/><Relationship Id="rId22" Type="http://schemas.openxmlformats.org/officeDocument/2006/relationships/hyperlink" Target="http://adoption.com/interview-thonda-roorda" TargetMode="External"/><Relationship Id="rId27" Type="http://schemas.openxmlformats.org/officeDocument/2006/relationships/hyperlink" Target="http://www.huffingtonpost.com/news/talking-to-kids-about-racism/" TargetMode="External"/><Relationship Id="rId30" Type="http://schemas.openxmlformats.org/officeDocument/2006/relationships/hyperlink" Target="http://creativewithkids.com/resources-for-talking-to-kids-about-race-and-racism/" TargetMode="External"/><Relationship Id="rId35" Type="http://schemas.openxmlformats.org/officeDocument/2006/relationships/hyperlink" Target="http://www.scpr.org/programs/take-two/2015/01/07/41001/how-parents-can-talk-to-their-children-about-race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Unitarian Universalist Association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Lawrence</dc:creator>
  <cp:lastModifiedBy>Susan Lawrence</cp:lastModifiedBy>
  <cp:revision>2</cp:revision>
  <dcterms:created xsi:type="dcterms:W3CDTF">2016-02-24T18:19:00Z</dcterms:created>
  <dcterms:modified xsi:type="dcterms:W3CDTF">2016-02-24T18:19:00Z</dcterms:modified>
</cp:coreProperties>
</file>