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494DC" w14:textId="77777777" w:rsidR="00424E84" w:rsidRDefault="00000000" w:rsidP="00424E84">
      <w:pPr>
        <w:pStyle w:val="Title"/>
      </w:pPr>
      <w:r w:rsidRPr="000462E6">
        <w:t>A reflection on my time at the Tsubaki Grand Shrine</w:t>
      </w:r>
    </w:p>
    <w:p w14:paraId="70DAFCE5" w14:textId="03B51ED0" w:rsidR="00244CCC" w:rsidRPr="000462E6" w:rsidRDefault="00000000">
      <w:pPr>
        <w:ind w:firstLine="720"/>
      </w:pPr>
      <w:r w:rsidRPr="000462E6">
        <w:t>by Mark Caswell</w:t>
      </w:r>
      <w:r w:rsidR="00EE4921">
        <w:t xml:space="preserve"> (2025 TGS Scholar)</w:t>
      </w:r>
    </w:p>
    <w:p w14:paraId="70DAFCE6" w14:textId="77777777" w:rsidR="00244CCC" w:rsidRPr="000462E6" w:rsidRDefault="00000000">
      <w:r>
        <w:pict w14:anchorId="70DAFD0B">
          <v:rect id="_x0000_i1025" style="width:0;height:1.5pt" o:hralign="center" o:hrstd="t" o:hr="t" fillcolor="#a0a0a0" stroked="f"/>
        </w:pict>
      </w:r>
    </w:p>
    <w:p w14:paraId="70DAFCE7" w14:textId="77777777" w:rsidR="00244CCC" w:rsidRPr="000462E6" w:rsidRDefault="00000000">
      <w:pPr>
        <w:ind w:firstLine="720"/>
      </w:pPr>
      <w:r w:rsidRPr="000462E6">
        <w:t>What is the proper etiquette for responding to a cicada landing on one’s nose during a Shinto service? The answer goes so much deeper than I could have imagined before my visit last summer with the physical and ethereal presences at the Tsubaki Grand Shinto Shrine in Suzuka, Japan.</w:t>
      </w:r>
    </w:p>
    <w:p w14:paraId="70DAFCE8" w14:textId="77777777" w:rsidR="00244CCC" w:rsidRPr="000462E6" w:rsidRDefault="00000000">
      <w:pPr>
        <w:ind w:firstLine="720"/>
      </w:pPr>
      <w:r w:rsidRPr="000462E6">
        <w:t xml:space="preserve">Let me begin with my </w:t>
      </w:r>
      <w:proofErr w:type="gramStart"/>
      <w:r w:rsidRPr="000462E6">
        <w:t>late night</w:t>
      </w:r>
      <w:proofErr w:type="gramEnd"/>
      <w:r w:rsidRPr="000462E6">
        <w:t xml:space="preserve"> arrival in this astonishing place. I was greeted at the airport by Negi Hitoshi Iwasaki.  I made my best attempt to say the greeting phrases I believed would be </w:t>
      </w:r>
      <w:proofErr w:type="gramStart"/>
      <w:r w:rsidRPr="000462E6">
        <w:t>polite, and</w:t>
      </w:r>
      <w:proofErr w:type="gramEnd"/>
      <w:r w:rsidRPr="000462E6">
        <w:t xml:space="preserve"> bowed deeply. An abundance of grace was offered as we made our way across the dark countryside in the shrine’s van. </w:t>
      </w:r>
    </w:p>
    <w:p w14:paraId="70DAFCE9" w14:textId="6A6C9C15" w:rsidR="00244CCC" w:rsidRPr="000462E6" w:rsidRDefault="00000000">
      <w:pPr>
        <w:ind w:firstLine="720"/>
      </w:pPr>
      <w:r w:rsidRPr="000462E6">
        <w:t xml:space="preserve">We </w:t>
      </w:r>
      <w:proofErr w:type="gramStart"/>
      <w:r w:rsidRPr="000462E6">
        <w:t>had had</w:t>
      </w:r>
      <w:proofErr w:type="gramEnd"/>
      <w:r w:rsidRPr="000462E6">
        <w:t xml:space="preserve"> minimal communication via email before meeting for the first time. Just enough to correctly name his experience level and my lack of proficiency with the Japanese language. He escorted me from the airport to a room on the third floor of the </w:t>
      </w:r>
      <w:r w:rsidRPr="000462E6">
        <w:rPr>
          <w:i/>
          <w:iCs/>
        </w:rPr>
        <w:t xml:space="preserve">Tsubaki Kaikan, </w:t>
      </w:r>
      <w:r w:rsidRPr="000462E6">
        <w:t>or guest house; “I should rest</w:t>
      </w:r>
      <w:r w:rsidR="00033C7B" w:rsidRPr="000462E6">
        <w:t>,</w:t>
      </w:r>
      <w:r w:rsidRPr="000462E6">
        <w:t>” he offered. </w:t>
      </w:r>
    </w:p>
    <w:p w14:paraId="70DAFCEA" w14:textId="77777777" w:rsidR="00244CCC" w:rsidRPr="000462E6" w:rsidRDefault="00000000">
      <w:pPr>
        <w:ind w:firstLine="720"/>
      </w:pPr>
      <w:r w:rsidRPr="000462E6">
        <w:t>Upon awakening, I was greeted by the presence of a blanket of trees dripping and glistening outside my window. I discovered toiletries were provided, as well as a kimono and slippers for indoor use. My room, I learned, was “western style,” which means there were beds versus sleeping on the tatami mat. </w:t>
      </w:r>
    </w:p>
    <w:p w14:paraId="70DAFCEB" w14:textId="63ACC312" w:rsidR="00244CCC" w:rsidRPr="000462E6" w:rsidRDefault="00000000">
      <w:pPr>
        <w:ind w:firstLine="720"/>
      </w:pPr>
      <w:r w:rsidRPr="000462E6">
        <w:t xml:space="preserve">Waiting for the elevator, I peered out the third-floor window of the </w:t>
      </w:r>
      <w:r w:rsidRPr="000462E6">
        <w:rPr>
          <w:i/>
          <w:iCs/>
        </w:rPr>
        <w:t>Tsubaki Kaikan</w:t>
      </w:r>
      <w:r w:rsidRPr="000462E6">
        <w:t xml:space="preserve"> as thick mist lumbered over the distant mountains. In the lobby, Iwasaki-</w:t>
      </w:r>
      <w:proofErr w:type="spellStart"/>
      <w:r w:rsidRPr="000462E6">
        <w:t>san</w:t>
      </w:r>
      <w:proofErr w:type="spellEnd"/>
      <w:r w:rsidRPr="000462E6">
        <w:t xml:space="preserve"> greeted me and guided me down a long hallway lined with rooms for onsen-style bathing, laundry, and boiler room. A large sliding door operated by a foot pedal opened onto an impressive kitchen, where the staff prepared their specialty, a traditional rice and chicken dish. Simple and delicious. I would be sharing my meals with the staff; a rice cooker held the delicious staple, and over the next two weeks, I enjoyed a variety of Japanese foods including: </w:t>
      </w:r>
      <w:r w:rsidRPr="000462E6">
        <w:rPr>
          <w:i/>
          <w:iCs/>
        </w:rPr>
        <w:t>unagi (eel)</w:t>
      </w:r>
      <w:r w:rsidRPr="000462E6">
        <w:t xml:space="preserve">, wagyu (beef), melons, eggplant, yogurt, fried rice, and </w:t>
      </w:r>
      <w:proofErr w:type="spellStart"/>
      <w:r w:rsidRPr="000462E6">
        <w:rPr>
          <w:i/>
          <w:iCs/>
        </w:rPr>
        <w:t>nattō</w:t>
      </w:r>
      <w:proofErr w:type="spellEnd"/>
      <w:r w:rsidRPr="000462E6">
        <w:t>, a traditional dish made from fermented soybeans, and a wide variety of fish. </w:t>
      </w:r>
    </w:p>
    <w:p w14:paraId="70DAFCEC" w14:textId="77777777" w:rsidR="00244CCC" w:rsidRPr="000462E6" w:rsidRDefault="00000000">
      <w:pPr>
        <w:ind w:firstLine="720"/>
      </w:pPr>
      <w:r w:rsidRPr="000462E6">
        <w:t xml:space="preserve">My first day was also the last day of the rainy season, so umbrellas and a rain jacket were employed. The </w:t>
      </w:r>
      <w:proofErr w:type="spellStart"/>
      <w:r w:rsidRPr="000462E6">
        <w:rPr>
          <w:i/>
          <w:iCs/>
        </w:rPr>
        <w:t>kaikan</w:t>
      </w:r>
      <w:proofErr w:type="spellEnd"/>
      <w:r w:rsidRPr="000462E6">
        <w:rPr>
          <w:i/>
          <w:iCs/>
        </w:rPr>
        <w:t xml:space="preserve"> </w:t>
      </w:r>
      <w:r w:rsidRPr="000462E6">
        <w:t xml:space="preserve">had many umbrellas, so I was able to borrow one. Persistent rain made each interaction intimate. Our footsteps on the gravel pathways yielded a </w:t>
      </w:r>
      <w:r w:rsidRPr="000462E6">
        <w:lastRenderedPageBreak/>
        <w:t>distinct sound of sliding rocks. I noticed the trees stretched high above our heads, higher than I had imagined.</w:t>
      </w:r>
    </w:p>
    <w:p w14:paraId="70DAFCED" w14:textId="77777777" w:rsidR="00244CCC" w:rsidRPr="000462E6" w:rsidRDefault="00000000">
      <w:pPr>
        <w:ind w:firstLine="720"/>
      </w:pPr>
      <w:r w:rsidRPr="000462E6">
        <w:t xml:space="preserve">Just outside the first </w:t>
      </w:r>
      <w:proofErr w:type="spellStart"/>
      <w:r w:rsidRPr="000462E6">
        <w:rPr>
          <w:i/>
          <w:iCs/>
        </w:rPr>
        <w:t>torri</w:t>
      </w:r>
      <w:proofErr w:type="spellEnd"/>
      <w:r w:rsidRPr="000462E6">
        <w:rPr>
          <w:i/>
          <w:iCs/>
        </w:rPr>
        <w:t xml:space="preserve"> </w:t>
      </w:r>
      <w:r w:rsidRPr="000462E6">
        <w:t>gate,</w:t>
      </w:r>
      <w:r w:rsidRPr="000462E6">
        <w:rPr>
          <w:i/>
          <w:iCs/>
        </w:rPr>
        <w:t xml:space="preserve"> </w:t>
      </w:r>
      <w:r w:rsidRPr="000462E6">
        <w:t>we stopped</w:t>
      </w:r>
      <w:r w:rsidRPr="000462E6">
        <w:rPr>
          <w:i/>
          <w:iCs/>
        </w:rPr>
        <w:t xml:space="preserve"> </w:t>
      </w:r>
      <w:r w:rsidRPr="000462E6">
        <w:t xml:space="preserve">and bowed. The </w:t>
      </w:r>
      <w:proofErr w:type="spellStart"/>
      <w:r w:rsidRPr="000462E6">
        <w:rPr>
          <w:i/>
          <w:iCs/>
        </w:rPr>
        <w:t>torri</w:t>
      </w:r>
      <w:proofErr w:type="spellEnd"/>
      <w:r w:rsidRPr="000462E6">
        <w:rPr>
          <w:i/>
          <w:iCs/>
        </w:rPr>
        <w:t xml:space="preserve"> </w:t>
      </w:r>
      <w:r w:rsidRPr="000462E6">
        <w:t xml:space="preserve">represent a separation between the human world and the spirit world. We washed our hands in a ritual of purification, </w:t>
      </w:r>
      <w:proofErr w:type="spellStart"/>
      <w:r w:rsidRPr="000462E6">
        <w:rPr>
          <w:i/>
          <w:iCs/>
        </w:rPr>
        <w:t>temizu</w:t>
      </w:r>
      <w:proofErr w:type="spellEnd"/>
      <w:r w:rsidRPr="000462E6">
        <w:t xml:space="preserve">, and </w:t>
      </w:r>
      <w:proofErr w:type="gramStart"/>
      <w:r w:rsidRPr="000462E6">
        <w:t>continued on</w:t>
      </w:r>
      <w:proofErr w:type="gramEnd"/>
      <w:r w:rsidRPr="000462E6">
        <w:t xml:space="preserve"> the dark gravel path. Each step crunched as the gravel slid around our feet. The </w:t>
      </w:r>
      <w:proofErr w:type="gramStart"/>
      <w:r w:rsidRPr="000462E6">
        <w:t>patter</w:t>
      </w:r>
      <w:proofErr w:type="gramEnd"/>
      <w:r w:rsidRPr="000462E6">
        <w:t xml:space="preserve"> of rain created a chamber of resonant </w:t>
      </w:r>
      <w:proofErr w:type="gramStart"/>
      <w:r w:rsidRPr="000462E6">
        <w:t>sound</w:t>
      </w:r>
      <w:proofErr w:type="gramEnd"/>
      <w:r w:rsidRPr="000462E6">
        <w:t xml:space="preserve">. Some of the trees interrupted the path or were part of the path that climbed gently to the shrine. As we passed smaller shrines, we paused and bowed. The rain was constant and insistent, perhaps a welcoming purification from </w:t>
      </w:r>
      <w:r w:rsidRPr="000462E6">
        <w:rPr>
          <w:i/>
          <w:iCs/>
        </w:rPr>
        <w:t xml:space="preserve">kami </w:t>
      </w:r>
      <w:r w:rsidRPr="000462E6">
        <w:t>who sensed our arrival.</w:t>
      </w:r>
    </w:p>
    <w:p w14:paraId="70DAFCEE" w14:textId="77777777" w:rsidR="00244CCC" w:rsidRPr="000462E6" w:rsidRDefault="00000000">
      <w:pPr>
        <w:ind w:firstLine="720"/>
      </w:pPr>
      <w:r w:rsidRPr="000462E6">
        <w:t>When we entered the main shrine, we traded our outdoor shoes for thong-style sandals and attended the morning worship service. I was told that I didn’t have to kneel the whole time because this takes practice, and instead I could use a folding camp chair. Out of some sense of respect or ego I chose to kneel. </w:t>
      </w:r>
    </w:p>
    <w:p w14:paraId="70DAFCEF" w14:textId="77777777" w:rsidR="00244CCC" w:rsidRPr="000462E6" w:rsidRDefault="00000000">
      <w:pPr>
        <w:ind w:firstLine="720"/>
      </w:pPr>
      <w:r w:rsidRPr="000462E6">
        <w:t xml:space="preserve">A large </w:t>
      </w:r>
      <w:r w:rsidRPr="000462E6">
        <w:rPr>
          <w:i/>
          <w:iCs/>
        </w:rPr>
        <w:t>taiko</w:t>
      </w:r>
      <w:r w:rsidRPr="000462E6">
        <w:rPr>
          <w:rFonts w:eastAsia="Arial" w:cs="Arial"/>
          <w:i/>
          <w:iCs/>
          <w:color w:val="212529"/>
          <w:highlight w:val="white"/>
        </w:rPr>
        <w:t xml:space="preserve"> </w:t>
      </w:r>
      <w:r w:rsidRPr="000462E6">
        <w:t xml:space="preserve">drum was sounded. The vibrations resonated outward and I became part of the vibration. We clapped twice and bowed two times. Soon I became aware that a cicada was circling me and landed on the tatami mat near me.  The entrance to a </w:t>
      </w:r>
      <w:proofErr w:type="spellStart"/>
      <w:r w:rsidRPr="000462E6">
        <w:t>shinto</w:t>
      </w:r>
      <w:proofErr w:type="spellEnd"/>
      <w:r w:rsidRPr="000462E6">
        <w:t xml:space="preserve"> shrine is generally open to the outside, so insects or birds or lizards regularly find their way inside. Then suddenly the cicada landed on my nose. I froze. What was the cultural etiquette about what to do when an insect lands on your nose? As I was considering this, I felt a little poke on my nose and instinctively shook my head. The cicada flew off and I realized that I had been visited by the </w:t>
      </w:r>
      <w:r w:rsidRPr="000462E6">
        <w:rPr>
          <w:i/>
          <w:iCs/>
        </w:rPr>
        <w:t>kami</w:t>
      </w:r>
      <w:r w:rsidRPr="000462E6">
        <w:t>. </w:t>
      </w:r>
    </w:p>
    <w:p w14:paraId="70DAFCF0" w14:textId="78A70C10" w:rsidR="00244CCC" w:rsidRPr="000462E6" w:rsidRDefault="00000000">
      <w:pPr>
        <w:ind w:firstLine="720"/>
      </w:pPr>
      <w:r w:rsidRPr="000462E6">
        <w:t xml:space="preserve">Each day I spent at the shrine, I was visited by the </w:t>
      </w:r>
      <w:r w:rsidRPr="000462E6">
        <w:rPr>
          <w:i/>
          <w:iCs/>
        </w:rPr>
        <w:t>kami</w:t>
      </w:r>
      <w:r w:rsidRPr="000462E6">
        <w:t>. One morning while I was sweeping leaves with a tall broom made of twigs near the main shrine, one of the cicadas landed near me. It seemed to greet me, and I said “</w:t>
      </w:r>
      <w:r w:rsidR="004D6D55" w:rsidRPr="000462E6">
        <w:t>H</w:t>
      </w:r>
      <w:r w:rsidRPr="000462E6">
        <w:t xml:space="preserve">ello, thank you for visiting with me today. I am honored.” Another day, I was studying in the office and a cicada landed on a thick gray tome called a </w:t>
      </w:r>
      <w:r w:rsidRPr="000462E6">
        <w:rPr>
          <w:i/>
          <w:iCs/>
        </w:rPr>
        <w:t>Historical Dictionary of Shinto</w:t>
      </w:r>
      <w:r w:rsidRPr="000462E6">
        <w:t>, by Stuart D.B. Picken. It was welcoming. </w:t>
      </w:r>
    </w:p>
    <w:p w14:paraId="70DAFCF1" w14:textId="77777777" w:rsidR="00244CCC" w:rsidRPr="000462E6" w:rsidRDefault="00000000">
      <w:pPr>
        <w:ind w:firstLine="720"/>
      </w:pPr>
      <w:r w:rsidRPr="000462E6">
        <w:t xml:space="preserve">I felt warmly greeted by the attention of the cicadas. This experience taught me that while I was noticing these friendly creatures, they were also noticing me. </w:t>
      </w:r>
      <w:proofErr w:type="gramStart"/>
      <w:r w:rsidRPr="000462E6">
        <w:t>The</w:t>
      </w:r>
      <w:proofErr w:type="gramEnd"/>
      <w:r w:rsidRPr="000462E6">
        <w:t xml:space="preserve"> cicadas, </w:t>
      </w:r>
      <w:proofErr w:type="gramStart"/>
      <w:r w:rsidRPr="000462E6">
        <w:t>the frogs</w:t>
      </w:r>
      <w:proofErr w:type="gramEnd"/>
      <w:r w:rsidRPr="000462E6">
        <w:t xml:space="preserve">, </w:t>
      </w:r>
      <w:proofErr w:type="gramStart"/>
      <w:r w:rsidRPr="000462E6">
        <w:t>the spiders</w:t>
      </w:r>
      <w:proofErr w:type="gramEnd"/>
      <w:r w:rsidRPr="000462E6">
        <w:t xml:space="preserve">, </w:t>
      </w:r>
      <w:proofErr w:type="gramStart"/>
      <w:r w:rsidRPr="000462E6">
        <w:t>the fish</w:t>
      </w:r>
      <w:proofErr w:type="gramEnd"/>
      <w:r w:rsidRPr="000462E6">
        <w:t xml:space="preserve">, </w:t>
      </w:r>
      <w:proofErr w:type="gramStart"/>
      <w:r w:rsidRPr="000462E6">
        <w:t>the hinoki</w:t>
      </w:r>
      <w:proofErr w:type="gramEnd"/>
      <w:r w:rsidRPr="000462E6">
        <w:t xml:space="preserve">, ginkgo, and </w:t>
      </w:r>
      <w:proofErr w:type="spellStart"/>
      <w:r w:rsidRPr="000462E6">
        <w:t>tsubaki</w:t>
      </w:r>
      <w:proofErr w:type="spellEnd"/>
      <w:r w:rsidRPr="000462E6">
        <w:t xml:space="preserve"> </w:t>
      </w:r>
      <w:proofErr w:type="gramStart"/>
      <w:r w:rsidRPr="000462E6">
        <w:t>trees I encountered</w:t>
      </w:r>
      <w:proofErr w:type="gramEnd"/>
      <w:r w:rsidRPr="000462E6">
        <w:t>.</w:t>
      </w:r>
    </w:p>
    <w:p w14:paraId="70DAFCF2" w14:textId="77777777" w:rsidR="00244CCC" w:rsidRPr="000462E6" w:rsidRDefault="00000000">
      <w:r>
        <w:pict w14:anchorId="70DAFD0C">
          <v:rect id="_x0000_i1026" style="width:0;height:1.5pt" o:hralign="center" o:hrstd="t" o:hr="t" fillcolor="#a0a0a0" stroked="f"/>
        </w:pict>
      </w:r>
    </w:p>
    <w:p w14:paraId="70DAFCF3" w14:textId="7DA5A2BB" w:rsidR="00244CCC" w:rsidRPr="000462E6" w:rsidRDefault="00000000">
      <w:pPr>
        <w:ind w:firstLine="720"/>
      </w:pPr>
      <w:r w:rsidRPr="000462E6">
        <w:t xml:space="preserve">Two weeks is not enough time to grasp the total meaning of Shinto, or its role in the lives of Japanese people.  The shrine offered texts: </w:t>
      </w:r>
      <w:r w:rsidRPr="000462E6">
        <w:rPr>
          <w:i/>
          <w:iCs/>
        </w:rPr>
        <w:t xml:space="preserve">Kami no Michi </w:t>
      </w:r>
      <w:r w:rsidR="00EA462F" w:rsidRPr="000462E6">
        <w:rPr>
          <w:i/>
          <w:iCs/>
        </w:rPr>
        <w:t xml:space="preserve">- </w:t>
      </w:r>
      <w:r w:rsidRPr="000462E6">
        <w:rPr>
          <w:i/>
          <w:iCs/>
        </w:rPr>
        <w:t xml:space="preserve">The Way of the Kami </w:t>
      </w:r>
      <w:r w:rsidRPr="000462E6">
        <w:t>by</w:t>
      </w:r>
      <w:r w:rsidRPr="000462E6">
        <w:rPr>
          <w:i/>
          <w:iCs/>
        </w:rPr>
        <w:t xml:space="preserve"> </w:t>
      </w:r>
      <w:proofErr w:type="spellStart"/>
      <w:r w:rsidRPr="000462E6">
        <w:t>Yukitaka</w:t>
      </w:r>
      <w:proofErr w:type="spellEnd"/>
      <w:r w:rsidRPr="000462E6">
        <w:t xml:space="preserve"> Yamamoto, </w:t>
      </w:r>
      <w:r w:rsidRPr="000462E6">
        <w:rPr>
          <w:i/>
          <w:iCs/>
        </w:rPr>
        <w:t>Shinto Norito: A Book of Prayers by</w:t>
      </w:r>
      <w:r w:rsidRPr="000462E6">
        <w:t xml:space="preserve"> Ann Llewellyn Evans, and </w:t>
      </w:r>
      <w:r w:rsidRPr="000462E6">
        <w:rPr>
          <w:i/>
          <w:iCs/>
        </w:rPr>
        <w:t xml:space="preserve">A Year in </w:t>
      </w:r>
      <w:r w:rsidRPr="000462E6">
        <w:rPr>
          <w:i/>
          <w:iCs/>
        </w:rPr>
        <w:lastRenderedPageBreak/>
        <w:t>the Life of a Shinto Shrine</w:t>
      </w:r>
      <w:r w:rsidRPr="000462E6">
        <w:t xml:space="preserve"> by John K. Nelson. I learned from all these authors that the spirits of Japan are not </w:t>
      </w:r>
      <w:proofErr w:type="gramStart"/>
      <w:r w:rsidRPr="000462E6">
        <w:t>similar to</w:t>
      </w:r>
      <w:proofErr w:type="gramEnd"/>
      <w:r w:rsidRPr="000462E6">
        <w:t xml:space="preserve"> the western gods.</w:t>
      </w:r>
    </w:p>
    <w:p w14:paraId="70DAFCF4" w14:textId="77777777" w:rsidR="00244CCC" w:rsidRPr="000462E6" w:rsidRDefault="00000000">
      <w:pPr>
        <w:ind w:firstLine="720"/>
      </w:pPr>
      <w:proofErr w:type="spellStart"/>
      <w:r w:rsidRPr="000462E6">
        <w:t>Guji</w:t>
      </w:r>
      <w:proofErr w:type="spellEnd"/>
      <w:r w:rsidRPr="000462E6">
        <w:t xml:space="preserve"> </w:t>
      </w:r>
      <w:proofErr w:type="spellStart"/>
      <w:r w:rsidRPr="000462E6">
        <w:t>Yukiyasu</w:t>
      </w:r>
      <w:proofErr w:type="spellEnd"/>
      <w:r w:rsidRPr="000462E6">
        <w:t xml:space="preserve"> Yamamoto offered me a question to consider during our initial interview. What was the difference between the Tsubaki Shrine and the shrines at Ise and in Kyoto? He also said that “world peace” was a guiding hope that Shinto offered to the world, a principle I ideal that was shared with Unitarian Universalism. </w:t>
      </w:r>
      <w:proofErr w:type="gramStart"/>
      <w:r w:rsidRPr="000462E6">
        <w:t>In order to</w:t>
      </w:r>
      <w:proofErr w:type="gramEnd"/>
      <w:r w:rsidRPr="000462E6">
        <w:t xml:space="preserve"> answer </w:t>
      </w:r>
      <w:proofErr w:type="spellStart"/>
      <w:r w:rsidRPr="000462E6">
        <w:t>Guji’s</w:t>
      </w:r>
      <w:proofErr w:type="spellEnd"/>
      <w:r w:rsidRPr="000462E6">
        <w:t xml:space="preserve"> question, I felt very privileged to spend two of my days alongside Gon Negi Tetsuji Ochiai on the road. We spent one day in Kyoto and one day in Ise. </w:t>
      </w:r>
    </w:p>
    <w:p w14:paraId="70DAFCF5" w14:textId="1EB4A4BD" w:rsidR="00244CCC" w:rsidRPr="000462E6" w:rsidRDefault="00000000">
      <w:pPr>
        <w:ind w:firstLine="720"/>
      </w:pPr>
      <w:r w:rsidRPr="000462E6">
        <w:t xml:space="preserve">Our morning in Kyoto, we visited Shinto shrines like Fushimi Inari Taisha, </w:t>
      </w:r>
      <w:proofErr w:type="spellStart"/>
      <w:r w:rsidRPr="000462E6">
        <w:t>Kinkaku</w:t>
      </w:r>
      <w:proofErr w:type="spellEnd"/>
      <w:r w:rsidRPr="000462E6">
        <w:t xml:space="preserve">-ji, and famous places like </w:t>
      </w:r>
      <w:proofErr w:type="spellStart"/>
      <w:r w:rsidRPr="000462E6">
        <w:t>Togetsukyo</w:t>
      </w:r>
      <w:proofErr w:type="spellEnd"/>
      <w:r w:rsidRPr="000462E6">
        <w:t xml:space="preserve"> Bridge and the </w:t>
      </w:r>
      <w:proofErr w:type="spellStart"/>
      <w:r w:rsidRPr="000462E6">
        <w:t>Arashiyama</w:t>
      </w:r>
      <w:proofErr w:type="spellEnd"/>
      <w:r w:rsidRPr="000462E6">
        <w:t xml:space="preserve"> Bamboo Forest. We ate delicious wa</w:t>
      </w:r>
      <w:r w:rsidRPr="000462E6">
        <w:rPr>
          <w:rFonts w:eastAsia="Arial" w:cs="Arial"/>
        </w:rPr>
        <w:t xml:space="preserve">gyu beef and Ochiai showed me a shop full of interesting stones he enjoyed with his father. I felt incredibly privileged to meditate before the Zen rock garden at </w:t>
      </w:r>
      <w:proofErr w:type="spellStart"/>
      <w:r w:rsidRPr="000462E6">
        <w:rPr>
          <w:rFonts w:eastAsia="Arial" w:cs="Arial"/>
        </w:rPr>
        <w:t>Ryoan</w:t>
      </w:r>
      <w:proofErr w:type="spellEnd"/>
      <w:r w:rsidRPr="000462E6">
        <w:rPr>
          <w:rFonts w:eastAsia="Arial" w:cs="Arial"/>
        </w:rPr>
        <w:t xml:space="preserve">-ji Temple and explore the lush gardens. As the heat roared on into the afternoon, we found ourselves </w:t>
      </w:r>
      <w:proofErr w:type="spellStart"/>
      <w:r w:rsidRPr="000462E6">
        <w:rPr>
          <w:rFonts w:eastAsia="Arial" w:cs="Arial"/>
        </w:rPr>
        <w:t>en</w:t>
      </w:r>
      <w:proofErr w:type="spellEnd"/>
      <w:r w:rsidRPr="000462E6">
        <w:rPr>
          <w:rFonts w:eastAsia="Arial" w:cs="Arial"/>
        </w:rPr>
        <w:t xml:space="preserve"> route to Kiyomizu-</w:t>
      </w:r>
      <w:proofErr w:type="spellStart"/>
      <w:r w:rsidRPr="000462E6">
        <w:rPr>
          <w:rFonts w:eastAsia="Arial" w:cs="Arial"/>
        </w:rPr>
        <w:t>dera</w:t>
      </w:r>
      <w:proofErr w:type="spellEnd"/>
      <w:r w:rsidRPr="000462E6">
        <w:rPr>
          <w:rFonts w:eastAsia="Arial" w:cs="Arial"/>
        </w:rPr>
        <w:t xml:space="preserve">, a famous Buddhist temple constructed of wood. We parked our car and climbed up the hill through the famous shopping area, </w:t>
      </w:r>
      <w:proofErr w:type="spellStart"/>
      <w:r w:rsidRPr="000462E6">
        <w:rPr>
          <w:rFonts w:eastAsia="Arial" w:cs="Arial"/>
          <w:color w:val="1F1F1F"/>
          <w:highlight w:val="white"/>
        </w:rPr>
        <w:t>Sannenzaka</w:t>
      </w:r>
      <w:proofErr w:type="spellEnd"/>
      <w:r w:rsidRPr="000462E6">
        <w:rPr>
          <w:rFonts w:eastAsia="Arial" w:cs="Arial"/>
          <w:color w:val="1F1F1F"/>
          <w:highlight w:val="white"/>
        </w:rPr>
        <w:t xml:space="preserve">, </w:t>
      </w:r>
      <w:r w:rsidRPr="000462E6">
        <w:t xml:space="preserve">toward the temple. The street was jammed with tourists, many westerners who had rented authentic outfits, but wore oversized sneakers, sunglasses, and baseball hats.  </w:t>
      </w:r>
    </w:p>
    <w:p w14:paraId="70DAFCF6" w14:textId="77777777" w:rsidR="00244CCC" w:rsidRPr="000462E6" w:rsidRDefault="00000000">
      <w:pPr>
        <w:ind w:firstLine="720"/>
      </w:pPr>
      <w:r w:rsidRPr="000462E6">
        <w:t>As we reached the crest of the hill, there was a crack of thunder and rain poured down. The crowded street split open as the tourists huddled into store fronts, meanwhile we took the opportunity to dash up to the temple steps. Wet gusts of wind cooled us down while bells at the temple’s entrance were noisily clanging and sending prayers out into the world. The rain cleared a welcoming path for our visit and allowed for a peaceful and refreshing visit to the grounds.</w:t>
      </w:r>
    </w:p>
    <w:p w14:paraId="70DAFCF7" w14:textId="43062AEA" w:rsidR="00244CCC" w:rsidRPr="000462E6" w:rsidRDefault="00000000">
      <w:pPr>
        <w:ind w:firstLine="720"/>
        <w:rPr>
          <w:rFonts w:eastAsia="Roboto" w:cs="Roboto"/>
          <w:color w:val="0A0A0A"/>
          <w:highlight w:val="white"/>
        </w:rPr>
      </w:pPr>
      <w:r w:rsidRPr="000462E6">
        <w:t xml:space="preserve">While Kyoto was full of tourists, Ise Shrine was full of practitioners. The shrine complex is dedicated to the solar goddess Amaterasu </w:t>
      </w:r>
      <w:proofErr w:type="spellStart"/>
      <w:r w:rsidRPr="000462E6">
        <w:t>Ōmikami</w:t>
      </w:r>
      <w:proofErr w:type="spellEnd"/>
      <w:r w:rsidRPr="000462E6">
        <w:t xml:space="preserve"> and the grain goddess </w:t>
      </w:r>
      <w:proofErr w:type="spellStart"/>
      <w:r w:rsidRPr="000462E6">
        <w:t>Toyouke-hime</w:t>
      </w:r>
      <w:proofErr w:type="spellEnd"/>
      <w:r w:rsidRPr="000462E6">
        <w:t xml:space="preserve">. These are the most important </w:t>
      </w:r>
      <w:r w:rsidRPr="000462E6">
        <w:rPr>
          <w:i/>
          <w:iCs/>
        </w:rPr>
        <w:t xml:space="preserve">kami </w:t>
      </w:r>
      <w:r w:rsidRPr="000462E6">
        <w:t xml:space="preserve">and are associated with the royal family of Japan. Part of the shrine's tradition is rebuilding their main shrine every twenty years. During this interlude, traditional craftspeople remake every element from the thatched roofs to intricate </w:t>
      </w:r>
      <w:r w:rsidRPr="000462E6">
        <w:rPr>
          <w:rFonts w:eastAsia="Roboto" w:cs="Roboto"/>
          <w:color w:val="0A0A0A"/>
          <w:highlight w:val="white"/>
        </w:rPr>
        <w:t xml:space="preserve">lacquered containers that hold sacred items.  Once the new building is completed there is a large procession of priests who move the enshrined </w:t>
      </w:r>
      <w:r w:rsidRPr="000462E6">
        <w:rPr>
          <w:rFonts w:eastAsia="Roboto" w:cs="Roboto"/>
          <w:i/>
          <w:iCs/>
          <w:color w:val="0A0A0A"/>
          <w:highlight w:val="white"/>
        </w:rPr>
        <w:t xml:space="preserve">kami </w:t>
      </w:r>
      <w:r w:rsidRPr="000462E6">
        <w:rPr>
          <w:rFonts w:eastAsia="Roboto" w:cs="Roboto"/>
          <w:color w:val="0A0A0A"/>
          <w:highlight w:val="white"/>
        </w:rPr>
        <w:t>from one resting place to the other. It is a rare event</w:t>
      </w:r>
      <w:r w:rsidR="00567A8A">
        <w:rPr>
          <w:rFonts w:eastAsia="Roboto" w:cs="Roboto"/>
          <w:color w:val="0A0A0A"/>
          <w:highlight w:val="white"/>
        </w:rPr>
        <w:t xml:space="preserve">; </w:t>
      </w:r>
      <w:r w:rsidRPr="000462E6">
        <w:rPr>
          <w:rFonts w:eastAsia="Roboto" w:cs="Roboto"/>
          <w:color w:val="0A0A0A"/>
          <w:highlight w:val="white"/>
        </w:rPr>
        <w:t xml:space="preserve">only the head priest, </w:t>
      </w:r>
      <w:proofErr w:type="spellStart"/>
      <w:r w:rsidRPr="000462E6">
        <w:rPr>
          <w:rFonts w:eastAsia="Roboto" w:cs="Roboto"/>
          <w:i/>
          <w:iCs/>
          <w:color w:val="0A0A0A"/>
          <w:highlight w:val="white"/>
        </w:rPr>
        <w:t>Guji</w:t>
      </w:r>
      <w:proofErr w:type="spellEnd"/>
      <w:r w:rsidRPr="000462E6">
        <w:rPr>
          <w:rFonts w:eastAsia="Roboto" w:cs="Roboto"/>
          <w:color w:val="0A0A0A"/>
          <w:highlight w:val="white"/>
        </w:rPr>
        <w:t xml:space="preserve">, is allowed to have glimpsed the enshrined </w:t>
      </w:r>
      <w:r w:rsidRPr="000462E6">
        <w:rPr>
          <w:rFonts w:eastAsia="Roboto" w:cs="Roboto"/>
          <w:i/>
          <w:iCs/>
          <w:color w:val="0A0A0A"/>
          <w:highlight w:val="white"/>
        </w:rPr>
        <w:t>kami</w:t>
      </w:r>
      <w:r w:rsidRPr="000462E6">
        <w:rPr>
          <w:rFonts w:eastAsia="Roboto" w:cs="Roboto"/>
          <w:color w:val="0A0A0A"/>
          <w:highlight w:val="white"/>
        </w:rPr>
        <w:t xml:space="preserve">. </w:t>
      </w:r>
    </w:p>
    <w:p w14:paraId="70DAFCF8" w14:textId="4FB32E6C" w:rsidR="00244CCC" w:rsidRPr="000462E6" w:rsidRDefault="00000000">
      <w:pPr>
        <w:ind w:firstLine="720"/>
        <w:rPr>
          <w:rFonts w:eastAsia="Roboto" w:cs="Roboto"/>
          <w:color w:val="0A0A0A"/>
          <w:highlight w:val="white"/>
        </w:rPr>
      </w:pPr>
      <w:r w:rsidRPr="000462E6">
        <w:rPr>
          <w:rFonts w:eastAsia="Roboto" w:cs="Roboto"/>
          <w:color w:val="0A0A0A"/>
          <w:highlight w:val="white"/>
        </w:rPr>
        <w:t xml:space="preserve">My response to </w:t>
      </w:r>
      <w:proofErr w:type="spellStart"/>
      <w:r w:rsidRPr="000462E6">
        <w:rPr>
          <w:rFonts w:eastAsia="Roboto" w:cs="Roboto"/>
          <w:color w:val="0A0A0A"/>
          <w:highlight w:val="white"/>
        </w:rPr>
        <w:t>Guji’s</w:t>
      </w:r>
      <w:proofErr w:type="spellEnd"/>
      <w:r w:rsidRPr="000462E6">
        <w:rPr>
          <w:rFonts w:eastAsia="Roboto" w:cs="Roboto"/>
          <w:color w:val="0A0A0A"/>
          <w:highlight w:val="white"/>
        </w:rPr>
        <w:t xml:space="preserve"> question was that the Tsubaki Grand Shrine was busy each day with rituals for the </w:t>
      </w:r>
      <w:r w:rsidRPr="000462E6">
        <w:rPr>
          <w:rFonts w:eastAsia="Roboto" w:cs="Roboto"/>
          <w:i/>
          <w:iCs/>
          <w:color w:val="0A0A0A"/>
          <w:highlight w:val="white"/>
        </w:rPr>
        <w:t>kami</w:t>
      </w:r>
      <w:r w:rsidRPr="000462E6">
        <w:rPr>
          <w:rFonts w:eastAsia="Roboto" w:cs="Roboto"/>
          <w:color w:val="0A0A0A"/>
          <w:highlight w:val="white"/>
        </w:rPr>
        <w:t xml:space="preserve"> rather than only occupied by tourists. It is also a place where the traditional culture of Japan is practiced. An archery range overlooking a grand view of </w:t>
      </w:r>
      <w:r w:rsidRPr="000462E6">
        <w:rPr>
          <w:rFonts w:eastAsia="Roboto" w:cs="Roboto"/>
          <w:color w:val="0A0A0A"/>
          <w:highlight w:val="white"/>
        </w:rPr>
        <w:lastRenderedPageBreak/>
        <w:t xml:space="preserve">the city is dedicated to the practice of </w:t>
      </w:r>
      <w:proofErr w:type="spellStart"/>
      <w:r w:rsidRPr="000462E6">
        <w:rPr>
          <w:rFonts w:eastAsia="Roboto" w:cs="Roboto"/>
          <w:i/>
          <w:iCs/>
          <w:color w:val="0A0A0A"/>
          <w:highlight w:val="white"/>
        </w:rPr>
        <w:t>kyūdō</w:t>
      </w:r>
      <w:proofErr w:type="spellEnd"/>
      <w:r w:rsidRPr="000462E6">
        <w:rPr>
          <w:rFonts w:eastAsia="Roboto" w:cs="Roboto"/>
          <w:color w:val="0A0A0A"/>
          <w:highlight w:val="white"/>
        </w:rPr>
        <w:t xml:space="preserve">, which involves tall longbows. Not far away, </w:t>
      </w:r>
      <w:proofErr w:type="spellStart"/>
      <w:r w:rsidRPr="000462E6">
        <w:rPr>
          <w:rFonts w:eastAsia="Roboto" w:cs="Roboto"/>
          <w:color w:val="0A0A0A"/>
          <w:highlight w:val="white"/>
        </w:rPr>
        <w:t>Reishō</w:t>
      </w:r>
      <w:proofErr w:type="spellEnd"/>
      <w:r w:rsidRPr="000462E6">
        <w:rPr>
          <w:rFonts w:eastAsia="Roboto" w:cs="Roboto"/>
          <w:color w:val="0A0A0A"/>
          <w:highlight w:val="white"/>
        </w:rPr>
        <w:t>-an, a tea house, is nestled into the grounds; I certainly enjoyed the cakes and matcha during the tea ceremony on my first morning.</w:t>
      </w:r>
      <w:r w:rsidRPr="000462E6">
        <w:rPr>
          <w:rFonts w:eastAsia="Roboto" w:cs="Roboto"/>
          <w:i/>
          <w:iCs/>
          <w:color w:val="0A0A0A"/>
          <w:highlight w:val="white"/>
        </w:rPr>
        <w:t xml:space="preserve"> </w:t>
      </w:r>
      <w:r w:rsidRPr="000462E6">
        <w:rPr>
          <w:rFonts w:eastAsia="Roboto" w:cs="Roboto"/>
          <w:color w:val="0A0A0A"/>
          <w:highlight w:val="white"/>
        </w:rPr>
        <w:t xml:space="preserve">People traveled great distances to visit the shrine, and perhaps it was to visit the spot where </w:t>
      </w:r>
      <w:proofErr w:type="spellStart"/>
      <w:r w:rsidRPr="000462E6">
        <w:rPr>
          <w:rFonts w:eastAsia="Roboto" w:cs="Roboto"/>
          <w:color w:val="0A0A0A"/>
          <w:highlight w:val="white"/>
        </w:rPr>
        <w:t>Sarutahiko</w:t>
      </w:r>
      <w:proofErr w:type="spellEnd"/>
      <w:r w:rsidRPr="000462E6">
        <w:rPr>
          <w:rFonts w:eastAsia="Roboto" w:cs="Roboto"/>
          <w:color w:val="0A0A0A"/>
          <w:highlight w:val="white"/>
        </w:rPr>
        <w:t xml:space="preserve"> welcomed the God Ninigi no Mikoto to earth from the heavens, or more likely, to spend time with the </w:t>
      </w:r>
      <w:r w:rsidRPr="000462E6">
        <w:rPr>
          <w:rFonts w:eastAsia="Roboto" w:cs="Roboto"/>
          <w:i/>
          <w:iCs/>
          <w:color w:val="0A0A0A"/>
          <w:highlight w:val="white"/>
        </w:rPr>
        <w:t xml:space="preserve">kami </w:t>
      </w:r>
      <w:r w:rsidRPr="000462E6">
        <w:rPr>
          <w:rFonts w:eastAsia="Roboto" w:cs="Roboto"/>
          <w:color w:val="0A0A0A"/>
          <w:highlight w:val="white"/>
        </w:rPr>
        <w:t>present at Tsubaki under the green canopy full of life.</w:t>
      </w:r>
    </w:p>
    <w:p w14:paraId="70DAFCF9" w14:textId="77777777" w:rsidR="00244CCC" w:rsidRPr="000462E6" w:rsidRDefault="00000000">
      <w:r>
        <w:pict w14:anchorId="70DAFD0D">
          <v:rect id="_x0000_i1027" style="width:0;height:1.5pt" o:hralign="center" o:hrstd="t" o:hr="t" fillcolor="#a0a0a0" stroked="f"/>
        </w:pict>
      </w:r>
    </w:p>
    <w:p w14:paraId="70DAFCFA" w14:textId="77777777" w:rsidR="00244CCC" w:rsidRPr="000462E6" w:rsidRDefault="00000000">
      <w:pPr>
        <w:ind w:firstLine="720"/>
      </w:pPr>
      <w:r w:rsidRPr="000462E6">
        <w:t>My time visiting and learning</w:t>
      </w:r>
      <w:r w:rsidRPr="000462E6">
        <w:rPr>
          <w:i/>
          <w:iCs/>
        </w:rPr>
        <w:t xml:space="preserve"> </w:t>
      </w:r>
      <w:r w:rsidRPr="000462E6">
        <w:t xml:space="preserve">at the Tsubaki Grand Shrine taught me how deeply intertwined Shinto and the shrine are in the life of the community. Every day, visitors arrived seeking purification, blessings, and favor from the </w:t>
      </w:r>
      <w:r w:rsidRPr="000462E6">
        <w:rPr>
          <w:i/>
          <w:iCs/>
        </w:rPr>
        <w:t>kami</w:t>
      </w:r>
      <w:r w:rsidRPr="000462E6">
        <w:t xml:space="preserve">. These visits began with </w:t>
      </w:r>
      <w:proofErr w:type="spellStart"/>
      <w:r w:rsidRPr="000462E6">
        <w:rPr>
          <w:i/>
          <w:iCs/>
        </w:rPr>
        <w:t>harai</w:t>
      </w:r>
      <w:proofErr w:type="spellEnd"/>
      <w:r w:rsidRPr="000462E6">
        <w:rPr>
          <w:i/>
          <w:iCs/>
        </w:rPr>
        <w:t xml:space="preserve">, </w:t>
      </w:r>
      <w:r w:rsidRPr="000462E6">
        <w:t>a purification ritual that involves waving a sacred wand of folded white paper to remove accumulated imperfections. </w:t>
      </w:r>
    </w:p>
    <w:p w14:paraId="70DAFCFB" w14:textId="7AE578DB" w:rsidR="00244CCC" w:rsidRPr="000462E6" w:rsidRDefault="00000000">
      <w:pPr>
        <w:ind w:firstLine="720"/>
      </w:pPr>
      <w:r w:rsidRPr="000462E6">
        <w:t>The people at Tsubaki shrine were continually striving to make connections with others, including me. They asked questions about my previous work as a costume designer and as a fashion advisor with Chanel. Curiously, one of the symbols of the House of Chanel is the camelia flower, known for its beauty and expression of sentiment</w:t>
      </w:r>
      <w:r w:rsidR="0016295F">
        <w:t>—</w:t>
      </w:r>
      <w:proofErr w:type="spellStart"/>
      <w:r w:rsidRPr="000462E6">
        <w:rPr>
          <w:i/>
          <w:iCs/>
        </w:rPr>
        <w:t>tsubaki</w:t>
      </w:r>
      <w:proofErr w:type="spellEnd"/>
      <w:r w:rsidRPr="000462E6">
        <w:rPr>
          <w:i/>
          <w:iCs/>
        </w:rPr>
        <w:t xml:space="preserve">, </w:t>
      </w:r>
      <w:r w:rsidRPr="000462E6">
        <w:t>the name given to the shrine</w:t>
      </w:r>
      <w:r w:rsidRPr="000462E6">
        <w:rPr>
          <w:i/>
          <w:iCs/>
        </w:rPr>
        <w:t xml:space="preserve"> </w:t>
      </w:r>
      <w:r w:rsidRPr="000462E6">
        <w:t>means “camelia” in Japanese. I was invited to learn about traditional flower arrangements and to attend live presentations of classical Japanese music.</w:t>
      </w:r>
    </w:p>
    <w:p w14:paraId="70DAFCFC" w14:textId="14E60FC2" w:rsidR="00244CCC" w:rsidRPr="000462E6" w:rsidRDefault="00000000">
      <w:pPr>
        <w:ind w:firstLine="720"/>
      </w:pPr>
      <w:r w:rsidRPr="000462E6">
        <w:t>Each day allowed for participation in the staff meeting, and a gradual understanding of the duties and responsibilities that keep</w:t>
      </w:r>
      <w:r w:rsidR="0016295F">
        <w:t xml:space="preserve"> </w:t>
      </w:r>
      <w:r w:rsidRPr="000462E6">
        <w:t>the shrine buzzing with activity. On a single day, the staff could be seen performing rituals for new babies,  and children who are blessed at ages 3,5, &amp; 7. In addition to children, adults living through “the years of catastrophe” would seek blessing, as well as</w:t>
      </w:r>
      <w:r w:rsidR="00A01F18">
        <w:t xml:space="preserve"> </w:t>
      </w:r>
      <w:r w:rsidRPr="000462E6">
        <w:t>folks who bought a new car.</w:t>
      </w:r>
    </w:p>
    <w:p w14:paraId="70DAFCFD" w14:textId="77777777" w:rsidR="00244CCC" w:rsidRPr="000462E6" w:rsidRDefault="00000000">
      <w:pPr>
        <w:ind w:firstLine="720"/>
      </w:pPr>
      <w:r w:rsidRPr="000462E6">
        <w:t>I listened to stories from people’s lives and offered help when I could, mostly by practicing deep listening without trying to fix or change another person, and by practicing gratitude for the level of trust they were willing to extend.</w:t>
      </w:r>
    </w:p>
    <w:p w14:paraId="70DAFCFE" w14:textId="77777777" w:rsidR="00244CCC" w:rsidRPr="000462E6" w:rsidRDefault="00000000">
      <w:pPr>
        <w:ind w:firstLine="720"/>
      </w:pPr>
      <w:r w:rsidRPr="000462E6">
        <w:t xml:space="preserve">The shrine’s calligrapher </w:t>
      </w:r>
      <w:r w:rsidRPr="000462E6">
        <w:rPr>
          <w:rFonts w:eastAsia="Arial" w:cs="Arial"/>
          <w:color w:val="212529"/>
          <w:highlight w:val="white"/>
        </w:rPr>
        <w:t>Yumiko-</w:t>
      </w:r>
      <w:proofErr w:type="spellStart"/>
      <w:r w:rsidRPr="000462E6">
        <w:rPr>
          <w:rFonts w:eastAsia="Arial" w:cs="Arial"/>
          <w:color w:val="212529"/>
          <w:highlight w:val="white"/>
        </w:rPr>
        <w:t>san</w:t>
      </w:r>
      <w:proofErr w:type="spellEnd"/>
      <w:r w:rsidRPr="000462E6">
        <w:t> allowed me some time to learn about her practice. She offered me ink and a pen, and I learned how to charge the brush with ink and glide it over the paper. The depth of her skill would produce languid, serpentine curves or abrupt stops based on pressure and direction. Although my motions were rough, Yumiko-</w:t>
      </w:r>
      <w:proofErr w:type="spellStart"/>
      <w:r w:rsidRPr="000462E6">
        <w:t>san</w:t>
      </w:r>
      <w:proofErr w:type="spellEnd"/>
      <w:r w:rsidRPr="000462E6">
        <w:t xml:space="preserve"> encouragingly shared my “</w:t>
      </w:r>
      <w:proofErr w:type="spellStart"/>
      <w:r w:rsidRPr="000462E6">
        <w:t>arigato</w:t>
      </w:r>
      <w:proofErr w:type="spellEnd"/>
      <w:r w:rsidRPr="000462E6">
        <w:t>” with others in the office.</w:t>
      </w:r>
    </w:p>
    <w:p w14:paraId="70DAFCFF" w14:textId="77777777" w:rsidR="00244CCC" w:rsidRPr="000462E6" w:rsidRDefault="00000000">
      <w:r>
        <w:pict w14:anchorId="70DAFD0E">
          <v:rect id="_x0000_i1028" style="width:0;height:1.5pt" o:hralign="center" o:hrstd="t" o:hr="t" fillcolor="#a0a0a0" stroked="f"/>
        </w:pict>
      </w:r>
    </w:p>
    <w:p w14:paraId="70DAFD00" w14:textId="77777777" w:rsidR="00244CCC" w:rsidRPr="000462E6" w:rsidRDefault="00000000">
      <w:pPr>
        <w:ind w:firstLine="720"/>
      </w:pPr>
      <w:r w:rsidRPr="000462E6">
        <w:lastRenderedPageBreak/>
        <w:t xml:space="preserve">An important event occurred toward the end of my trip when I was invited to participate in the practice of </w:t>
      </w:r>
      <w:r w:rsidRPr="000462E6">
        <w:rPr>
          <w:i/>
          <w:iCs/>
        </w:rPr>
        <w:t>misogi</w:t>
      </w:r>
      <w:r w:rsidRPr="000462E6">
        <w:t xml:space="preserve">. This is an ancient ritual of purification involving frigid water. At Tsubaki, it was revived in the 20th century by </w:t>
      </w:r>
      <w:proofErr w:type="spellStart"/>
      <w:r w:rsidRPr="000462E6">
        <w:t>Yukitaka</w:t>
      </w:r>
      <w:proofErr w:type="spellEnd"/>
      <w:r w:rsidRPr="000462E6">
        <w:t xml:space="preserve"> Yamamoto, the 97th priest, who started it as a solo early-morning practice. After many pleas from the community, he created a ritual of invigorating movements to warm the body and invite the </w:t>
      </w:r>
      <w:r w:rsidRPr="000462E6">
        <w:rPr>
          <w:i/>
          <w:iCs/>
        </w:rPr>
        <w:t xml:space="preserve">kami </w:t>
      </w:r>
      <w:r w:rsidRPr="000462E6">
        <w:t xml:space="preserve">into the ritual of cleansing. Behind the shrine is a waterfall, which is one of the </w:t>
      </w:r>
      <w:r w:rsidRPr="000462E6">
        <w:rPr>
          <w:i/>
          <w:iCs/>
        </w:rPr>
        <w:t>kami</w:t>
      </w:r>
      <w:r w:rsidRPr="000462E6">
        <w:t>. Participants must first be cleansed, so the day before the ceremony I was given a headband, a towel, and a loincloth as well as the words for the ritual. I felt nervous about remembering the words and actions as we prepared.</w:t>
      </w:r>
    </w:p>
    <w:p w14:paraId="70DAFD01" w14:textId="77777777" w:rsidR="00244CCC" w:rsidRPr="000462E6" w:rsidRDefault="00000000">
      <w:r w:rsidRPr="000462E6">
        <w:t>Late on the night before the event, I walked up to the Shrine and met Ochiai-</w:t>
      </w:r>
      <w:proofErr w:type="spellStart"/>
      <w:r w:rsidRPr="000462E6">
        <w:t>san</w:t>
      </w:r>
      <w:proofErr w:type="spellEnd"/>
      <w:r w:rsidRPr="000462E6">
        <w:t xml:space="preserve"> and Iwasaki-</w:t>
      </w:r>
      <w:proofErr w:type="spellStart"/>
      <w:r w:rsidRPr="000462E6">
        <w:t>san</w:t>
      </w:r>
      <w:proofErr w:type="spellEnd"/>
      <w:r w:rsidRPr="000462E6">
        <w:t>. We prepared to join the assembly of priests from area shrines who were visiting to learn the meditative practice “</w:t>
      </w:r>
      <w:proofErr w:type="spellStart"/>
      <w:r w:rsidRPr="000462E6">
        <w:rPr>
          <w:i/>
          <w:iCs/>
        </w:rPr>
        <w:t>Chinkon</w:t>
      </w:r>
      <w:proofErr w:type="spellEnd"/>
      <w:r w:rsidRPr="000462E6">
        <w:t>.” The ritual space was filled with priests in their ceremonial garments preparing for the purification. I found a spot near the back of the crowd of 50 participants. </w:t>
      </w:r>
    </w:p>
    <w:p w14:paraId="70DAFD02" w14:textId="77777777" w:rsidR="00244CCC" w:rsidRPr="000462E6" w:rsidRDefault="00000000">
      <w:pPr>
        <w:ind w:firstLine="720"/>
      </w:pPr>
      <w:r w:rsidRPr="000462E6">
        <w:t xml:space="preserve">As </w:t>
      </w:r>
      <w:proofErr w:type="spellStart"/>
      <w:r w:rsidRPr="000462E6">
        <w:t>Guji</w:t>
      </w:r>
      <w:proofErr w:type="spellEnd"/>
      <w:r w:rsidRPr="000462E6">
        <w:t xml:space="preserve"> proclaimed the start of the ritual, we began by welcoming purification from the </w:t>
      </w:r>
      <w:r w:rsidRPr="000462E6">
        <w:rPr>
          <w:i/>
          <w:iCs/>
        </w:rPr>
        <w:t xml:space="preserve">kami, </w:t>
      </w:r>
      <w:r w:rsidRPr="000462E6">
        <w:t>using actions and chanting to warm the body before descending into the waterfall. Torches and flames illuminated the stairs down to the base of the boulder-lined waterfall. The faithful formed a line on the steps and waited to meet a priest who would pray with each person as they entered the waterfall. </w:t>
      </w:r>
    </w:p>
    <w:p w14:paraId="70DAFD03" w14:textId="77777777" w:rsidR="00244CCC" w:rsidRPr="000462E6" w:rsidRDefault="00000000">
      <w:pPr>
        <w:ind w:firstLine="720"/>
      </w:pPr>
      <w:r w:rsidRPr="000462E6">
        <w:t xml:space="preserve">When it was my turn, I stepped into the plunge pool and splashed water on my back and shoulders to adjust to the cold.  I followed the priest's lead, bowed, clapped, called out the ritual words, and sliced the air with my hand, shouting “Yi-e!” Then I stepped into the waterfall, clasping my hands together with my middle fingers extended upwards, and shouting the ritual words that invited the </w:t>
      </w:r>
      <w:r w:rsidRPr="000462E6">
        <w:rPr>
          <w:i/>
          <w:iCs/>
        </w:rPr>
        <w:t xml:space="preserve">kami </w:t>
      </w:r>
      <w:r w:rsidRPr="000462E6">
        <w:t xml:space="preserve">to purify me. </w:t>
      </w:r>
    </w:p>
    <w:p w14:paraId="70DAFD04" w14:textId="77777777" w:rsidR="00244CCC" w:rsidRPr="000462E6" w:rsidRDefault="00000000">
      <w:pPr>
        <w:ind w:firstLine="720"/>
      </w:pPr>
      <w:r w:rsidRPr="000462E6">
        <w:t xml:space="preserve">I felt the anxiety and stress I had been carrying leave my body as the frigid water poured over me. This Unitarian Universalist felt at peace, connected to the stream of </w:t>
      </w:r>
      <w:proofErr w:type="gramStart"/>
      <w:r w:rsidRPr="000462E6">
        <w:t>life;</w:t>
      </w:r>
      <w:proofErr w:type="gramEnd"/>
      <w:r w:rsidRPr="000462E6">
        <w:t xml:space="preserve"> piercing briefly the veil to the spirit world. </w:t>
      </w:r>
    </w:p>
    <w:p w14:paraId="70DAFD05" w14:textId="77777777" w:rsidR="00244CCC" w:rsidRPr="000462E6" w:rsidRDefault="00000000">
      <w:r>
        <w:pict w14:anchorId="70DAFD0F">
          <v:rect id="_x0000_i1029" style="width:0;height:1.5pt" o:hralign="center" o:hrstd="t" o:hr="t" fillcolor="#a0a0a0" stroked="f"/>
        </w:pict>
      </w:r>
    </w:p>
    <w:p w14:paraId="70DAFD0A" w14:textId="7B0BB33E" w:rsidR="00244CCC" w:rsidRPr="000462E6" w:rsidRDefault="00000000" w:rsidP="00424E84">
      <w:pPr>
        <w:ind w:firstLine="720"/>
      </w:pPr>
      <w:r w:rsidRPr="000462E6">
        <w:t xml:space="preserve">It has now been several months since this experience, and it would be inadequate to say that I am grateful for all that the priests and </w:t>
      </w:r>
      <w:r w:rsidRPr="000462E6">
        <w:rPr>
          <w:i/>
          <w:iCs/>
        </w:rPr>
        <w:t xml:space="preserve">maki </w:t>
      </w:r>
      <w:r w:rsidRPr="000462E6">
        <w:t>at the shrine taught me. They demonstrated infinite grace and unbridled welcoming hospitality. I was shown new ways to be in relationship with the world; to be present to the mystery and spirits alive among us. I will certainly continue practicing daily rituals, and cleaning practice to my future ministry. And, of course,  I will offer more reverential attention to the precious world around me, not just the people, but the trees, flowers, animals, and, of course, the cicadas.</w:t>
      </w:r>
    </w:p>
    <w:sectPr w:rsidR="00244CCC" w:rsidRPr="000462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EAB62FD-5BAE-4981-8E10-CC1FCD396FBD}"/>
    <w:embedItalic r:id="rId2" w:fontKey="{90464A48-9345-4401-B3C7-2A44FE4854A1}"/>
  </w:font>
  <w:font w:name="Play">
    <w:charset w:val="00"/>
    <w:family w:val="auto"/>
    <w:pitch w:val="default"/>
    <w:embedRegular r:id="rId3" w:fontKey="{05F06E76-DDFB-427A-8BAF-10BBDC19B6A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65C1022C-542F-4881-B123-E5F22CE66A69}"/>
    <w:embedItalic r:id="rId5" w:fontKey="{E6FC5F96-03F2-4832-AD90-BF2D9C950A10}"/>
  </w:font>
  <w:font w:name="Calibri">
    <w:panose1 w:val="020F0502020204030204"/>
    <w:charset w:val="00"/>
    <w:family w:val="swiss"/>
    <w:pitch w:val="variable"/>
    <w:sig w:usb0="E4002EFF" w:usb1="C200247B" w:usb2="00000009" w:usb3="00000000" w:csb0="000001FF" w:csb1="00000000"/>
    <w:embedRegular r:id="rId6" w:fontKey="{A10D32CF-6447-4891-8EE7-F3DC1F315BCD}"/>
  </w:font>
  <w:font w:name="Cambria">
    <w:panose1 w:val="02040503050406030204"/>
    <w:charset w:val="00"/>
    <w:family w:val="roman"/>
    <w:pitch w:val="variable"/>
    <w:sig w:usb0="E00006FF" w:usb1="420024FF" w:usb2="02000000" w:usb3="00000000" w:csb0="0000019F" w:csb1="00000000"/>
    <w:embedRegular r:id="rId7" w:fontKey="{9FA7432C-8040-4EE7-9A09-2A63E7663A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CCC"/>
    <w:rsid w:val="00033C7B"/>
    <w:rsid w:val="000462E6"/>
    <w:rsid w:val="000F2BA1"/>
    <w:rsid w:val="000F4C28"/>
    <w:rsid w:val="0016295F"/>
    <w:rsid w:val="00244CCC"/>
    <w:rsid w:val="00424E84"/>
    <w:rsid w:val="004D6D55"/>
    <w:rsid w:val="00567A8A"/>
    <w:rsid w:val="008563AA"/>
    <w:rsid w:val="009E4F5D"/>
    <w:rsid w:val="009F4196"/>
    <w:rsid w:val="00A01F18"/>
    <w:rsid w:val="00A26350"/>
    <w:rsid w:val="00D24046"/>
    <w:rsid w:val="00EA462F"/>
    <w:rsid w:val="00EE4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FCE5"/>
  <w15:docId w15:val="{368D4009-FD2D-41CB-B5C8-87816FA7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2291</Words>
  <Characters>10883</Characters>
  <Application>Microsoft Office Word</Application>
  <DocSecurity>0</DocSecurity>
  <Lines>172</Lines>
  <Paragraphs>36</Paragraphs>
  <ScaleCrop>false</ScaleCrop>
  <Company>Unitarian Universalist Association</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Kipp</cp:lastModifiedBy>
  <cp:revision>15</cp:revision>
  <dcterms:created xsi:type="dcterms:W3CDTF">2026-04-27T18:51:00Z</dcterms:created>
  <dcterms:modified xsi:type="dcterms:W3CDTF">2026-04-28T15:28:00Z</dcterms:modified>
</cp:coreProperties>
</file>