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664C" w14:textId="5563BC40" w:rsidR="00256372" w:rsidRDefault="00256372" w:rsidP="003D5AB0"/>
    <w:p w14:paraId="52CA4258" w14:textId="52B60EB7" w:rsidR="003D5AB0" w:rsidRDefault="003D5AB0" w:rsidP="003D5AB0">
      <w:pPr>
        <w:jc w:val="center"/>
      </w:pPr>
    </w:p>
    <w:p w14:paraId="6478D71C" w14:textId="4A7D4F16" w:rsidR="003D5AB0" w:rsidRDefault="003D5AB0" w:rsidP="003D5AB0">
      <w:pPr>
        <w:jc w:val="center"/>
      </w:pPr>
    </w:p>
    <w:p w14:paraId="5DFF2EB4" w14:textId="144A71F5" w:rsidR="003D5AB0" w:rsidRDefault="003D5AB0" w:rsidP="003D5AB0">
      <w:pPr>
        <w:jc w:val="center"/>
      </w:pPr>
      <w:r>
        <w:rPr>
          <w:noProof/>
        </w:rPr>
        <w:drawing>
          <wp:inline distT="0" distB="0" distL="0" distR="0" wp14:anchorId="070281C0" wp14:editId="178A3FB0">
            <wp:extent cx="4606363" cy="2095500"/>
            <wp:effectExtent l="0" t="0" r="3810" b="0"/>
            <wp:docPr id="192373262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32623"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7835" cy="2109817"/>
                    </a:xfrm>
                    <a:prstGeom prst="rect">
                      <a:avLst/>
                    </a:prstGeom>
                  </pic:spPr>
                </pic:pic>
              </a:graphicData>
            </a:graphic>
          </wp:inline>
        </w:drawing>
      </w:r>
    </w:p>
    <w:p w14:paraId="0D2583CB" w14:textId="77777777" w:rsidR="003D5AB0" w:rsidRDefault="003D5AB0" w:rsidP="003D5AB0">
      <w:pPr>
        <w:jc w:val="center"/>
      </w:pPr>
    </w:p>
    <w:p w14:paraId="24BD7544" w14:textId="77777777" w:rsidR="003D5AB0" w:rsidRDefault="003D5AB0" w:rsidP="003D5AB0">
      <w:pPr>
        <w:jc w:val="center"/>
      </w:pPr>
    </w:p>
    <w:p w14:paraId="5C4A1CC7" w14:textId="4DA61D56" w:rsidR="003D5AB0" w:rsidRDefault="003D5AB0" w:rsidP="003D5AB0">
      <w:pPr>
        <w:jc w:val="center"/>
      </w:pPr>
    </w:p>
    <w:p w14:paraId="18CAB6F8" w14:textId="77777777" w:rsidR="003D5AB0" w:rsidRDefault="003D5AB0" w:rsidP="003D5AB0">
      <w:pPr>
        <w:jc w:val="center"/>
      </w:pPr>
    </w:p>
    <w:p w14:paraId="4E2FEF37" w14:textId="77777777" w:rsidR="003D5AB0" w:rsidRDefault="003D5AB0" w:rsidP="003D5AB0">
      <w:pPr>
        <w:jc w:val="center"/>
      </w:pPr>
    </w:p>
    <w:p w14:paraId="2EF00273" w14:textId="77777777" w:rsidR="003D5AB0" w:rsidRDefault="003D5AB0" w:rsidP="003D5AB0">
      <w:pPr>
        <w:jc w:val="center"/>
      </w:pPr>
    </w:p>
    <w:p w14:paraId="78357662" w14:textId="77777777" w:rsidR="003D5AB0" w:rsidRDefault="003D5AB0" w:rsidP="003D5AB0">
      <w:pPr>
        <w:jc w:val="center"/>
      </w:pPr>
    </w:p>
    <w:p w14:paraId="05B4D6EC" w14:textId="58ECCF56" w:rsidR="003D5AB0" w:rsidRDefault="003D5AB0" w:rsidP="003D5AB0"/>
    <w:p w14:paraId="0A6C8B20" w14:textId="77777777" w:rsidR="003D5AB0" w:rsidRDefault="003D5AB0" w:rsidP="003D5AB0">
      <w:pPr>
        <w:jc w:val="center"/>
      </w:pPr>
    </w:p>
    <w:p w14:paraId="48363359" w14:textId="3B406963" w:rsidR="003D5AB0" w:rsidRPr="003D5AB0" w:rsidRDefault="003D5AB0" w:rsidP="003D5AB0">
      <w:pPr>
        <w:jc w:val="center"/>
        <w:rPr>
          <w:b/>
          <w:bCs/>
          <w:sz w:val="48"/>
          <w:szCs w:val="48"/>
        </w:rPr>
      </w:pPr>
      <w:r w:rsidRPr="003D5AB0">
        <w:rPr>
          <w:b/>
          <w:bCs/>
          <w:sz w:val="48"/>
          <w:szCs w:val="48"/>
        </w:rPr>
        <w:t>Module Catalog</w:t>
      </w:r>
    </w:p>
    <w:p w14:paraId="625CBAF4" w14:textId="77777777" w:rsidR="003D5AB0" w:rsidRPr="003D5AB0" w:rsidRDefault="003D5AB0" w:rsidP="003D5AB0">
      <w:pPr>
        <w:jc w:val="center"/>
        <w:rPr>
          <w:sz w:val="32"/>
          <w:szCs w:val="32"/>
        </w:rPr>
      </w:pPr>
      <w:r w:rsidRPr="003D5AB0">
        <w:rPr>
          <w:sz w:val="32"/>
          <w:szCs w:val="32"/>
        </w:rPr>
        <w:t>Updated October 2025</w:t>
      </w:r>
    </w:p>
    <w:p w14:paraId="6500ECE5" w14:textId="0528A4C3" w:rsidR="003D5AB0" w:rsidRPr="003D5AB0" w:rsidRDefault="003D5AB0" w:rsidP="003D5AB0">
      <w:pPr>
        <w:jc w:val="center"/>
        <w:rPr>
          <w:sz w:val="24"/>
          <w:szCs w:val="24"/>
        </w:rPr>
      </w:pPr>
      <w:r w:rsidRPr="003D5AB0">
        <w:rPr>
          <w:sz w:val="24"/>
          <w:szCs w:val="24"/>
        </w:rPr>
        <w:t xml:space="preserve">Rev. Sarah Gettie McNeill </w:t>
      </w:r>
    </w:p>
    <w:p w14:paraId="0F158905" w14:textId="01FD1450" w:rsidR="003D5AB0" w:rsidRPr="003D5AB0" w:rsidRDefault="003D5AB0" w:rsidP="003D5AB0">
      <w:pPr>
        <w:jc w:val="center"/>
        <w:rPr>
          <w:sz w:val="24"/>
          <w:szCs w:val="24"/>
        </w:rPr>
      </w:pPr>
      <w:r w:rsidRPr="003D5AB0">
        <w:rPr>
          <w:sz w:val="24"/>
          <w:szCs w:val="24"/>
        </w:rPr>
        <w:t>Professional Development Programs Manager</w:t>
      </w:r>
    </w:p>
    <w:p w14:paraId="76C4BA1F" w14:textId="5A21FFBC" w:rsidR="003D5AB0" w:rsidRPr="003D5AB0" w:rsidRDefault="003D5AB0" w:rsidP="003D5AB0">
      <w:pPr>
        <w:jc w:val="center"/>
        <w:rPr>
          <w:sz w:val="24"/>
          <w:szCs w:val="24"/>
        </w:rPr>
      </w:pPr>
      <w:r>
        <w:rPr>
          <w:noProof/>
        </w:rPr>
        <w:drawing>
          <wp:anchor distT="0" distB="0" distL="114300" distR="114300" simplePos="0" relativeHeight="251658240" behindDoc="1" locked="0" layoutInCell="1" allowOverlap="1" wp14:anchorId="428360A8" wp14:editId="0F78496F">
            <wp:simplePos x="0" y="0"/>
            <wp:positionH relativeFrom="margin">
              <wp:posOffset>2708910</wp:posOffset>
            </wp:positionH>
            <wp:positionV relativeFrom="paragraph">
              <wp:posOffset>253365</wp:posOffset>
            </wp:positionV>
            <wp:extent cx="584200" cy="741680"/>
            <wp:effectExtent l="0" t="0" r="6350" b="1270"/>
            <wp:wrapTight wrapText="bothSides">
              <wp:wrapPolygon edited="0">
                <wp:start x="0" y="0"/>
                <wp:lineTo x="0" y="21082"/>
                <wp:lineTo x="21130" y="21082"/>
                <wp:lineTo x="21130" y="0"/>
                <wp:lineTo x="0" y="0"/>
              </wp:wrapPolygon>
            </wp:wrapTight>
            <wp:docPr id="993858942" name="Picture 2" descr="A logo with a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8942" name="Picture 2" descr="A logo with a flam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200" cy="741680"/>
                    </a:xfrm>
                    <a:prstGeom prst="rect">
                      <a:avLst/>
                    </a:prstGeom>
                  </pic:spPr>
                </pic:pic>
              </a:graphicData>
            </a:graphic>
            <wp14:sizeRelH relativeFrom="margin">
              <wp14:pctWidth>0</wp14:pctWidth>
            </wp14:sizeRelH>
            <wp14:sizeRelV relativeFrom="margin">
              <wp14:pctHeight>0</wp14:pctHeight>
            </wp14:sizeRelV>
          </wp:anchor>
        </w:drawing>
      </w:r>
      <w:r w:rsidRPr="003D5AB0">
        <w:rPr>
          <w:sz w:val="24"/>
          <w:szCs w:val="24"/>
        </w:rPr>
        <w:t>UUA</w:t>
      </w:r>
    </w:p>
    <w:p w14:paraId="4706560F" w14:textId="360B8856" w:rsidR="003D5AB0" w:rsidRDefault="003D5AB0">
      <w:r>
        <w:br w:type="page"/>
      </w:r>
    </w:p>
    <w:p w14:paraId="517AE673" w14:textId="67CA8880" w:rsidR="00BD22A6" w:rsidRDefault="00BD22A6" w:rsidP="00BD22A6">
      <w:pPr>
        <w:jc w:val="center"/>
        <w:rPr>
          <w:sz w:val="32"/>
          <w:szCs w:val="32"/>
        </w:rPr>
      </w:pPr>
      <w:r>
        <w:rPr>
          <w:sz w:val="32"/>
          <w:szCs w:val="32"/>
        </w:rPr>
        <w:lastRenderedPageBreak/>
        <w:t>Contents</w:t>
      </w:r>
    </w:p>
    <w:p w14:paraId="38BA6D55" w14:textId="0887C24E" w:rsidR="00BD22A6" w:rsidRPr="00BD22A6" w:rsidRDefault="00BD22A6">
      <w:pPr>
        <w:rPr>
          <w:sz w:val="24"/>
          <w:szCs w:val="24"/>
        </w:rPr>
      </w:pPr>
      <w:hyperlink w:anchor="Administration" w:history="1">
        <w:r w:rsidRPr="00A46B03">
          <w:rPr>
            <w:rStyle w:val="Hyperlink"/>
            <w:sz w:val="24"/>
            <w:szCs w:val="24"/>
          </w:rPr>
          <w:t>Administration as Leadership</w:t>
        </w:r>
      </w:hyperlink>
      <w:r w:rsidR="00D90E3D">
        <w:rPr>
          <w:sz w:val="24"/>
          <w:szCs w:val="24"/>
        </w:rPr>
        <w:t>………………………………………………………………………………</w:t>
      </w:r>
      <w:proofErr w:type="gramStart"/>
      <w:r w:rsidR="00FA0D24">
        <w:rPr>
          <w:sz w:val="24"/>
          <w:szCs w:val="24"/>
        </w:rPr>
        <w:t>…..</w:t>
      </w:r>
      <w:proofErr w:type="gramEnd"/>
      <w:r w:rsidR="00D90E3D">
        <w:rPr>
          <w:sz w:val="24"/>
          <w:szCs w:val="24"/>
        </w:rPr>
        <w:t>3</w:t>
      </w:r>
    </w:p>
    <w:p w14:paraId="34909142" w14:textId="3D9F39D2" w:rsidR="00BD22A6" w:rsidRPr="00BD22A6" w:rsidRDefault="00BD22A6">
      <w:pPr>
        <w:rPr>
          <w:sz w:val="24"/>
          <w:szCs w:val="24"/>
        </w:rPr>
      </w:pPr>
      <w:hyperlink w:anchor="Adult" w:history="1">
        <w:r w:rsidRPr="00A46B03">
          <w:rPr>
            <w:rStyle w:val="Hyperlink"/>
            <w:sz w:val="24"/>
            <w:szCs w:val="24"/>
          </w:rPr>
          <w:t>Adult Faith Formation</w:t>
        </w:r>
      </w:hyperlink>
      <w:r w:rsidR="00D90E3D">
        <w:rPr>
          <w:sz w:val="24"/>
          <w:szCs w:val="24"/>
        </w:rPr>
        <w:t>…………………………………………………………………………………………</w:t>
      </w:r>
      <w:r w:rsidR="00FA0D24">
        <w:rPr>
          <w:sz w:val="24"/>
          <w:szCs w:val="24"/>
        </w:rPr>
        <w:t>….</w:t>
      </w:r>
      <w:r w:rsidR="00D90E3D">
        <w:rPr>
          <w:sz w:val="24"/>
          <w:szCs w:val="24"/>
        </w:rPr>
        <w:t>4</w:t>
      </w:r>
    </w:p>
    <w:p w14:paraId="0F5AFD07" w14:textId="44F2198D" w:rsidR="00BD22A6" w:rsidRPr="00A46B03" w:rsidRDefault="00A46B03">
      <w:pPr>
        <w:rPr>
          <w:rStyle w:val="Hyperlink"/>
          <w:sz w:val="24"/>
          <w:szCs w:val="24"/>
        </w:rPr>
      </w:pPr>
      <w:r>
        <w:rPr>
          <w:sz w:val="24"/>
          <w:szCs w:val="24"/>
        </w:rPr>
        <w:fldChar w:fldCharType="begin"/>
      </w:r>
      <w:r>
        <w:rPr>
          <w:sz w:val="24"/>
          <w:szCs w:val="24"/>
        </w:rPr>
        <w:instrText>HYPERLINK  \l "Curriculum"</w:instrText>
      </w:r>
      <w:r>
        <w:rPr>
          <w:sz w:val="24"/>
          <w:szCs w:val="24"/>
        </w:rPr>
      </w:r>
      <w:r>
        <w:rPr>
          <w:sz w:val="24"/>
          <w:szCs w:val="24"/>
        </w:rPr>
        <w:fldChar w:fldCharType="separate"/>
      </w:r>
      <w:r w:rsidRPr="00A46B03">
        <w:rPr>
          <w:rStyle w:val="Hyperlink"/>
          <w:sz w:val="24"/>
          <w:szCs w:val="24"/>
        </w:rPr>
        <w:t xml:space="preserve">Curriculum </w:t>
      </w:r>
      <w:r w:rsidR="00BD22A6" w:rsidRPr="00A46B03">
        <w:rPr>
          <w:rStyle w:val="Hyperlink"/>
          <w:sz w:val="24"/>
          <w:szCs w:val="24"/>
        </w:rPr>
        <w:t>Development</w:t>
      </w:r>
      <w:r w:rsidR="00FA0D24">
        <w:rPr>
          <w:sz w:val="24"/>
          <w:szCs w:val="24"/>
        </w:rPr>
        <w:t>……………………………………………………………………………………….5</w:t>
      </w:r>
    </w:p>
    <w:p w14:paraId="62969CF1" w14:textId="2C8E061C" w:rsidR="00BD22A6" w:rsidRDefault="00A46B03">
      <w:pPr>
        <w:rPr>
          <w:sz w:val="24"/>
          <w:szCs w:val="24"/>
        </w:rPr>
      </w:pPr>
      <w:r>
        <w:rPr>
          <w:sz w:val="24"/>
          <w:szCs w:val="24"/>
        </w:rPr>
        <w:fldChar w:fldCharType="end"/>
      </w:r>
      <w:hyperlink w:anchor="Dimensions" w:history="1">
        <w:r w:rsidR="00BD22A6" w:rsidRPr="00A46B03">
          <w:rPr>
            <w:rStyle w:val="Hyperlink"/>
            <w:sz w:val="24"/>
            <w:szCs w:val="24"/>
          </w:rPr>
          <w:t>Dimensions of Faith Development</w:t>
        </w:r>
      </w:hyperlink>
      <w:r w:rsidR="00FA0D24">
        <w:rPr>
          <w:sz w:val="24"/>
          <w:szCs w:val="24"/>
        </w:rPr>
        <w:t>……………………………………………………………………………7</w:t>
      </w:r>
    </w:p>
    <w:p w14:paraId="55099C00" w14:textId="0DACFB7D" w:rsidR="00BD22A6" w:rsidRDefault="00BD22A6">
      <w:pPr>
        <w:rPr>
          <w:sz w:val="24"/>
          <w:szCs w:val="24"/>
        </w:rPr>
      </w:pPr>
      <w:hyperlink w:anchor="Family" w:history="1">
        <w:r w:rsidRPr="00A46B03">
          <w:rPr>
            <w:rStyle w:val="Hyperlink"/>
            <w:sz w:val="24"/>
            <w:szCs w:val="24"/>
          </w:rPr>
          <w:t>Family Ministry Training</w:t>
        </w:r>
      </w:hyperlink>
      <w:r w:rsidR="00FA0D24">
        <w:rPr>
          <w:sz w:val="24"/>
          <w:szCs w:val="24"/>
        </w:rPr>
        <w:t>………………………………………………………………………………………</w:t>
      </w:r>
      <w:proofErr w:type="gramStart"/>
      <w:r w:rsidR="00FA0D24">
        <w:rPr>
          <w:sz w:val="24"/>
          <w:szCs w:val="24"/>
        </w:rPr>
        <w:t>…..</w:t>
      </w:r>
      <w:proofErr w:type="gramEnd"/>
      <w:r w:rsidR="00FA0D24">
        <w:rPr>
          <w:sz w:val="24"/>
          <w:szCs w:val="24"/>
        </w:rPr>
        <w:t>8</w:t>
      </w:r>
    </w:p>
    <w:p w14:paraId="60C4649F" w14:textId="4D54A26D" w:rsidR="00BD22A6" w:rsidRDefault="00BD22A6">
      <w:pPr>
        <w:rPr>
          <w:sz w:val="24"/>
          <w:szCs w:val="24"/>
        </w:rPr>
      </w:pPr>
      <w:hyperlink w:anchor="Leading" w:history="1">
        <w:r w:rsidRPr="00A46B03">
          <w:rPr>
            <w:rStyle w:val="Hyperlink"/>
            <w:sz w:val="24"/>
            <w:szCs w:val="24"/>
          </w:rPr>
          <w:t>Leading UU Culture Change</w:t>
        </w:r>
      </w:hyperlink>
      <w:r w:rsidR="00FA0D24">
        <w:rPr>
          <w:sz w:val="24"/>
          <w:szCs w:val="24"/>
        </w:rPr>
        <w:t>…………………………………………………………………………………….9</w:t>
      </w:r>
    </w:p>
    <w:p w14:paraId="363BD1B5" w14:textId="14A711B9" w:rsidR="00BD22A6" w:rsidRDefault="00BD22A6">
      <w:pPr>
        <w:rPr>
          <w:sz w:val="24"/>
          <w:szCs w:val="24"/>
        </w:rPr>
      </w:pPr>
      <w:hyperlink w:anchor="Philosophy" w:history="1">
        <w:r w:rsidRPr="00A46B03">
          <w:rPr>
            <w:rStyle w:val="Hyperlink"/>
            <w:sz w:val="24"/>
            <w:szCs w:val="24"/>
          </w:rPr>
          <w:t>Philosophy of Religious Education</w:t>
        </w:r>
      </w:hyperlink>
      <w:r w:rsidR="00FA0D24">
        <w:rPr>
          <w:sz w:val="24"/>
          <w:szCs w:val="24"/>
        </w:rPr>
        <w:t>…………………………………………………………………………</w:t>
      </w:r>
      <w:r w:rsidR="00715E4D">
        <w:rPr>
          <w:sz w:val="24"/>
          <w:szCs w:val="24"/>
        </w:rPr>
        <w:t>.10</w:t>
      </w:r>
    </w:p>
    <w:p w14:paraId="2B1184DB" w14:textId="10594D54" w:rsidR="00BD22A6" w:rsidRDefault="00BD22A6">
      <w:pPr>
        <w:rPr>
          <w:sz w:val="24"/>
          <w:szCs w:val="24"/>
        </w:rPr>
      </w:pPr>
      <w:hyperlink w:anchor="System" w:history="1">
        <w:r w:rsidRPr="00A46B03">
          <w:rPr>
            <w:rStyle w:val="Hyperlink"/>
            <w:sz w:val="24"/>
            <w:szCs w:val="24"/>
          </w:rPr>
          <w:t>System Theory</w:t>
        </w:r>
      </w:hyperlink>
      <w:r w:rsidR="00715E4D">
        <w:rPr>
          <w:sz w:val="24"/>
          <w:szCs w:val="24"/>
        </w:rPr>
        <w:t>…………………………………………………………………………………………………</w:t>
      </w:r>
      <w:proofErr w:type="gramStart"/>
      <w:r w:rsidR="00715E4D">
        <w:rPr>
          <w:sz w:val="24"/>
          <w:szCs w:val="24"/>
        </w:rPr>
        <w:t>…..</w:t>
      </w:r>
      <w:proofErr w:type="gramEnd"/>
      <w:r w:rsidR="00715E4D">
        <w:rPr>
          <w:sz w:val="24"/>
          <w:szCs w:val="24"/>
        </w:rPr>
        <w:t>12</w:t>
      </w:r>
    </w:p>
    <w:p w14:paraId="1CE6B7DD" w14:textId="0ED0B5ED" w:rsidR="00BD22A6" w:rsidRDefault="00BD22A6">
      <w:pPr>
        <w:rPr>
          <w:sz w:val="24"/>
          <w:szCs w:val="24"/>
        </w:rPr>
      </w:pPr>
      <w:hyperlink w:anchor="History" w:history="1">
        <w:r w:rsidRPr="00A46B03">
          <w:rPr>
            <w:rStyle w:val="Hyperlink"/>
            <w:sz w:val="24"/>
            <w:szCs w:val="24"/>
          </w:rPr>
          <w:t>UU History</w:t>
        </w:r>
      </w:hyperlink>
      <w:r w:rsidR="00715E4D">
        <w:rPr>
          <w:sz w:val="24"/>
          <w:szCs w:val="24"/>
        </w:rPr>
        <w:t>………………………………………………………………………………………………………</w:t>
      </w:r>
      <w:proofErr w:type="gramStart"/>
      <w:r w:rsidR="00715E4D">
        <w:rPr>
          <w:sz w:val="24"/>
          <w:szCs w:val="24"/>
        </w:rPr>
        <w:t>…..</w:t>
      </w:r>
      <w:proofErr w:type="gramEnd"/>
      <w:r w:rsidR="00715E4D">
        <w:rPr>
          <w:sz w:val="24"/>
          <w:szCs w:val="24"/>
        </w:rPr>
        <w:t>13</w:t>
      </w:r>
    </w:p>
    <w:p w14:paraId="1CCCF754" w14:textId="7C157ED9" w:rsidR="00BD22A6" w:rsidRDefault="00BD22A6">
      <w:pPr>
        <w:rPr>
          <w:sz w:val="24"/>
          <w:szCs w:val="24"/>
        </w:rPr>
      </w:pPr>
      <w:hyperlink w:anchor="Identity" w:history="1">
        <w:r w:rsidRPr="00A46B03">
          <w:rPr>
            <w:rStyle w:val="Hyperlink"/>
            <w:sz w:val="24"/>
            <w:szCs w:val="24"/>
          </w:rPr>
          <w:t>UU Identity</w:t>
        </w:r>
      </w:hyperlink>
      <w:r w:rsidR="00715E4D">
        <w:rPr>
          <w:sz w:val="24"/>
          <w:szCs w:val="24"/>
        </w:rPr>
        <w:t>………………………………………………………………………………………………………….15</w:t>
      </w:r>
    </w:p>
    <w:p w14:paraId="59CA8E57" w14:textId="7DFA633D" w:rsidR="00BD22A6" w:rsidRDefault="00BD22A6">
      <w:pPr>
        <w:rPr>
          <w:sz w:val="24"/>
          <w:szCs w:val="24"/>
        </w:rPr>
      </w:pPr>
      <w:hyperlink w:anchor="Theology" w:history="1">
        <w:r w:rsidRPr="00A46B03">
          <w:rPr>
            <w:rStyle w:val="Hyperlink"/>
            <w:sz w:val="24"/>
            <w:szCs w:val="24"/>
          </w:rPr>
          <w:t>UU Theology</w:t>
        </w:r>
      </w:hyperlink>
      <w:r w:rsidR="00715E4D">
        <w:rPr>
          <w:sz w:val="24"/>
          <w:szCs w:val="24"/>
        </w:rPr>
        <w:t>……………………………………………………………………………………………………</w:t>
      </w:r>
      <w:proofErr w:type="gramStart"/>
      <w:r w:rsidR="00715E4D">
        <w:rPr>
          <w:sz w:val="24"/>
          <w:szCs w:val="24"/>
        </w:rPr>
        <w:t>…..</w:t>
      </w:r>
      <w:proofErr w:type="gramEnd"/>
      <w:r w:rsidR="00715E4D">
        <w:rPr>
          <w:sz w:val="24"/>
          <w:szCs w:val="24"/>
        </w:rPr>
        <w:t>16</w:t>
      </w:r>
    </w:p>
    <w:p w14:paraId="487B41B5" w14:textId="54B8AB09" w:rsidR="00715E4D" w:rsidRDefault="00BD22A6">
      <w:pPr>
        <w:rPr>
          <w:sz w:val="24"/>
          <w:szCs w:val="24"/>
        </w:rPr>
      </w:pPr>
      <w:hyperlink w:anchor="Volunteer" w:history="1">
        <w:r w:rsidRPr="00A46B03">
          <w:rPr>
            <w:rStyle w:val="Hyperlink"/>
            <w:sz w:val="24"/>
            <w:szCs w:val="24"/>
          </w:rPr>
          <w:t>Volunteer Development</w:t>
        </w:r>
      </w:hyperlink>
      <w:r w:rsidR="00715E4D">
        <w:rPr>
          <w:sz w:val="24"/>
          <w:szCs w:val="24"/>
        </w:rPr>
        <w:t>……………………………………………………………………………………</w:t>
      </w:r>
      <w:proofErr w:type="gramStart"/>
      <w:r w:rsidR="00715E4D">
        <w:rPr>
          <w:sz w:val="24"/>
          <w:szCs w:val="24"/>
        </w:rPr>
        <w:t>…..</w:t>
      </w:r>
      <w:proofErr w:type="gramEnd"/>
      <w:r w:rsidR="00715E4D">
        <w:rPr>
          <w:sz w:val="24"/>
          <w:szCs w:val="24"/>
        </w:rPr>
        <w:t>17</w:t>
      </w:r>
    </w:p>
    <w:p w14:paraId="5B585E6D" w14:textId="01DB781F" w:rsidR="00BD22A6" w:rsidRDefault="00BD22A6">
      <w:pPr>
        <w:rPr>
          <w:sz w:val="24"/>
          <w:szCs w:val="24"/>
        </w:rPr>
      </w:pPr>
      <w:hyperlink w:anchor="Worship" w:history="1">
        <w:r w:rsidRPr="00A46B03">
          <w:rPr>
            <w:rStyle w:val="Hyperlink"/>
            <w:sz w:val="24"/>
            <w:szCs w:val="24"/>
          </w:rPr>
          <w:t>Worship</w:t>
        </w:r>
      </w:hyperlink>
      <w:r w:rsidR="00715E4D">
        <w:rPr>
          <w:sz w:val="24"/>
          <w:szCs w:val="24"/>
        </w:rPr>
        <w:t>………………………………………………………………………………………………………………18</w:t>
      </w:r>
    </w:p>
    <w:p w14:paraId="49304140" w14:textId="77E43638" w:rsidR="00BD22A6" w:rsidRDefault="00BD22A6">
      <w:pPr>
        <w:rPr>
          <w:b/>
          <w:bCs/>
          <w:sz w:val="32"/>
          <w:szCs w:val="32"/>
        </w:rPr>
      </w:pPr>
      <w:hyperlink w:anchor="Youth" w:history="1">
        <w:r w:rsidRPr="00A46B03">
          <w:rPr>
            <w:rStyle w:val="Hyperlink"/>
            <w:sz w:val="24"/>
            <w:szCs w:val="24"/>
          </w:rPr>
          <w:t>Youth Ministry</w:t>
        </w:r>
      </w:hyperlink>
      <w:r w:rsidR="00715E4D">
        <w:rPr>
          <w:sz w:val="24"/>
          <w:szCs w:val="24"/>
        </w:rPr>
        <w:t>………………………………………………………………………………………………………19</w:t>
      </w:r>
      <w:r>
        <w:rPr>
          <w:b/>
          <w:bCs/>
          <w:sz w:val="32"/>
          <w:szCs w:val="32"/>
        </w:rPr>
        <w:br w:type="page"/>
      </w:r>
    </w:p>
    <w:p w14:paraId="737A1318" w14:textId="0317F575" w:rsidR="003D5AB0" w:rsidRDefault="003D5AB0" w:rsidP="00D02201">
      <w:pPr>
        <w:spacing w:after="0"/>
        <w:rPr>
          <w:b/>
          <w:bCs/>
          <w:sz w:val="32"/>
          <w:szCs w:val="32"/>
        </w:rPr>
      </w:pPr>
      <w:bookmarkStart w:id="0" w:name="Administration"/>
      <w:bookmarkEnd w:id="0"/>
      <w:r w:rsidRPr="008D15AC">
        <w:rPr>
          <w:b/>
          <w:bCs/>
          <w:sz w:val="32"/>
          <w:szCs w:val="32"/>
        </w:rPr>
        <w:lastRenderedPageBreak/>
        <w:t>Administration as Leadership</w:t>
      </w:r>
    </w:p>
    <w:p w14:paraId="25571424" w14:textId="1558479B" w:rsidR="008D15AC" w:rsidRPr="008D15AC" w:rsidRDefault="008D15AC" w:rsidP="003D5AB0">
      <w:pPr>
        <w:rPr>
          <w:i/>
          <w:iCs/>
          <w:sz w:val="24"/>
          <w:szCs w:val="24"/>
        </w:rPr>
      </w:pPr>
      <w:r w:rsidRPr="008D15AC">
        <w:rPr>
          <w:i/>
          <w:iCs/>
          <w:sz w:val="24"/>
          <w:szCs w:val="24"/>
        </w:rPr>
        <w:t>Fall Semester</w:t>
      </w:r>
      <w:r>
        <w:rPr>
          <w:i/>
          <w:iCs/>
          <w:sz w:val="24"/>
          <w:szCs w:val="24"/>
          <w:u w:val="single"/>
        </w:rPr>
        <w:br/>
      </w:r>
      <w:r>
        <w:rPr>
          <w:i/>
          <w:iCs/>
          <w:sz w:val="24"/>
          <w:szCs w:val="24"/>
        </w:rPr>
        <w:t>UU Institute-based</w:t>
      </w:r>
    </w:p>
    <w:p w14:paraId="14988631" w14:textId="77777777" w:rsidR="008D15AC" w:rsidRPr="002B5554" w:rsidRDefault="008D15AC" w:rsidP="008D15AC">
      <w:pPr>
        <w:spacing w:after="0" w:line="240" w:lineRule="auto"/>
        <w:rPr>
          <w:rFonts w:ascii="Times New Roman" w:eastAsia="Times New Roman" w:hAnsi="Times New Roman" w:cs="Times New Roman"/>
          <w:sz w:val="28"/>
          <w:szCs w:val="28"/>
        </w:rPr>
      </w:pPr>
      <w:r w:rsidRPr="002B5554">
        <w:rPr>
          <w:rFonts w:ascii="Arial" w:eastAsia="Times New Roman" w:hAnsi="Arial" w:cs="Arial"/>
          <w:b/>
          <w:bCs/>
          <w:color w:val="000000"/>
          <w:sz w:val="24"/>
          <w:szCs w:val="24"/>
        </w:rPr>
        <w:t>Module Requirements</w:t>
      </w:r>
    </w:p>
    <w:p w14:paraId="3A60BED2" w14:textId="77777777" w:rsidR="008D15AC" w:rsidRPr="002B5554" w:rsidRDefault="008D15AC" w:rsidP="008D15AC">
      <w:pPr>
        <w:spacing w:after="0" w:line="240" w:lineRule="auto"/>
        <w:rPr>
          <w:rFonts w:ascii="Times New Roman" w:eastAsia="Times New Roman" w:hAnsi="Times New Roman" w:cs="Times New Roman"/>
          <w:sz w:val="28"/>
          <w:szCs w:val="28"/>
        </w:rPr>
      </w:pPr>
      <w:r w:rsidRPr="002B5554">
        <w:rPr>
          <w:rFonts w:ascii="Arial" w:eastAsia="Times New Roman" w:hAnsi="Arial" w:cs="Arial"/>
          <w:color w:val="373839"/>
          <w:sz w:val="24"/>
          <w:szCs w:val="24"/>
        </w:rPr>
        <w:t>The Administration as Leadership module is an online learning experience comprised of five two-hour webinars with reading and other assignments for each session. Credit will be offered for full participation in the module. Full participation includes:</w:t>
      </w:r>
    </w:p>
    <w:p w14:paraId="2C8560E5" w14:textId="77777777" w:rsidR="008D15AC" w:rsidRPr="002B5554" w:rsidRDefault="008D15AC" w:rsidP="008D15AC">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 xml:space="preserve">Online attendance at five two-hour </w:t>
      </w:r>
      <w:proofErr w:type="gramStart"/>
      <w:r w:rsidRPr="002B5554">
        <w:rPr>
          <w:rFonts w:ascii="Arial" w:eastAsia="Times New Roman" w:hAnsi="Arial" w:cs="Arial"/>
          <w:color w:val="373839"/>
          <w:sz w:val="24"/>
          <w:szCs w:val="24"/>
        </w:rPr>
        <w:t>sessions;</w:t>
      </w:r>
      <w:proofErr w:type="gramEnd"/>
    </w:p>
    <w:p w14:paraId="13E30C88" w14:textId="77777777" w:rsidR="008D15AC" w:rsidRPr="002B5554" w:rsidRDefault="008D15AC" w:rsidP="008D15AC">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 xml:space="preserve">Reading and reflection to prepare for each </w:t>
      </w:r>
      <w:proofErr w:type="gramStart"/>
      <w:r w:rsidRPr="002B5554">
        <w:rPr>
          <w:rFonts w:ascii="Arial" w:eastAsia="Times New Roman" w:hAnsi="Arial" w:cs="Arial"/>
          <w:color w:val="373839"/>
          <w:sz w:val="24"/>
          <w:szCs w:val="24"/>
        </w:rPr>
        <w:t>session;</w:t>
      </w:r>
      <w:proofErr w:type="gramEnd"/>
      <w:r w:rsidRPr="002B5554">
        <w:rPr>
          <w:rFonts w:ascii="Arial" w:eastAsia="Times New Roman" w:hAnsi="Arial" w:cs="Arial"/>
          <w:b/>
          <w:bCs/>
          <w:color w:val="373839"/>
          <w:sz w:val="24"/>
          <w:szCs w:val="24"/>
        </w:rPr>
        <w:t> </w:t>
      </w:r>
    </w:p>
    <w:p w14:paraId="086480FF" w14:textId="77777777" w:rsidR="008D15AC" w:rsidRPr="002B5554" w:rsidRDefault="008D15AC" w:rsidP="008D15AC">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Completion of a final project; and</w:t>
      </w:r>
    </w:p>
    <w:p w14:paraId="12B563F9" w14:textId="77777777" w:rsidR="008D15AC" w:rsidRPr="002B5554" w:rsidRDefault="008D15AC" w:rsidP="008D15AC">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Submission of </w:t>
      </w:r>
      <w:hyperlink r:id="rId10" w:history="1">
        <w:r w:rsidRPr="002B5554">
          <w:rPr>
            <w:rFonts w:ascii="Arial" w:eastAsia="Times New Roman" w:hAnsi="Arial" w:cs="Arial"/>
            <w:color w:val="0000FF"/>
            <w:sz w:val="24"/>
            <w:szCs w:val="24"/>
            <w:u w:val="single"/>
          </w:rPr>
          <w:t>final evaluation</w:t>
        </w:r>
      </w:hyperlink>
      <w:r w:rsidRPr="002B5554">
        <w:rPr>
          <w:rFonts w:ascii="Arial" w:eastAsia="Times New Roman" w:hAnsi="Arial" w:cs="Arial"/>
          <w:color w:val="373839"/>
          <w:sz w:val="24"/>
          <w:szCs w:val="24"/>
        </w:rPr>
        <w:t> within a week of the ending of the module.</w:t>
      </w:r>
    </w:p>
    <w:p w14:paraId="53C8F6D0" w14:textId="77777777" w:rsidR="008D15AC" w:rsidRPr="002B5554" w:rsidRDefault="008D15AC" w:rsidP="008D15AC">
      <w:pPr>
        <w:spacing w:after="0" w:line="240" w:lineRule="auto"/>
        <w:rPr>
          <w:rFonts w:ascii="Times New Roman" w:eastAsia="Times New Roman" w:hAnsi="Times New Roman" w:cs="Times New Roman"/>
          <w:sz w:val="28"/>
          <w:szCs w:val="28"/>
        </w:rPr>
      </w:pPr>
    </w:p>
    <w:p w14:paraId="5FB15B9B" w14:textId="77777777" w:rsidR="008D15AC" w:rsidRPr="002B5554" w:rsidRDefault="008D15AC" w:rsidP="008D15AC">
      <w:pPr>
        <w:spacing w:after="0" w:line="240" w:lineRule="auto"/>
        <w:rPr>
          <w:rFonts w:ascii="Times New Roman" w:eastAsia="Times New Roman" w:hAnsi="Times New Roman" w:cs="Times New Roman"/>
          <w:sz w:val="28"/>
          <w:szCs w:val="28"/>
        </w:rPr>
      </w:pPr>
      <w:r w:rsidRPr="002B5554">
        <w:rPr>
          <w:rFonts w:ascii="Arial" w:eastAsia="Times New Roman" w:hAnsi="Arial" w:cs="Arial"/>
          <w:b/>
          <w:bCs/>
          <w:color w:val="373839"/>
          <w:sz w:val="24"/>
          <w:szCs w:val="24"/>
        </w:rPr>
        <w:t>Goals of the Module </w:t>
      </w:r>
    </w:p>
    <w:p w14:paraId="3214458A" w14:textId="77777777" w:rsidR="008D15AC" w:rsidRPr="002B5554" w:rsidRDefault="008D15AC" w:rsidP="008D15AC">
      <w:pPr>
        <w:spacing w:after="0" w:line="240" w:lineRule="auto"/>
        <w:rPr>
          <w:rFonts w:ascii="Arial" w:eastAsia="Times New Roman" w:hAnsi="Arial" w:cs="Arial"/>
          <w:b/>
          <w:bCs/>
          <w:color w:val="373839"/>
          <w:sz w:val="24"/>
          <w:szCs w:val="24"/>
        </w:rPr>
      </w:pPr>
      <w:r w:rsidRPr="002B5554">
        <w:rPr>
          <w:rFonts w:ascii="Arial" w:eastAsia="Times New Roman" w:hAnsi="Arial" w:cs="Arial"/>
          <w:color w:val="373839"/>
          <w:sz w:val="24"/>
          <w:szCs w:val="24"/>
        </w:rPr>
        <w:t>The overall goals of this module are for participants to:</w:t>
      </w:r>
    </w:p>
    <w:p w14:paraId="4EBC9F1E" w14:textId="77777777" w:rsidR="008D15AC" w:rsidRPr="002B5554" w:rsidRDefault="008D15AC" w:rsidP="008D15AC">
      <w:pPr>
        <w:pStyle w:val="NormalWeb"/>
        <w:numPr>
          <w:ilvl w:val="0"/>
          <w:numId w:val="3"/>
        </w:numPr>
        <w:spacing w:before="0" w:beforeAutospacing="0" w:after="0" w:afterAutospacing="0"/>
        <w:textAlignment w:val="baseline"/>
        <w:rPr>
          <w:rFonts w:ascii="Arial" w:hAnsi="Arial" w:cs="Arial"/>
          <w:color w:val="000000"/>
        </w:rPr>
      </w:pPr>
      <w:r w:rsidRPr="002B5554">
        <w:rPr>
          <w:rFonts w:ascii="Arial" w:hAnsi="Arial" w:cs="Arial"/>
          <w:color w:val="000000"/>
        </w:rPr>
        <w:t xml:space="preserve">Identify style and strengths, embracing imperfection and learn how to use appreciative inquiry as a means of personal and professional </w:t>
      </w:r>
      <w:proofErr w:type="gramStart"/>
      <w:r w:rsidRPr="002B5554">
        <w:rPr>
          <w:rFonts w:ascii="Arial" w:hAnsi="Arial" w:cs="Arial"/>
          <w:color w:val="000000"/>
        </w:rPr>
        <w:t>growth;</w:t>
      </w:r>
      <w:proofErr w:type="gramEnd"/>
      <w:r w:rsidRPr="002B5554">
        <w:rPr>
          <w:rFonts w:ascii="Arial" w:hAnsi="Arial" w:cs="Arial"/>
          <w:color w:val="000000"/>
        </w:rPr>
        <w:t> </w:t>
      </w:r>
    </w:p>
    <w:p w14:paraId="35310F86" w14:textId="77777777" w:rsidR="008D15AC" w:rsidRPr="002B5554" w:rsidRDefault="008D15AC" w:rsidP="008D15AC">
      <w:pPr>
        <w:pStyle w:val="NormalWeb"/>
        <w:numPr>
          <w:ilvl w:val="0"/>
          <w:numId w:val="3"/>
        </w:numPr>
        <w:spacing w:before="0" w:beforeAutospacing="0" w:after="0" w:afterAutospacing="0"/>
        <w:textAlignment w:val="baseline"/>
        <w:rPr>
          <w:rFonts w:ascii="Arial" w:hAnsi="Arial" w:cs="Arial"/>
          <w:color w:val="000000"/>
        </w:rPr>
      </w:pPr>
      <w:r w:rsidRPr="002B5554">
        <w:rPr>
          <w:rFonts w:ascii="Arial" w:hAnsi="Arial" w:cs="Arial"/>
          <w:color w:val="000000"/>
        </w:rPr>
        <w:t>Create your own professional mission statement to use as a guide for professional and administrative work; and</w:t>
      </w:r>
    </w:p>
    <w:p w14:paraId="362D686A" w14:textId="77777777" w:rsidR="008D15AC" w:rsidRPr="002B5554" w:rsidRDefault="008D15AC" w:rsidP="008D15AC">
      <w:pPr>
        <w:pStyle w:val="NormalWeb"/>
        <w:numPr>
          <w:ilvl w:val="0"/>
          <w:numId w:val="3"/>
        </w:numPr>
        <w:spacing w:before="0" w:beforeAutospacing="0" w:after="0" w:afterAutospacing="0"/>
        <w:textAlignment w:val="baseline"/>
        <w:rPr>
          <w:rFonts w:ascii="Arial" w:hAnsi="Arial" w:cs="Arial"/>
          <w:color w:val="000000"/>
        </w:rPr>
      </w:pPr>
      <w:r w:rsidRPr="002B5554">
        <w:rPr>
          <w:rFonts w:ascii="Arial" w:hAnsi="Arial" w:cs="Arial"/>
          <w:color w:val="000000"/>
        </w:rPr>
        <w:t>Consider how administration can be used to build functional communities that widen the circle of our faith.</w:t>
      </w:r>
    </w:p>
    <w:p w14:paraId="070B7118" w14:textId="77777777" w:rsidR="008D15AC" w:rsidRPr="002B5554" w:rsidRDefault="008D15AC" w:rsidP="008D15AC">
      <w:pPr>
        <w:spacing w:after="0" w:line="240" w:lineRule="auto"/>
        <w:rPr>
          <w:rFonts w:ascii="Times New Roman" w:eastAsia="Times New Roman" w:hAnsi="Times New Roman" w:cs="Times New Roman"/>
          <w:sz w:val="28"/>
          <w:szCs w:val="28"/>
        </w:rPr>
      </w:pPr>
    </w:p>
    <w:p w14:paraId="5CFE5D3D" w14:textId="77777777" w:rsidR="008D15AC" w:rsidRPr="002B5554" w:rsidRDefault="008D15AC" w:rsidP="008D15AC">
      <w:pPr>
        <w:shd w:val="clear" w:color="auto" w:fill="FFFFFF"/>
        <w:spacing w:before="180" w:after="0" w:line="240" w:lineRule="auto"/>
        <w:rPr>
          <w:rFonts w:ascii="Times New Roman" w:eastAsia="Times New Roman" w:hAnsi="Times New Roman" w:cs="Times New Roman"/>
          <w:sz w:val="28"/>
          <w:szCs w:val="28"/>
        </w:rPr>
      </w:pPr>
      <w:r w:rsidRPr="002B5554">
        <w:rPr>
          <w:rFonts w:ascii="Arial" w:eastAsia="Times New Roman" w:hAnsi="Arial" w:cs="Arial"/>
          <w:b/>
          <w:bCs/>
          <w:color w:val="373839"/>
          <w:sz w:val="24"/>
          <w:szCs w:val="24"/>
        </w:rPr>
        <w:t>Areas to be explored</w:t>
      </w:r>
    </w:p>
    <w:p w14:paraId="254BDDDB" w14:textId="77777777" w:rsidR="008D15AC" w:rsidRPr="002B5554" w:rsidRDefault="008D15AC" w:rsidP="008D15AC">
      <w:pPr>
        <w:spacing w:after="0" w:line="240" w:lineRule="auto"/>
        <w:ind w:left="720"/>
        <w:rPr>
          <w:rFonts w:ascii="Times New Roman" w:eastAsia="Times New Roman" w:hAnsi="Times New Roman" w:cs="Times New Roman"/>
          <w:sz w:val="28"/>
          <w:szCs w:val="28"/>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r w:rsidRPr="002B5554">
        <w:rPr>
          <w:rFonts w:ascii="Arial" w:eastAsia="Times New Roman" w:hAnsi="Arial" w:cs="Arial"/>
          <w:color w:val="000000"/>
          <w:sz w:val="24"/>
          <w:szCs w:val="24"/>
        </w:rPr>
        <w:t xml:space="preserve">How appreciative inquiry helps us learn our </w:t>
      </w:r>
      <w:proofErr w:type="gramStart"/>
      <w:r w:rsidRPr="002B5554">
        <w:rPr>
          <w:rFonts w:ascii="Arial" w:eastAsia="Times New Roman" w:hAnsi="Arial" w:cs="Arial"/>
          <w:color w:val="000000"/>
          <w:sz w:val="24"/>
          <w:szCs w:val="24"/>
        </w:rPr>
        <w:t>strengths;</w:t>
      </w:r>
      <w:proofErr w:type="gramEnd"/>
    </w:p>
    <w:p w14:paraId="6A8AD53A" w14:textId="77777777" w:rsidR="008D15AC" w:rsidRPr="002B5554" w:rsidRDefault="008D15AC" w:rsidP="008D15AC">
      <w:pPr>
        <w:spacing w:after="0" w:line="240" w:lineRule="auto"/>
        <w:ind w:left="720"/>
        <w:rPr>
          <w:rFonts w:ascii="Times New Roman" w:eastAsia="Times New Roman" w:hAnsi="Times New Roman" w:cs="Times New Roman"/>
          <w:sz w:val="28"/>
          <w:szCs w:val="28"/>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r w:rsidRPr="002B5554">
        <w:rPr>
          <w:rFonts w:ascii="Arial" w:eastAsia="Times New Roman" w:hAnsi="Arial" w:cs="Arial"/>
          <w:color w:val="000000"/>
          <w:sz w:val="24"/>
          <w:szCs w:val="24"/>
        </w:rPr>
        <w:t xml:space="preserve">A collegial and collaborative staff dedicated to right </w:t>
      </w:r>
      <w:proofErr w:type="gramStart"/>
      <w:r w:rsidRPr="002B5554">
        <w:rPr>
          <w:rFonts w:ascii="Arial" w:eastAsia="Times New Roman" w:hAnsi="Arial" w:cs="Arial"/>
          <w:color w:val="000000"/>
          <w:sz w:val="24"/>
          <w:szCs w:val="24"/>
        </w:rPr>
        <w:t>relations;</w:t>
      </w:r>
      <w:proofErr w:type="gramEnd"/>
      <w:r w:rsidRPr="002B5554">
        <w:rPr>
          <w:rFonts w:ascii="Arial" w:eastAsia="Times New Roman" w:hAnsi="Arial" w:cs="Arial"/>
          <w:color w:val="000000"/>
          <w:sz w:val="24"/>
          <w:szCs w:val="24"/>
        </w:rPr>
        <w:t> </w:t>
      </w:r>
    </w:p>
    <w:p w14:paraId="6B22F486" w14:textId="77777777" w:rsidR="008D15AC" w:rsidRPr="002B5554" w:rsidRDefault="008D15AC" w:rsidP="008D15AC">
      <w:pPr>
        <w:tabs>
          <w:tab w:val="left" w:pos="1080"/>
        </w:tabs>
        <w:spacing w:after="0" w:line="240" w:lineRule="auto"/>
        <w:ind w:left="1080" w:hanging="360"/>
        <w:rPr>
          <w:rFonts w:ascii="Times New Roman" w:eastAsia="Times New Roman" w:hAnsi="Times New Roman" w:cs="Times New Roman"/>
          <w:sz w:val="28"/>
          <w:szCs w:val="28"/>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r w:rsidRPr="002B5554">
        <w:rPr>
          <w:rFonts w:ascii="Arial" w:eastAsia="Times New Roman" w:hAnsi="Arial" w:cs="Arial"/>
          <w:color w:val="000000"/>
          <w:sz w:val="24"/>
          <w:szCs w:val="24"/>
        </w:rPr>
        <w:t xml:space="preserve">Policies and procedures to ensure that congregations are in accordance with UUA Safe Congregation </w:t>
      </w:r>
      <w:proofErr w:type="gramStart"/>
      <w:r w:rsidRPr="002B5554">
        <w:rPr>
          <w:rFonts w:ascii="Arial" w:eastAsia="Times New Roman" w:hAnsi="Arial" w:cs="Arial"/>
          <w:color w:val="000000"/>
          <w:sz w:val="24"/>
          <w:szCs w:val="24"/>
        </w:rPr>
        <w:t>Guidelines;</w:t>
      </w:r>
      <w:proofErr w:type="gramEnd"/>
      <w:r w:rsidRPr="002B5554">
        <w:rPr>
          <w:rFonts w:ascii="Arial" w:eastAsia="Times New Roman" w:hAnsi="Arial" w:cs="Arial"/>
          <w:color w:val="000000"/>
          <w:sz w:val="24"/>
          <w:szCs w:val="24"/>
        </w:rPr>
        <w:t xml:space="preserve"> </w:t>
      </w:r>
      <w:r w:rsidRPr="002B5554">
        <w:rPr>
          <w:rFonts w:ascii="Times New Roman" w:eastAsia="Times New Roman" w:hAnsi="Times New Roman" w:cs="Times New Roman"/>
          <w:color w:val="000000"/>
          <w:sz w:val="16"/>
          <w:szCs w:val="16"/>
        </w:rPr>
        <w:t>     </w:t>
      </w:r>
    </w:p>
    <w:p w14:paraId="370BAC72" w14:textId="77777777" w:rsidR="008D15AC" w:rsidRPr="002B5554" w:rsidRDefault="008D15AC" w:rsidP="008D15AC">
      <w:pPr>
        <w:spacing w:after="0" w:line="240" w:lineRule="auto"/>
        <w:ind w:left="720"/>
        <w:rPr>
          <w:rFonts w:ascii="Times New Roman" w:eastAsia="Times New Roman" w:hAnsi="Times New Roman" w:cs="Times New Roman"/>
          <w:sz w:val="28"/>
          <w:szCs w:val="28"/>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r w:rsidRPr="002B5554">
        <w:rPr>
          <w:rFonts w:ascii="Arial" w:eastAsia="Times New Roman" w:hAnsi="Arial" w:cs="Arial"/>
          <w:color w:val="000000"/>
          <w:sz w:val="24"/>
          <w:szCs w:val="24"/>
        </w:rPr>
        <w:t xml:space="preserve">How to use administration to build </w:t>
      </w:r>
      <w:proofErr w:type="gramStart"/>
      <w:r w:rsidRPr="002B5554">
        <w:rPr>
          <w:rFonts w:ascii="Arial" w:eastAsia="Times New Roman" w:hAnsi="Arial" w:cs="Arial"/>
          <w:color w:val="000000"/>
          <w:sz w:val="24"/>
          <w:szCs w:val="24"/>
        </w:rPr>
        <w:t>community;</w:t>
      </w:r>
      <w:proofErr w:type="gramEnd"/>
    </w:p>
    <w:p w14:paraId="55E35D51" w14:textId="77777777" w:rsidR="008D15AC" w:rsidRPr="002B5554" w:rsidRDefault="008D15AC" w:rsidP="008D15AC">
      <w:pPr>
        <w:spacing w:after="0" w:line="240" w:lineRule="auto"/>
        <w:ind w:left="720"/>
        <w:rPr>
          <w:rFonts w:ascii="Times New Roman" w:eastAsia="Times New Roman" w:hAnsi="Times New Roman" w:cs="Times New Roman"/>
          <w:sz w:val="28"/>
          <w:szCs w:val="28"/>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proofErr w:type="gramStart"/>
      <w:r w:rsidRPr="002B5554">
        <w:rPr>
          <w:rFonts w:ascii="Arial" w:eastAsia="Times New Roman" w:hAnsi="Arial" w:cs="Arial"/>
          <w:color w:val="000000"/>
          <w:sz w:val="24"/>
          <w:szCs w:val="24"/>
        </w:rPr>
        <w:t>How</w:t>
      </w:r>
      <w:proofErr w:type="gramEnd"/>
      <w:r w:rsidRPr="002B5554">
        <w:rPr>
          <w:rFonts w:ascii="Arial" w:eastAsia="Times New Roman" w:hAnsi="Arial" w:cs="Arial"/>
          <w:color w:val="000000"/>
          <w:sz w:val="24"/>
          <w:szCs w:val="24"/>
        </w:rPr>
        <w:t xml:space="preserve"> white supremacy culture negatively impacts effective administration; and</w:t>
      </w:r>
    </w:p>
    <w:p w14:paraId="0E7FC658" w14:textId="77777777" w:rsidR="008D15AC" w:rsidRPr="002B5554" w:rsidRDefault="008D15AC" w:rsidP="008D15AC">
      <w:pPr>
        <w:spacing w:after="0" w:line="240" w:lineRule="auto"/>
        <w:ind w:firstLine="720"/>
        <w:rPr>
          <w:rFonts w:ascii="Arial" w:eastAsia="Times New Roman" w:hAnsi="Arial" w:cs="Arial"/>
          <w:color w:val="000000"/>
          <w:sz w:val="24"/>
          <w:szCs w:val="24"/>
        </w:rPr>
      </w:pPr>
      <w:r w:rsidRPr="002B5554">
        <w:rPr>
          <w:rFonts w:ascii="Arial" w:eastAsia="Times New Roman" w:hAnsi="Arial" w:cs="Arial"/>
          <w:color w:val="000000"/>
          <w:sz w:val="24"/>
          <w:szCs w:val="24"/>
        </w:rPr>
        <w:t>●</w:t>
      </w:r>
      <w:r w:rsidRPr="002B5554">
        <w:rPr>
          <w:rFonts w:ascii="Times New Roman" w:eastAsia="Times New Roman" w:hAnsi="Times New Roman" w:cs="Times New Roman"/>
          <w:color w:val="000000"/>
          <w:sz w:val="16"/>
          <w:szCs w:val="16"/>
        </w:rPr>
        <w:t xml:space="preserve">      </w:t>
      </w:r>
      <w:r w:rsidRPr="002B5554">
        <w:rPr>
          <w:rFonts w:ascii="Arial" w:eastAsia="Times New Roman" w:hAnsi="Arial" w:cs="Arial"/>
          <w:color w:val="000000"/>
          <w:sz w:val="24"/>
          <w:szCs w:val="24"/>
        </w:rPr>
        <w:t>Calling in.</w:t>
      </w:r>
    </w:p>
    <w:p w14:paraId="56E8D03F" w14:textId="77777777" w:rsidR="008D15AC" w:rsidRPr="002B5554" w:rsidRDefault="008D15AC" w:rsidP="008D15AC">
      <w:pPr>
        <w:spacing w:after="0" w:line="240" w:lineRule="auto"/>
        <w:ind w:firstLine="720"/>
        <w:rPr>
          <w:rFonts w:ascii="Times New Roman" w:eastAsia="Times New Roman" w:hAnsi="Times New Roman" w:cs="Times New Roman"/>
          <w:sz w:val="28"/>
          <w:szCs w:val="28"/>
        </w:rPr>
      </w:pPr>
    </w:p>
    <w:p w14:paraId="3C89D628" w14:textId="77777777" w:rsidR="008D15AC" w:rsidRPr="002B5554" w:rsidRDefault="008D15AC" w:rsidP="008D15AC">
      <w:pPr>
        <w:spacing w:after="0" w:line="240" w:lineRule="auto"/>
        <w:rPr>
          <w:rFonts w:ascii="Times New Roman" w:eastAsia="Times New Roman" w:hAnsi="Times New Roman" w:cs="Times New Roman"/>
          <w:sz w:val="28"/>
          <w:szCs w:val="28"/>
        </w:rPr>
      </w:pPr>
      <w:r w:rsidRPr="002B5554">
        <w:rPr>
          <w:rFonts w:ascii="Arial" w:eastAsia="Times New Roman" w:hAnsi="Arial" w:cs="Arial"/>
          <w:b/>
          <w:bCs/>
          <w:color w:val="373839"/>
          <w:sz w:val="24"/>
          <w:szCs w:val="24"/>
        </w:rPr>
        <w:t>Required Reading</w:t>
      </w:r>
    </w:p>
    <w:p w14:paraId="0EE98B22" w14:textId="77777777" w:rsidR="008D15AC" w:rsidRPr="002B5554" w:rsidRDefault="008D15AC" w:rsidP="008D15AC">
      <w:pPr>
        <w:spacing w:after="0" w:line="240" w:lineRule="auto"/>
        <w:rPr>
          <w:rFonts w:ascii="Times New Roman" w:eastAsia="Times New Roman" w:hAnsi="Times New Roman" w:cs="Times New Roman"/>
          <w:sz w:val="28"/>
          <w:szCs w:val="28"/>
        </w:rPr>
      </w:pPr>
      <w:r w:rsidRPr="002B5554">
        <w:rPr>
          <w:rFonts w:ascii="Arial" w:eastAsia="Times New Roman" w:hAnsi="Arial" w:cs="Arial"/>
          <w:sz w:val="24"/>
          <w:szCs w:val="24"/>
        </w:rPr>
        <w:t xml:space="preserve">The required reading for this module is </w:t>
      </w:r>
      <w:proofErr w:type="gramStart"/>
      <w:r w:rsidRPr="002B5554">
        <w:rPr>
          <w:rFonts w:ascii="Arial" w:eastAsia="Times New Roman" w:hAnsi="Arial" w:cs="Arial"/>
          <w:sz w:val="24"/>
          <w:szCs w:val="24"/>
        </w:rPr>
        <w:t>on</w:t>
      </w:r>
      <w:proofErr w:type="gramEnd"/>
      <w:r w:rsidRPr="002B5554">
        <w:rPr>
          <w:rFonts w:ascii="Arial" w:eastAsia="Times New Roman" w:hAnsi="Arial" w:cs="Arial"/>
          <w:sz w:val="24"/>
          <w:szCs w:val="24"/>
        </w:rPr>
        <w:t xml:space="preserve"> UU Institute.  Information </w:t>
      </w:r>
      <w:proofErr w:type="gramStart"/>
      <w:r w:rsidRPr="002B5554">
        <w:rPr>
          <w:rFonts w:ascii="Arial" w:eastAsia="Times New Roman" w:hAnsi="Arial" w:cs="Arial"/>
          <w:sz w:val="24"/>
          <w:szCs w:val="24"/>
        </w:rPr>
        <w:t>to access</w:t>
      </w:r>
      <w:proofErr w:type="gramEnd"/>
      <w:r w:rsidRPr="002B5554">
        <w:rPr>
          <w:rFonts w:ascii="Arial" w:eastAsia="Times New Roman" w:hAnsi="Arial" w:cs="Arial"/>
          <w:sz w:val="24"/>
          <w:szCs w:val="24"/>
        </w:rPr>
        <w:t xml:space="preserve"> this course material will be shared with you two weeks prior to the course start.</w:t>
      </w:r>
    </w:p>
    <w:p w14:paraId="27495A7F" w14:textId="77777777" w:rsidR="003D5AB0" w:rsidRDefault="003D5AB0" w:rsidP="003D5AB0"/>
    <w:p w14:paraId="349C6322" w14:textId="77777777" w:rsidR="008D15AC" w:rsidRDefault="008D15AC">
      <w:pPr>
        <w:rPr>
          <w:b/>
          <w:bCs/>
        </w:rPr>
      </w:pPr>
      <w:r>
        <w:rPr>
          <w:b/>
          <w:bCs/>
        </w:rPr>
        <w:br w:type="page"/>
      </w:r>
    </w:p>
    <w:p w14:paraId="1EDE07DA" w14:textId="5901D388" w:rsidR="00D02201" w:rsidRPr="00D02201" w:rsidRDefault="003D5AB0" w:rsidP="00D02201">
      <w:pPr>
        <w:spacing w:after="0"/>
        <w:rPr>
          <w:b/>
          <w:bCs/>
          <w:sz w:val="32"/>
          <w:szCs w:val="32"/>
        </w:rPr>
      </w:pPr>
      <w:bookmarkStart w:id="1" w:name="Adult"/>
      <w:bookmarkEnd w:id="1"/>
      <w:r w:rsidRPr="00D02201">
        <w:rPr>
          <w:b/>
          <w:bCs/>
          <w:sz w:val="32"/>
          <w:szCs w:val="32"/>
        </w:rPr>
        <w:lastRenderedPageBreak/>
        <w:t>Adult Faith Formation</w:t>
      </w:r>
    </w:p>
    <w:p w14:paraId="3379E95C" w14:textId="7889256D" w:rsidR="004B5ED5" w:rsidRPr="002B5554" w:rsidRDefault="004B5ED5" w:rsidP="004E635E">
      <w:pPr>
        <w:spacing w:after="0" w:line="240" w:lineRule="auto"/>
        <w:rPr>
          <w:rFonts w:ascii="Arial" w:eastAsia="Times New Roman" w:hAnsi="Arial" w:cs="Arial"/>
          <w:color w:val="000000"/>
          <w:sz w:val="24"/>
          <w:szCs w:val="24"/>
        </w:rPr>
      </w:pPr>
      <w:r w:rsidRPr="002B5554">
        <w:rPr>
          <w:rFonts w:ascii="Arial" w:eastAsia="Times New Roman" w:hAnsi="Arial" w:cs="Arial"/>
          <w:i/>
          <w:iCs/>
          <w:color w:val="000000"/>
          <w:sz w:val="24"/>
          <w:szCs w:val="24"/>
        </w:rPr>
        <w:t>Offered on As-Needed Basis</w:t>
      </w:r>
      <w:r w:rsidRPr="002B5554">
        <w:rPr>
          <w:rFonts w:ascii="Arial" w:eastAsia="Times New Roman" w:hAnsi="Arial" w:cs="Arial"/>
          <w:color w:val="000000"/>
          <w:sz w:val="24"/>
          <w:szCs w:val="24"/>
        </w:rPr>
        <w:t xml:space="preserve">. To request this module, contact </w:t>
      </w:r>
      <w:hyperlink r:id="rId11" w:history="1">
        <w:r w:rsidRPr="002B5554">
          <w:rPr>
            <w:rStyle w:val="Hyperlink"/>
            <w:rFonts w:ascii="Arial" w:eastAsia="Times New Roman" w:hAnsi="Arial" w:cs="Arial"/>
            <w:sz w:val="24"/>
            <w:szCs w:val="24"/>
          </w:rPr>
          <w:t>Sparks@uua.org</w:t>
        </w:r>
      </w:hyperlink>
      <w:r w:rsidRPr="002B5554">
        <w:rPr>
          <w:rFonts w:ascii="Arial" w:eastAsia="Times New Roman" w:hAnsi="Arial" w:cs="Arial"/>
          <w:color w:val="000000"/>
          <w:sz w:val="24"/>
          <w:szCs w:val="24"/>
        </w:rPr>
        <w:t xml:space="preserve"> </w:t>
      </w:r>
    </w:p>
    <w:p w14:paraId="63CC778E" w14:textId="01725985" w:rsidR="004E635E" w:rsidRPr="002B5554" w:rsidRDefault="004E635E" w:rsidP="004E635E">
      <w:pPr>
        <w:spacing w:after="0" w:line="240" w:lineRule="auto"/>
        <w:rPr>
          <w:rFonts w:ascii="Arial" w:eastAsia="Times New Roman" w:hAnsi="Arial" w:cs="Arial"/>
          <w:i/>
          <w:iCs/>
          <w:color w:val="000000"/>
          <w:sz w:val="24"/>
          <w:szCs w:val="24"/>
        </w:rPr>
      </w:pPr>
      <w:r w:rsidRPr="002B5554">
        <w:rPr>
          <w:rFonts w:ascii="Arial" w:eastAsia="Times New Roman" w:hAnsi="Arial" w:cs="Arial"/>
          <w:i/>
          <w:iCs/>
          <w:color w:val="000000"/>
          <w:sz w:val="24"/>
          <w:szCs w:val="24"/>
        </w:rPr>
        <w:t>UUA</w:t>
      </w:r>
      <w:r w:rsidR="004B5ED5" w:rsidRPr="002B5554">
        <w:rPr>
          <w:rFonts w:ascii="Arial" w:eastAsia="Times New Roman" w:hAnsi="Arial" w:cs="Arial"/>
          <w:i/>
          <w:iCs/>
          <w:color w:val="000000"/>
          <w:sz w:val="24"/>
          <w:szCs w:val="24"/>
        </w:rPr>
        <w:t xml:space="preserve"> Group-based</w:t>
      </w:r>
    </w:p>
    <w:p w14:paraId="696B40BC" w14:textId="77777777" w:rsidR="005D20E0" w:rsidRPr="002B5554" w:rsidRDefault="005D20E0" w:rsidP="004E635E">
      <w:pPr>
        <w:spacing w:after="0" w:line="240" w:lineRule="auto"/>
        <w:rPr>
          <w:rFonts w:ascii="Arial" w:eastAsia="Times New Roman" w:hAnsi="Arial" w:cs="Arial"/>
          <w:i/>
          <w:iCs/>
          <w:color w:val="000000"/>
          <w:sz w:val="24"/>
          <w:szCs w:val="24"/>
        </w:rPr>
      </w:pPr>
    </w:p>
    <w:p w14:paraId="5D998FEB" w14:textId="77777777" w:rsidR="004B5ED5" w:rsidRPr="002B5554" w:rsidRDefault="004B5ED5" w:rsidP="004E635E">
      <w:pPr>
        <w:spacing w:after="0" w:line="240" w:lineRule="auto"/>
        <w:rPr>
          <w:rFonts w:ascii="Arial" w:eastAsia="Times New Roman" w:hAnsi="Arial" w:cs="Arial"/>
          <w:i/>
          <w:iCs/>
          <w:color w:val="000000"/>
          <w:sz w:val="24"/>
          <w:szCs w:val="24"/>
        </w:rPr>
      </w:pPr>
    </w:p>
    <w:p w14:paraId="46505E4E" w14:textId="1936BBB9" w:rsidR="004E635E" w:rsidRPr="002B5554" w:rsidRDefault="004E635E" w:rsidP="004E635E">
      <w:pPr>
        <w:spacing w:after="0" w:line="240" w:lineRule="auto"/>
        <w:rPr>
          <w:rFonts w:ascii="Times New Roman" w:eastAsia="Times New Roman" w:hAnsi="Times New Roman" w:cs="Times New Roman"/>
          <w:sz w:val="28"/>
          <w:szCs w:val="28"/>
        </w:rPr>
      </w:pPr>
      <w:r w:rsidRPr="002B5554">
        <w:rPr>
          <w:rFonts w:ascii="Arial" w:eastAsia="Times New Roman" w:hAnsi="Arial" w:cs="Arial"/>
          <w:b/>
          <w:bCs/>
          <w:color w:val="000000"/>
          <w:sz w:val="24"/>
          <w:szCs w:val="24"/>
        </w:rPr>
        <w:t>Module Requirements</w:t>
      </w:r>
    </w:p>
    <w:p w14:paraId="143EA397" w14:textId="77777777" w:rsidR="004E635E" w:rsidRPr="002B5554" w:rsidRDefault="004E635E" w:rsidP="004E635E">
      <w:pPr>
        <w:spacing w:after="0" w:line="240" w:lineRule="auto"/>
        <w:rPr>
          <w:rFonts w:ascii="Times New Roman" w:eastAsia="Times New Roman" w:hAnsi="Times New Roman" w:cs="Times New Roman"/>
          <w:sz w:val="28"/>
          <w:szCs w:val="28"/>
        </w:rPr>
      </w:pPr>
      <w:r w:rsidRPr="002B5554">
        <w:rPr>
          <w:rFonts w:ascii="Arial" w:eastAsia="Times New Roman" w:hAnsi="Arial" w:cs="Arial"/>
          <w:color w:val="373839"/>
          <w:sz w:val="24"/>
          <w:szCs w:val="24"/>
        </w:rPr>
        <w:t xml:space="preserve">The </w:t>
      </w:r>
      <w:r w:rsidRPr="002B5554">
        <w:rPr>
          <w:rFonts w:ascii="Arial" w:eastAsia="Times New Roman" w:hAnsi="Arial" w:cs="Arial"/>
          <w:color w:val="000000"/>
          <w:sz w:val="24"/>
          <w:szCs w:val="24"/>
        </w:rPr>
        <w:t xml:space="preserve">Adult Faith Formation Online </w:t>
      </w:r>
      <w:r w:rsidRPr="002B5554">
        <w:rPr>
          <w:rFonts w:ascii="Arial" w:eastAsia="Times New Roman" w:hAnsi="Arial" w:cs="Arial"/>
          <w:color w:val="373839"/>
          <w:sz w:val="24"/>
          <w:szCs w:val="24"/>
        </w:rPr>
        <w:t>module is an online learning experience comprised of six two-hour webinars with reading and other assignments for each session. Credit will be offered for full participation in the module. Full participation includes:</w:t>
      </w:r>
    </w:p>
    <w:p w14:paraId="421695BF" w14:textId="77777777" w:rsidR="004E635E" w:rsidRPr="002B5554" w:rsidRDefault="004E635E" w:rsidP="004E635E">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 xml:space="preserve">Online attendance at each of the six two-hour </w:t>
      </w:r>
      <w:proofErr w:type="gramStart"/>
      <w:r w:rsidRPr="002B5554">
        <w:rPr>
          <w:rFonts w:ascii="Arial" w:eastAsia="Times New Roman" w:hAnsi="Arial" w:cs="Arial"/>
          <w:color w:val="373839"/>
          <w:sz w:val="24"/>
          <w:szCs w:val="24"/>
        </w:rPr>
        <w:t>sessions;</w:t>
      </w:r>
      <w:proofErr w:type="gramEnd"/>
    </w:p>
    <w:p w14:paraId="777B9B92" w14:textId="77777777" w:rsidR="004E635E" w:rsidRPr="002B5554" w:rsidRDefault="004E635E" w:rsidP="004E635E">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 xml:space="preserve">Reading and reflection to prepare for each </w:t>
      </w:r>
      <w:proofErr w:type="gramStart"/>
      <w:r w:rsidRPr="002B5554">
        <w:rPr>
          <w:rFonts w:ascii="Arial" w:eastAsia="Times New Roman" w:hAnsi="Arial" w:cs="Arial"/>
          <w:color w:val="373839"/>
          <w:sz w:val="24"/>
          <w:szCs w:val="24"/>
        </w:rPr>
        <w:t>session</w:t>
      </w:r>
      <w:r w:rsidRPr="002B5554">
        <w:rPr>
          <w:rFonts w:ascii="Arial" w:eastAsia="Times New Roman" w:hAnsi="Arial" w:cs="Arial"/>
          <w:b/>
          <w:bCs/>
          <w:color w:val="373839"/>
          <w:sz w:val="24"/>
          <w:szCs w:val="24"/>
        </w:rPr>
        <w:t>;</w:t>
      </w:r>
      <w:proofErr w:type="gramEnd"/>
    </w:p>
    <w:p w14:paraId="5C0C326A" w14:textId="77777777" w:rsidR="004E635E" w:rsidRPr="002B5554" w:rsidRDefault="004E635E" w:rsidP="004E635E">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 xml:space="preserve">Responses to Reflection Questions on the Discussion Forum after each </w:t>
      </w:r>
      <w:proofErr w:type="gramStart"/>
      <w:r w:rsidRPr="002B5554">
        <w:rPr>
          <w:rFonts w:ascii="Arial" w:eastAsia="Times New Roman" w:hAnsi="Arial" w:cs="Arial"/>
          <w:color w:val="373839"/>
          <w:sz w:val="24"/>
          <w:szCs w:val="24"/>
        </w:rPr>
        <w:t>session;</w:t>
      </w:r>
      <w:proofErr w:type="gramEnd"/>
      <w:r w:rsidRPr="002B5554">
        <w:rPr>
          <w:rFonts w:ascii="Arial" w:eastAsia="Times New Roman" w:hAnsi="Arial" w:cs="Arial"/>
          <w:color w:val="373839"/>
          <w:sz w:val="24"/>
          <w:szCs w:val="24"/>
        </w:rPr>
        <w:t> </w:t>
      </w:r>
    </w:p>
    <w:p w14:paraId="5AF6E872" w14:textId="77777777" w:rsidR="004E635E" w:rsidRPr="002B5554" w:rsidRDefault="004E635E" w:rsidP="004E635E">
      <w:pPr>
        <w:numPr>
          <w:ilvl w:val="0"/>
          <w:numId w:val="2"/>
        </w:numPr>
        <w:spacing w:after="0" w:line="240" w:lineRule="auto"/>
        <w:textAlignment w:val="baseline"/>
        <w:rPr>
          <w:rFonts w:ascii="Arial" w:eastAsia="Times New Roman" w:hAnsi="Arial" w:cs="Arial"/>
          <w:color w:val="373839"/>
          <w:sz w:val="24"/>
          <w:szCs w:val="24"/>
        </w:rPr>
      </w:pPr>
      <w:r w:rsidRPr="002B5554">
        <w:rPr>
          <w:rFonts w:ascii="Arial" w:eastAsia="Times New Roman" w:hAnsi="Arial" w:cs="Arial"/>
          <w:color w:val="373839"/>
          <w:sz w:val="24"/>
          <w:szCs w:val="24"/>
        </w:rPr>
        <w:t>Submission of </w:t>
      </w:r>
      <w:hyperlink r:id="rId12" w:history="1">
        <w:r w:rsidRPr="002B5554">
          <w:rPr>
            <w:rFonts w:ascii="Arial" w:eastAsia="Times New Roman" w:hAnsi="Arial" w:cs="Arial"/>
            <w:color w:val="0000FF"/>
            <w:sz w:val="24"/>
            <w:szCs w:val="24"/>
            <w:u w:val="single"/>
          </w:rPr>
          <w:t>final evaluation</w:t>
        </w:r>
      </w:hyperlink>
      <w:r w:rsidRPr="002B5554">
        <w:rPr>
          <w:rFonts w:ascii="Arial" w:eastAsia="Times New Roman" w:hAnsi="Arial" w:cs="Arial"/>
          <w:color w:val="373839"/>
          <w:sz w:val="24"/>
          <w:szCs w:val="24"/>
        </w:rPr>
        <w:t> within a week of the ending of the module.</w:t>
      </w:r>
    </w:p>
    <w:p w14:paraId="4D403262" w14:textId="77777777" w:rsidR="004E635E" w:rsidRPr="002B5554" w:rsidRDefault="004E635E" w:rsidP="004E635E">
      <w:pPr>
        <w:spacing w:after="0" w:line="240" w:lineRule="auto"/>
        <w:rPr>
          <w:rFonts w:ascii="Times New Roman" w:eastAsia="Times New Roman" w:hAnsi="Times New Roman" w:cs="Times New Roman"/>
          <w:sz w:val="28"/>
          <w:szCs w:val="28"/>
        </w:rPr>
      </w:pPr>
    </w:p>
    <w:p w14:paraId="32D9B2B1" w14:textId="77777777" w:rsidR="004E635E" w:rsidRPr="002B5554" w:rsidRDefault="004E635E" w:rsidP="004E635E">
      <w:pPr>
        <w:spacing w:after="0" w:line="240" w:lineRule="auto"/>
        <w:rPr>
          <w:rFonts w:ascii="Times New Roman" w:eastAsia="Times New Roman" w:hAnsi="Times New Roman" w:cs="Times New Roman"/>
          <w:sz w:val="28"/>
          <w:szCs w:val="28"/>
        </w:rPr>
      </w:pPr>
      <w:r w:rsidRPr="002B5554">
        <w:rPr>
          <w:rFonts w:ascii="Arial" w:eastAsia="Times New Roman" w:hAnsi="Arial" w:cs="Arial"/>
          <w:b/>
          <w:bCs/>
          <w:color w:val="373839"/>
          <w:sz w:val="24"/>
          <w:szCs w:val="24"/>
        </w:rPr>
        <w:t>Goals of the Module </w:t>
      </w:r>
    </w:p>
    <w:p w14:paraId="64A90904" w14:textId="77777777" w:rsidR="004E635E" w:rsidRPr="002B5554" w:rsidRDefault="004E635E" w:rsidP="004E635E">
      <w:pPr>
        <w:pStyle w:val="AFFHeading3"/>
        <w:spacing w:before="0" w:after="0" w:line="240" w:lineRule="auto"/>
        <w:rPr>
          <w:rFonts w:ascii="Arial" w:hAnsi="Arial"/>
          <w:sz w:val="24"/>
          <w:szCs w:val="24"/>
        </w:rPr>
      </w:pPr>
      <w:r w:rsidRPr="002B5554">
        <w:rPr>
          <w:rFonts w:ascii="Arial" w:hAnsi="Arial"/>
          <w:sz w:val="24"/>
          <w:szCs w:val="24"/>
        </w:rPr>
        <w:t>This module will:</w:t>
      </w:r>
    </w:p>
    <w:p w14:paraId="43CBBAB1"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 xml:space="preserve">Model recommended practices and present information for working with adult learners in a faith formation </w:t>
      </w:r>
      <w:proofErr w:type="gramStart"/>
      <w:r w:rsidRPr="002B5554">
        <w:rPr>
          <w:rFonts w:ascii="Arial" w:hAnsi="Arial"/>
          <w:szCs w:val="24"/>
        </w:rPr>
        <w:t>ministry;</w:t>
      </w:r>
      <w:proofErr w:type="gramEnd"/>
    </w:p>
    <w:p w14:paraId="79C5E2C7"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 xml:space="preserve">Apply learning theory to congregational life and adult faith formation and facilitate participants in applying learning </w:t>
      </w:r>
      <w:proofErr w:type="gramStart"/>
      <w:r w:rsidRPr="002B5554">
        <w:rPr>
          <w:rFonts w:ascii="Arial" w:hAnsi="Arial"/>
          <w:szCs w:val="24"/>
        </w:rPr>
        <w:t>theory;</w:t>
      </w:r>
      <w:proofErr w:type="gramEnd"/>
    </w:p>
    <w:p w14:paraId="3799DB43"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 xml:space="preserve">Connect adult faith formation to the building of multiracial, multicultural, multigenerational beloved congregational </w:t>
      </w:r>
      <w:proofErr w:type="gramStart"/>
      <w:r w:rsidRPr="002B5554">
        <w:rPr>
          <w:rFonts w:ascii="Arial" w:hAnsi="Arial"/>
          <w:szCs w:val="24"/>
        </w:rPr>
        <w:t>communities;</w:t>
      </w:r>
      <w:proofErr w:type="gramEnd"/>
    </w:p>
    <w:p w14:paraId="247D73A1"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 xml:space="preserve">Provide practical tools, both UU and non-UU, for planning and supporting an adult faith formation ministry in a Unitarian Universalist faith </w:t>
      </w:r>
      <w:proofErr w:type="gramStart"/>
      <w:r w:rsidRPr="002B5554">
        <w:rPr>
          <w:rFonts w:ascii="Arial" w:hAnsi="Arial"/>
          <w:szCs w:val="24"/>
        </w:rPr>
        <w:t>community;</w:t>
      </w:r>
      <w:proofErr w:type="gramEnd"/>
      <w:r w:rsidRPr="002B5554">
        <w:rPr>
          <w:rFonts w:ascii="Arial" w:hAnsi="Arial"/>
          <w:szCs w:val="24"/>
        </w:rPr>
        <w:t xml:space="preserve"> </w:t>
      </w:r>
    </w:p>
    <w:p w14:paraId="7BC9BC9A" w14:textId="77777777" w:rsidR="004E635E" w:rsidRPr="002B5554" w:rsidRDefault="004E635E" w:rsidP="004E635E">
      <w:pPr>
        <w:pStyle w:val="AFFPargraphlevelbullets"/>
        <w:spacing w:line="240" w:lineRule="auto"/>
        <w:ind w:left="720"/>
        <w:rPr>
          <w:rFonts w:ascii="Arial" w:hAnsi="Arial"/>
          <w:szCs w:val="24"/>
        </w:rPr>
      </w:pPr>
      <w:proofErr w:type="gramStart"/>
      <w:r w:rsidRPr="002B5554">
        <w:rPr>
          <w:rFonts w:ascii="Arial" w:hAnsi="Arial"/>
          <w:szCs w:val="24"/>
        </w:rPr>
        <w:t>Introduce</w:t>
      </w:r>
      <w:proofErr w:type="gramEnd"/>
      <w:r w:rsidRPr="002B5554">
        <w:rPr>
          <w:rFonts w:ascii="Arial" w:hAnsi="Arial"/>
          <w:szCs w:val="24"/>
        </w:rPr>
        <w:t xml:space="preserve"> tools for articulating a congregational vision of Unitarian Universalist adult faith </w:t>
      </w:r>
      <w:proofErr w:type="gramStart"/>
      <w:r w:rsidRPr="002B5554">
        <w:rPr>
          <w:rFonts w:ascii="Arial" w:hAnsi="Arial"/>
          <w:szCs w:val="24"/>
        </w:rPr>
        <w:t>formation;</w:t>
      </w:r>
      <w:proofErr w:type="gramEnd"/>
    </w:p>
    <w:p w14:paraId="05556D57"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 xml:space="preserve">Facilitate participants’ collaboration as a cohort of adult faith formation implementers, both the professional and lay people responsible for designing a faith formation </w:t>
      </w:r>
      <w:proofErr w:type="gramStart"/>
      <w:r w:rsidRPr="002B5554">
        <w:rPr>
          <w:rFonts w:ascii="Arial" w:hAnsi="Arial"/>
          <w:szCs w:val="24"/>
        </w:rPr>
        <w:t>program;</w:t>
      </w:r>
      <w:proofErr w:type="gramEnd"/>
    </w:p>
    <w:p w14:paraId="39504CCA"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Identify technological considerations and skills participants need to implement online adult faith formation; and</w:t>
      </w:r>
    </w:p>
    <w:p w14:paraId="589EC556" w14:textId="77777777" w:rsidR="004E635E" w:rsidRPr="002B5554" w:rsidRDefault="004E635E" w:rsidP="004E635E">
      <w:pPr>
        <w:pStyle w:val="AFFPargraphlevelbullets"/>
        <w:spacing w:line="240" w:lineRule="auto"/>
        <w:ind w:left="720"/>
        <w:rPr>
          <w:rFonts w:ascii="Arial" w:hAnsi="Arial"/>
          <w:szCs w:val="24"/>
        </w:rPr>
      </w:pPr>
      <w:r w:rsidRPr="002B5554">
        <w:rPr>
          <w:rFonts w:ascii="Arial" w:hAnsi="Arial"/>
          <w:szCs w:val="24"/>
        </w:rPr>
        <w:t>Locate technological resources for the implementation of online adult faith formation.</w:t>
      </w:r>
    </w:p>
    <w:p w14:paraId="5E0559EB" w14:textId="77777777" w:rsidR="004E635E" w:rsidRPr="002B5554" w:rsidRDefault="004E635E" w:rsidP="004E635E">
      <w:pPr>
        <w:spacing w:after="0" w:line="240" w:lineRule="auto"/>
        <w:rPr>
          <w:rFonts w:ascii="Arial" w:eastAsia="Times New Roman" w:hAnsi="Arial" w:cs="Arial"/>
          <w:b/>
          <w:bCs/>
          <w:color w:val="373839"/>
          <w:sz w:val="24"/>
          <w:szCs w:val="24"/>
        </w:rPr>
      </w:pPr>
    </w:p>
    <w:p w14:paraId="0E5778DF" w14:textId="77777777" w:rsidR="004E635E" w:rsidRPr="002B5554" w:rsidRDefault="004E635E" w:rsidP="004E635E">
      <w:pPr>
        <w:spacing w:after="0" w:line="240" w:lineRule="auto"/>
        <w:rPr>
          <w:rFonts w:ascii="Arial" w:eastAsia="Times New Roman" w:hAnsi="Arial" w:cs="Arial"/>
          <w:b/>
          <w:bCs/>
          <w:color w:val="373839"/>
          <w:sz w:val="24"/>
          <w:szCs w:val="24"/>
        </w:rPr>
      </w:pPr>
      <w:r w:rsidRPr="002B5554">
        <w:rPr>
          <w:rFonts w:ascii="Arial" w:eastAsia="Times New Roman" w:hAnsi="Arial" w:cs="Arial"/>
          <w:b/>
          <w:bCs/>
          <w:color w:val="373839"/>
          <w:sz w:val="24"/>
          <w:szCs w:val="24"/>
        </w:rPr>
        <w:t xml:space="preserve">Required Reading </w:t>
      </w:r>
    </w:p>
    <w:p w14:paraId="4CC4B716" w14:textId="77777777" w:rsidR="004E635E" w:rsidRPr="002B5554" w:rsidRDefault="004E635E" w:rsidP="004E635E">
      <w:pPr>
        <w:spacing w:after="0" w:line="240" w:lineRule="auto"/>
        <w:rPr>
          <w:rFonts w:ascii="Helvetica" w:hAnsi="Helvetica" w:cs="Helvetica"/>
          <w:color w:val="373839"/>
          <w:sz w:val="24"/>
          <w:szCs w:val="24"/>
          <w:shd w:val="clear" w:color="auto" w:fill="FFFFFF"/>
        </w:rPr>
      </w:pPr>
    </w:p>
    <w:p w14:paraId="31B0AA0C" w14:textId="6F4FD78C" w:rsidR="004E635E" w:rsidRPr="002B5554" w:rsidRDefault="004E635E" w:rsidP="004E635E">
      <w:pPr>
        <w:spacing w:after="0" w:line="240" w:lineRule="auto"/>
        <w:rPr>
          <w:rFonts w:ascii="Arial" w:hAnsi="Arial" w:cs="Arial"/>
          <w:sz w:val="24"/>
          <w:szCs w:val="24"/>
        </w:rPr>
      </w:pPr>
      <w:r w:rsidRPr="002B5554">
        <w:rPr>
          <w:rFonts w:ascii="Arial" w:hAnsi="Arial" w:cs="Arial"/>
          <w:sz w:val="24"/>
          <w:szCs w:val="24"/>
        </w:rPr>
        <w:t xml:space="preserve">The </w:t>
      </w:r>
      <w:r w:rsidR="002B5554" w:rsidRPr="002B5554">
        <w:rPr>
          <w:rFonts w:ascii="Arial" w:hAnsi="Arial" w:cs="Arial"/>
          <w:sz w:val="24"/>
          <w:szCs w:val="24"/>
        </w:rPr>
        <w:t>Sparks</w:t>
      </w:r>
      <w:r w:rsidRPr="002B5554">
        <w:rPr>
          <w:rFonts w:ascii="Arial" w:hAnsi="Arial" w:cs="Arial"/>
          <w:sz w:val="24"/>
          <w:szCs w:val="24"/>
        </w:rPr>
        <w:t xml:space="preserve"> </w:t>
      </w:r>
      <w:r w:rsidR="002B5554" w:rsidRPr="002B5554">
        <w:rPr>
          <w:rFonts w:ascii="Arial" w:hAnsi="Arial" w:cs="Arial"/>
          <w:sz w:val="24"/>
          <w:szCs w:val="24"/>
        </w:rPr>
        <w:t>P</w:t>
      </w:r>
      <w:r w:rsidRPr="002B5554">
        <w:rPr>
          <w:rFonts w:ascii="Arial" w:hAnsi="Arial" w:cs="Arial"/>
          <w:sz w:val="24"/>
          <w:szCs w:val="24"/>
        </w:rPr>
        <w:t>rogram will provide handouts and links to videos for each session. Participants do not need to purchase a reader in advance.</w:t>
      </w:r>
    </w:p>
    <w:p w14:paraId="61786D24" w14:textId="77777777" w:rsidR="004E635E" w:rsidRDefault="004E635E" w:rsidP="004E635E">
      <w:pPr>
        <w:spacing w:after="0" w:line="240" w:lineRule="auto"/>
      </w:pPr>
    </w:p>
    <w:p w14:paraId="5361719F" w14:textId="650D00DB" w:rsidR="002B5554" w:rsidRDefault="002B5554">
      <w:pPr>
        <w:rPr>
          <w:i/>
          <w:iCs/>
        </w:rPr>
      </w:pPr>
      <w:r>
        <w:rPr>
          <w:i/>
          <w:iCs/>
        </w:rPr>
        <w:br w:type="page"/>
      </w:r>
    </w:p>
    <w:p w14:paraId="1F10C342" w14:textId="3E477112" w:rsidR="003D5AB0" w:rsidRPr="00C41650" w:rsidRDefault="003D5AB0" w:rsidP="002B5554">
      <w:pPr>
        <w:spacing w:after="0"/>
        <w:rPr>
          <w:sz w:val="32"/>
          <w:szCs w:val="32"/>
        </w:rPr>
      </w:pPr>
      <w:bookmarkStart w:id="2" w:name="Curriculum"/>
      <w:bookmarkEnd w:id="2"/>
      <w:r w:rsidRPr="002B5554">
        <w:rPr>
          <w:b/>
          <w:bCs/>
          <w:sz w:val="32"/>
          <w:szCs w:val="32"/>
        </w:rPr>
        <w:lastRenderedPageBreak/>
        <w:t>Curriculum Development</w:t>
      </w:r>
      <w:r w:rsidR="00C41650">
        <w:rPr>
          <w:sz w:val="32"/>
          <w:szCs w:val="32"/>
        </w:rPr>
        <w:t xml:space="preserve"> (not currently offered)</w:t>
      </w:r>
    </w:p>
    <w:p w14:paraId="6F9A6E0A" w14:textId="7FB30D05" w:rsidR="003D5AB0" w:rsidRDefault="00C41650" w:rsidP="00E428EB">
      <w:pPr>
        <w:spacing w:after="0"/>
        <w:rPr>
          <w:i/>
          <w:iCs/>
          <w:sz w:val="24"/>
          <w:szCs w:val="24"/>
        </w:rPr>
      </w:pPr>
      <w:r>
        <w:rPr>
          <w:i/>
          <w:iCs/>
          <w:sz w:val="24"/>
          <w:szCs w:val="24"/>
        </w:rPr>
        <w:t>Spring</w:t>
      </w:r>
      <w:r w:rsidR="00F43683">
        <w:rPr>
          <w:i/>
          <w:iCs/>
          <w:sz w:val="24"/>
          <w:szCs w:val="24"/>
        </w:rPr>
        <w:t xml:space="preserve"> Semester</w:t>
      </w:r>
    </w:p>
    <w:p w14:paraId="63DC2109" w14:textId="3A597400" w:rsidR="00C41650" w:rsidRDefault="00C41650" w:rsidP="00E428EB">
      <w:pPr>
        <w:spacing w:after="0"/>
        <w:rPr>
          <w:i/>
          <w:iCs/>
          <w:sz w:val="24"/>
          <w:szCs w:val="24"/>
        </w:rPr>
      </w:pPr>
      <w:r>
        <w:rPr>
          <w:i/>
          <w:iCs/>
          <w:sz w:val="24"/>
          <w:szCs w:val="24"/>
        </w:rPr>
        <w:t>UUA Group-based</w:t>
      </w:r>
    </w:p>
    <w:p w14:paraId="21611421" w14:textId="77777777" w:rsidR="00E428EB" w:rsidRDefault="00E428EB" w:rsidP="00E428EB">
      <w:pPr>
        <w:spacing w:after="0"/>
        <w:rPr>
          <w:sz w:val="24"/>
          <w:szCs w:val="24"/>
        </w:rPr>
      </w:pPr>
    </w:p>
    <w:p w14:paraId="580B2BA2" w14:textId="77777777" w:rsidR="00E428EB" w:rsidRPr="00E428EB" w:rsidRDefault="00E428EB" w:rsidP="00E428EB">
      <w:pPr>
        <w:spacing w:after="0" w:line="240" w:lineRule="auto"/>
        <w:rPr>
          <w:rFonts w:ascii="Times New Roman" w:eastAsia="Times New Roman" w:hAnsi="Times New Roman" w:cs="Times New Roman"/>
          <w:sz w:val="28"/>
          <w:szCs w:val="28"/>
        </w:rPr>
      </w:pPr>
      <w:r w:rsidRPr="00E428EB">
        <w:rPr>
          <w:rFonts w:ascii="Arial" w:eastAsia="Times New Roman" w:hAnsi="Arial" w:cs="Arial"/>
          <w:b/>
          <w:bCs/>
          <w:color w:val="000000"/>
          <w:sz w:val="24"/>
          <w:szCs w:val="24"/>
        </w:rPr>
        <w:t>Module Requirements</w:t>
      </w:r>
    </w:p>
    <w:p w14:paraId="3F95C769" w14:textId="28DBBF07" w:rsidR="00E428EB" w:rsidRPr="00E428EB" w:rsidRDefault="00E428EB" w:rsidP="00E428EB">
      <w:pPr>
        <w:spacing w:after="0" w:line="240" w:lineRule="auto"/>
        <w:rPr>
          <w:rFonts w:ascii="Times New Roman" w:eastAsia="Times New Roman" w:hAnsi="Times New Roman" w:cs="Times New Roman"/>
          <w:sz w:val="28"/>
          <w:szCs w:val="28"/>
        </w:rPr>
      </w:pPr>
      <w:r w:rsidRPr="00E428EB">
        <w:rPr>
          <w:rFonts w:ascii="Arial" w:eastAsia="Times New Roman" w:hAnsi="Arial" w:cs="Arial"/>
          <w:color w:val="373839"/>
          <w:sz w:val="24"/>
          <w:szCs w:val="24"/>
        </w:rPr>
        <w:t xml:space="preserve">The </w:t>
      </w:r>
      <w:r w:rsidRPr="00E428EB">
        <w:rPr>
          <w:rFonts w:ascii="Arial" w:eastAsia="Times New Roman" w:hAnsi="Arial" w:cs="Arial"/>
          <w:color w:val="000000"/>
          <w:sz w:val="24"/>
          <w:szCs w:val="24"/>
        </w:rPr>
        <w:t xml:space="preserve">Curriculum Development </w:t>
      </w:r>
      <w:r>
        <w:rPr>
          <w:rFonts w:ascii="Arial" w:eastAsia="Times New Roman" w:hAnsi="Arial" w:cs="Arial"/>
          <w:color w:val="373839"/>
          <w:sz w:val="24"/>
          <w:szCs w:val="24"/>
        </w:rPr>
        <w:t xml:space="preserve">Sparks </w:t>
      </w:r>
      <w:r w:rsidRPr="00E428EB">
        <w:rPr>
          <w:rFonts w:ascii="Arial" w:eastAsia="Times New Roman" w:hAnsi="Arial" w:cs="Arial"/>
          <w:color w:val="373839"/>
          <w:sz w:val="24"/>
          <w:szCs w:val="24"/>
        </w:rPr>
        <w:t>module is an online learning experience comprised of five two-hour webinars with reading and other assignments for each session. Credit will be offered for full participation in the module. Full participation includes:</w:t>
      </w:r>
    </w:p>
    <w:p w14:paraId="700FCDA6" w14:textId="77777777" w:rsidR="00E428EB" w:rsidRPr="00E428EB" w:rsidRDefault="00E428EB" w:rsidP="00E428EB">
      <w:pPr>
        <w:numPr>
          <w:ilvl w:val="0"/>
          <w:numId w:val="2"/>
        </w:numPr>
        <w:spacing w:after="0" w:line="240" w:lineRule="auto"/>
        <w:textAlignment w:val="baseline"/>
        <w:rPr>
          <w:rFonts w:ascii="Arial" w:eastAsia="Times New Roman" w:hAnsi="Arial" w:cs="Arial"/>
          <w:color w:val="373839"/>
          <w:sz w:val="24"/>
          <w:szCs w:val="24"/>
        </w:rPr>
      </w:pPr>
      <w:r w:rsidRPr="00E428EB">
        <w:rPr>
          <w:rFonts w:ascii="Arial" w:eastAsia="Times New Roman" w:hAnsi="Arial" w:cs="Arial"/>
          <w:color w:val="373839"/>
          <w:sz w:val="24"/>
          <w:szCs w:val="24"/>
        </w:rPr>
        <w:t>Online attendance at each of the five</w:t>
      </w:r>
      <w:r w:rsidRPr="00E428EB">
        <w:rPr>
          <w:rFonts w:ascii="Arial" w:eastAsia="Times New Roman" w:hAnsi="Arial" w:cs="Arial"/>
          <w:b/>
          <w:bCs/>
          <w:color w:val="373839"/>
          <w:sz w:val="24"/>
          <w:szCs w:val="24"/>
        </w:rPr>
        <w:t xml:space="preserve"> </w:t>
      </w:r>
      <w:r w:rsidRPr="00E428EB">
        <w:rPr>
          <w:rFonts w:ascii="Arial" w:eastAsia="Times New Roman" w:hAnsi="Arial" w:cs="Arial"/>
          <w:color w:val="373839"/>
          <w:sz w:val="24"/>
          <w:szCs w:val="24"/>
        </w:rPr>
        <w:t xml:space="preserve">two-hour </w:t>
      </w:r>
      <w:proofErr w:type="gramStart"/>
      <w:r w:rsidRPr="00E428EB">
        <w:rPr>
          <w:rFonts w:ascii="Arial" w:eastAsia="Times New Roman" w:hAnsi="Arial" w:cs="Arial"/>
          <w:color w:val="373839"/>
          <w:sz w:val="24"/>
          <w:szCs w:val="24"/>
        </w:rPr>
        <w:t>sessions;</w:t>
      </w:r>
      <w:proofErr w:type="gramEnd"/>
    </w:p>
    <w:p w14:paraId="29515696" w14:textId="77777777" w:rsidR="00E428EB" w:rsidRPr="00E428EB" w:rsidRDefault="00E428EB" w:rsidP="00E428EB">
      <w:pPr>
        <w:numPr>
          <w:ilvl w:val="0"/>
          <w:numId w:val="2"/>
        </w:numPr>
        <w:spacing w:after="0" w:line="240" w:lineRule="auto"/>
        <w:textAlignment w:val="baseline"/>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Reading and reflection to prepare for each </w:t>
      </w:r>
      <w:proofErr w:type="gramStart"/>
      <w:r w:rsidRPr="00E428EB">
        <w:rPr>
          <w:rFonts w:ascii="Arial" w:eastAsia="Times New Roman" w:hAnsi="Arial" w:cs="Arial"/>
          <w:color w:val="373839"/>
          <w:sz w:val="24"/>
          <w:szCs w:val="24"/>
        </w:rPr>
        <w:t>session</w:t>
      </w:r>
      <w:r w:rsidRPr="00E428EB">
        <w:rPr>
          <w:rFonts w:ascii="Arial" w:eastAsia="Times New Roman" w:hAnsi="Arial" w:cs="Arial"/>
          <w:b/>
          <w:bCs/>
          <w:color w:val="373839"/>
          <w:sz w:val="24"/>
          <w:szCs w:val="24"/>
        </w:rPr>
        <w:t>;</w:t>
      </w:r>
      <w:proofErr w:type="gramEnd"/>
    </w:p>
    <w:p w14:paraId="307386F2" w14:textId="77777777" w:rsidR="00E428EB" w:rsidRPr="00E428EB" w:rsidRDefault="00E428EB" w:rsidP="00E428EB">
      <w:pPr>
        <w:numPr>
          <w:ilvl w:val="0"/>
          <w:numId w:val="2"/>
        </w:numPr>
        <w:spacing w:after="0" w:line="240" w:lineRule="auto"/>
        <w:textAlignment w:val="baseline"/>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Responses to Reflection Questions on the Discussion Forum after each </w:t>
      </w:r>
      <w:proofErr w:type="gramStart"/>
      <w:r w:rsidRPr="00E428EB">
        <w:rPr>
          <w:rFonts w:ascii="Arial" w:eastAsia="Times New Roman" w:hAnsi="Arial" w:cs="Arial"/>
          <w:color w:val="373839"/>
          <w:sz w:val="24"/>
          <w:szCs w:val="24"/>
        </w:rPr>
        <w:t>session;</w:t>
      </w:r>
      <w:proofErr w:type="gramEnd"/>
      <w:r w:rsidRPr="00E428EB">
        <w:rPr>
          <w:rFonts w:ascii="Arial" w:eastAsia="Times New Roman" w:hAnsi="Arial" w:cs="Arial"/>
          <w:color w:val="373839"/>
          <w:sz w:val="24"/>
          <w:szCs w:val="24"/>
        </w:rPr>
        <w:t> </w:t>
      </w:r>
    </w:p>
    <w:p w14:paraId="5B0CAC35" w14:textId="77777777" w:rsidR="00E428EB" w:rsidRPr="00E428EB" w:rsidRDefault="00E428EB" w:rsidP="00E428EB">
      <w:pPr>
        <w:numPr>
          <w:ilvl w:val="0"/>
          <w:numId w:val="2"/>
        </w:numPr>
        <w:spacing w:after="0" w:line="240" w:lineRule="auto"/>
        <w:textAlignment w:val="baseline"/>
        <w:rPr>
          <w:rFonts w:ascii="Arial" w:eastAsia="Times New Roman" w:hAnsi="Arial" w:cs="Arial"/>
          <w:color w:val="373839"/>
          <w:sz w:val="24"/>
          <w:szCs w:val="24"/>
        </w:rPr>
      </w:pPr>
      <w:r w:rsidRPr="00E428EB">
        <w:rPr>
          <w:rFonts w:ascii="Arial" w:eastAsia="Times New Roman" w:hAnsi="Arial" w:cs="Arial"/>
          <w:color w:val="373839"/>
          <w:sz w:val="24"/>
          <w:szCs w:val="24"/>
        </w:rPr>
        <w:t>Submission of </w:t>
      </w:r>
      <w:hyperlink r:id="rId13" w:history="1">
        <w:r w:rsidRPr="00E428EB">
          <w:rPr>
            <w:rFonts w:ascii="Arial" w:eastAsia="Times New Roman" w:hAnsi="Arial" w:cs="Arial"/>
            <w:color w:val="0000FF"/>
            <w:sz w:val="24"/>
            <w:szCs w:val="24"/>
            <w:u w:val="single"/>
          </w:rPr>
          <w:t>final evaluation</w:t>
        </w:r>
      </w:hyperlink>
      <w:r w:rsidRPr="00E428EB">
        <w:rPr>
          <w:rFonts w:ascii="Arial" w:eastAsia="Times New Roman" w:hAnsi="Arial" w:cs="Arial"/>
          <w:color w:val="373839"/>
          <w:sz w:val="24"/>
          <w:szCs w:val="24"/>
        </w:rPr>
        <w:t> within a week of the ending of the module.</w:t>
      </w:r>
    </w:p>
    <w:p w14:paraId="1037533C" w14:textId="77777777" w:rsidR="00E428EB" w:rsidRPr="00E428EB" w:rsidRDefault="00E428EB" w:rsidP="00E428EB">
      <w:pPr>
        <w:spacing w:after="0" w:line="240" w:lineRule="auto"/>
        <w:rPr>
          <w:rFonts w:ascii="Times New Roman" w:eastAsia="Times New Roman" w:hAnsi="Times New Roman" w:cs="Times New Roman"/>
          <w:sz w:val="28"/>
          <w:szCs w:val="28"/>
        </w:rPr>
      </w:pPr>
    </w:p>
    <w:p w14:paraId="3580E071" w14:textId="77777777" w:rsidR="00E428EB" w:rsidRPr="00E428EB" w:rsidRDefault="00E428EB" w:rsidP="00E428EB">
      <w:pPr>
        <w:spacing w:after="0" w:line="240" w:lineRule="auto"/>
        <w:rPr>
          <w:rFonts w:ascii="Times New Roman" w:eastAsia="Times New Roman" w:hAnsi="Times New Roman" w:cs="Times New Roman"/>
          <w:sz w:val="28"/>
          <w:szCs w:val="28"/>
        </w:rPr>
      </w:pPr>
      <w:r w:rsidRPr="00E428EB">
        <w:rPr>
          <w:rFonts w:ascii="Arial" w:eastAsia="Times New Roman" w:hAnsi="Arial" w:cs="Arial"/>
          <w:b/>
          <w:bCs/>
          <w:color w:val="373839"/>
          <w:sz w:val="24"/>
          <w:szCs w:val="24"/>
        </w:rPr>
        <w:t>Goals of the Module </w:t>
      </w:r>
    </w:p>
    <w:p w14:paraId="2C2F1902" w14:textId="77777777" w:rsidR="00E428EB" w:rsidRPr="00E428EB" w:rsidRDefault="00E428EB" w:rsidP="00E428EB">
      <w:pPr>
        <w:spacing w:after="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The overall goals of this module are to:</w:t>
      </w:r>
    </w:p>
    <w:p w14:paraId="25DF1FEB"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Clarify and expand an understanding of curriculum, religious education, and faith </w:t>
      </w:r>
      <w:proofErr w:type="gramStart"/>
      <w:r w:rsidRPr="00E428EB">
        <w:rPr>
          <w:rFonts w:ascii="Arial" w:eastAsia="Times New Roman" w:hAnsi="Arial" w:cs="Arial"/>
          <w:color w:val="373839"/>
          <w:sz w:val="24"/>
          <w:szCs w:val="24"/>
        </w:rPr>
        <w:t>development;</w:t>
      </w:r>
      <w:proofErr w:type="gramEnd"/>
    </w:p>
    <w:p w14:paraId="7BD84B11"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Learn about Tapestry of Faith as a core UU curricular resource; how to adapt and use it with various models and many different contexts for lifespan faith </w:t>
      </w:r>
      <w:proofErr w:type="gramStart"/>
      <w:r w:rsidRPr="00E428EB">
        <w:rPr>
          <w:rFonts w:ascii="Arial" w:eastAsia="Times New Roman" w:hAnsi="Arial" w:cs="Arial"/>
          <w:color w:val="373839"/>
          <w:sz w:val="24"/>
          <w:szCs w:val="24"/>
        </w:rPr>
        <w:t>development;</w:t>
      </w:r>
      <w:proofErr w:type="gramEnd"/>
    </w:p>
    <w:p w14:paraId="33C4BD11"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Learn about other curriculum sources and where to find </w:t>
      </w:r>
      <w:proofErr w:type="gramStart"/>
      <w:r w:rsidRPr="00E428EB">
        <w:rPr>
          <w:rFonts w:ascii="Arial" w:eastAsia="Times New Roman" w:hAnsi="Arial" w:cs="Arial"/>
          <w:color w:val="373839"/>
          <w:sz w:val="24"/>
          <w:szCs w:val="24"/>
        </w:rPr>
        <w:t>them;</w:t>
      </w:r>
      <w:proofErr w:type="gramEnd"/>
    </w:p>
    <w:p w14:paraId="1D96129D"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Understand the curriculum planning process and consider strategies to use the process effectively in one’s own </w:t>
      </w:r>
      <w:proofErr w:type="gramStart"/>
      <w:r w:rsidRPr="00E428EB">
        <w:rPr>
          <w:rFonts w:ascii="Arial" w:eastAsia="Times New Roman" w:hAnsi="Arial" w:cs="Arial"/>
          <w:color w:val="373839"/>
          <w:sz w:val="24"/>
          <w:szCs w:val="24"/>
        </w:rPr>
        <w:t>congregation;</w:t>
      </w:r>
      <w:proofErr w:type="gramEnd"/>
    </w:p>
    <w:p w14:paraId="2154D7EB"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Practice evaluating and adapting curricular </w:t>
      </w:r>
      <w:proofErr w:type="gramStart"/>
      <w:r w:rsidRPr="00E428EB">
        <w:rPr>
          <w:rFonts w:ascii="Arial" w:eastAsia="Times New Roman" w:hAnsi="Arial" w:cs="Arial"/>
          <w:color w:val="373839"/>
          <w:sz w:val="24"/>
          <w:szCs w:val="24"/>
        </w:rPr>
        <w:t>plans;</w:t>
      </w:r>
      <w:proofErr w:type="gramEnd"/>
    </w:p>
    <w:p w14:paraId="4EEC25C4"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 xml:space="preserve">Learn how to use curriculum choices and implementation to foster inclusive, multicultural, and multigenerational faith </w:t>
      </w:r>
      <w:proofErr w:type="gramStart"/>
      <w:r w:rsidRPr="00E428EB">
        <w:rPr>
          <w:rFonts w:ascii="Arial" w:eastAsia="Times New Roman" w:hAnsi="Arial" w:cs="Arial"/>
          <w:color w:val="373839"/>
          <w:sz w:val="24"/>
          <w:szCs w:val="24"/>
        </w:rPr>
        <w:t>communities;</w:t>
      </w:r>
      <w:proofErr w:type="gramEnd"/>
    </w:p>
    <w:p w14:paraId="5471B069"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Work in teams, to develop useable curricular projects; and</w:t>
      </w:r>
    </w:p>
    <w:p w14:paraId="28898EAD" w14:textId="77777777" w:rsidR="00E428EB" w:rsidRPr="00E428EB" w:rsidRDefault="00E428EB" w:rsidP="00E428EB">
      <w:pPr>
        <w:numPr>
          <w:ilvl w:val="0"/>
          <w:numId w:val="5"/>
        </w:numPr>
        <w:shd w:val="clear" w:color="auto" w:fill="FFFFFF"/>
        <w:spacing w:before="180" w:after="180" w:line="240" w:lineRule="auto"/>
        <w:rPr>
          <w:rFonts w:ascii="Arial" w:eastAsia="Times New Roman" w:hAnsi="Arial" w:cs="Arial"/>
          <w:color w:val="373839"/>
          <w:sz w:val="24"/>
          <w:szCs w:val="24"/>
        </w:rPr>
      </w:pPr>
      <w:r w:rsidRPr="00E428EB">
        <w:rPr>
          <w:rFonts w:ascii="Arial" w:eastAsia="Times New Roman" w:hAnsi="Arial" w:cs="Arial"/>
          <w:color w:val="373839"/>
          <w:sz w:val="24"/>
          <w:szCs w:val="24"/>
        </w:rPr>
        <w:t>Network with other religious educators and be affirmed and nurtured by a supportive community.</w:t>
      </w:r>
    </w:p>
    <w:p w14:paraId="7FAAACCB" w14:textId="77777777" w:rsidR="0038220B" w:rsidRDefault="0038220B" w:rsidP="00E428EB">
      <w:pPr>
        <w:spacing w:after="0" w:line="240" w:lineRule="auto"/>
        <w:rPr>
          <w:rFonts w:ascii="Arial" w:eastAsia="Times New Roman" w:hAnsi="Arial" w:cs="Arial"/>
          <w:b/>
          <w:bCs/>
          <w:color w:val="373839"/>
          <w:sz w:val="24"/>
          <w:szCs w:val="24"/>
        </w:rPr>
      </w:pPr>
    </w:p>
    <w:p w14:paraId="40335738" w14:textId="3DC9BED4" w:rsidR="00E428EB" w:rsidRPr="00E428EB" w:rsidRDefault="00E428EB" w:rsidP="00E428EB">
      <w:pPr>
        <w:spacing w:after="0" w:line="240" w:lineRule="auto"/>
        <w:rPr>
          <w:rFonts w:ascii="Arial" w:eastAsia="Times New Roman" w:hAnsi="Arial" w:cs="Arial"/>
          <w:b/>
          <w:bCs/>
          <w:color w:val="373839"/>
          <w:sz w:val="24"/>
          <w:szCs w:val="24"/>
        </w:rPr>
      </w:pPr>
      <w:r w:rsidRPr="00E428EB">
        <w:rPr>
          <w:rFonts w:ascii="Arial" w:eastAsia="Times New Roman" w:hAnsi="Arial" w:cs="Arial"/>
          <w:b/>
          <w:bCs/>
          <w:color w:val="373839"/>
          <w:sz w:val="24"/>
          <w:szCs w:val="24"/>
        </w:rPr>
        <w:t xml:space="preserve">Required Reading </w:t>
      </w:r>
    </w:p>
    <w:p w14:paraId="0CA5C70E" w14:textId="77777777" w:rsidR="00E428EB" w:rsidRPr="00E428EB" w:rsidRDefault="00E428EB" w:rsidP="00E428EB">
      <w:pPr>
        <w:spacing w:after="0" w:line="240" w:lineRule="auto"/>
        <w:rPr>
          <w:rFonts w:ascii="Helvetica" w:hAnsi="Helvetica" w:cs="Helvetica"/>
          <w:color w:val="373839"/>
          <w:sz w:val="24"/>
          <w:szCs w:val="24"/>
          <w:shd w:val="clear" w:color="auto" w:fill="FFFFFF"/>
        </w:rPr>
      </w:pPr>
    </w:p>
    <w:p w14:paraId="4ED2110B" w14:textId="77777777" w:rsidR="00E428EB" w:rsidRPr="00E428EB" w:rsidRDefault="00E428EB" w:rsidP="00E428EB">
      <w:pPr>
        <w:spacing w:after="0" w:line="240" w:lineRule="auto"/>
        <w:rPr>
          <w:rFonts w:ascii="Arial" w:hAnsi="Arial" w:cs="Arial"/>
          <w:color w:val="373839"/>
          <w:sz w:val="24"/>
          <w:szCs w:val="24"/>
          <w:shd w:val="clear" w:color="auto" w:fill="FFFFFF"/>
        </w:rPr>
      </w:pPr>
      <w:r w:rsidRPr="00E428EB">
        <w:rPr>
          <w:rFonts w:ascii="Arial" w:hAnsi="Arial" w:cs="Arial"/>
          <w:color w:val="373839"/>
          <w:sz w:val="24"/>
          <w:szCs w:val="24"/>
          <w:shd w:val="clear" w:color="auto" w:fill="FFFFFF"/>
        </w:rPr>
        <w:t>The reader for the module is </w:t>
      </w:r>
      <w:r w:rsidRPr="00E428EB">
        <w:rPr>
          <w:rStyle w:val="Emphasis"/>
          <w:rFonts w:ascii="Arial" w:hAnsi="Arial" w:cs="Arial"/>
          <w:color w:val="373839"/>
          <w:sz w:val="24"/>
          <w:szCs w:val="24"/>
          <w:shd w:val="clear" w:color="auto" w:fill="FFFFFF"/>
        </w:rPr>
        <w:t>Fashion Me a People</w:t>
      </w:r>
      <w:r w:rsidRPr="00E428EB">
        <w:rPr>
          <w:rFonts w:ascii="Arial" w:hAnsi="Arial" w:cs="Arial"/>
          <w:color w:val="373839"/>
          <w:sz w:val="24"/>
          <w:szCs w:val="24"/>
          <w:shd w:val="clear" w:color="auto" w:fill="FFFFFF"/>
        </w:rPr>
        <w:t> by Maria Harris. Participants should obtain this book as early as possible to allow maximum time to complete the reading. A </w:t>
      </w:r>
      <w:hyperlink r:id="rId14" w:history="1">
        <w:r w:rsidRPr="00E428EB">
          <w:rPr>
            <w:rStyle w:val="Hyperlink"/>
            <w:rFonts w:ascii="Arial" w:hAnsi="Arial" w:cs="Arial"/>
            <w:color w:val="8D2277"/>
            <w:sz w:val="24"/>
            <w:szCs w:val="24"/>
            <w:shd w:val="clear" w:color="auto" w:fill="FFFFFF"/>
          </w:rPr>
          <w:t>guide to the reader</w:t>
        </w:r>
      </w:hyperlink>
      <w:r w:rsidRPr="00E428EB">
        <w:rPr>
          <w:rStyle w:val="Hyperlink"/>
          <w:rFonts w:ascii="Arial" w:hAnsi="Arial" w:cs="Arial"/>
          <w:color w:val="8D2277"/>
          <w:sz w:val="24"/>
          <w:szCs w:val="24"/>
          <w:shd w:val="clear" w:color="auto" w:fill="FFFFFF"/>
        </w:rPr>
        <w:t xml:space="preserve"> (PDF)</w:t>
      </w:r>
      <w:r w:rsidRPr="00E428EB">
        <w:rPr>
          <w:rFonts w:ascii="Arial" w:hAnsi="Arial" w:cs="Arial"/>
          <w:color w:val="373839"/>
          <w:sz w:val="24"/>
          <w:szCs w:val="24"/>
          <w:shd w:val="clear" w:color="auto" w:fill="FFFFFF"/>
        </w:rPr>
        <w:t> is also provided with important background information. </w:t>
      </w:r>
      <w:r w:rsidRPr="00E428EB">
        <w:rPr>
          <w:rStyle w:val="Emphasis"/>
          <w:rFonts w:ascii="Arial" w:hAnsi="Arial" w:cs="Arial"/>
          <w:color w:val="373839"/>
          <w:sz w:val="24"/>
          <w:szCs w:val="24"/>
          <w:shd w:val="clear" w:color="auto" w:fill="FFFFFF"/>
        </w:rPr>
        <w:t xml:space="preserve">Fashion </w:t>
      </w:r>
      <w:proofErr w:type="gramStart"/>
      <w:r w:rsidRPr="00E428EB">
        <w:rPr>
          <w:rStyle w:val="Emphasis"/>
          <w:rFonts w:ascii="Arial" w:hAnsi="Arial" w:cs="Arial"/>
          <w:color w:val="373839"/>
          <w:sz w:val="24"/>
          <w:szCs w:val="24"/>
          <w:shd w:val="clear" w:color="auto" w:fill="FFFFFF"/>
        </w:rPr>
        <w:t>Me a People</w:t>
      </w:r>
      <w:proofErr w:type="gramEnd"/>
      <w:r w:rsidRPr="00E428EB">
        <w:rPr>
          <w:rStyle w:val="Emphasis"/>
          <w:rFonts w:ascii="Arial" w:hAnsi="Arial" w:cs="Arial"/>
          <w:color w:val="373839"/>
          <w:sz w:val="24"/>
          <w:szCs w:val="24"/>
          <w:shd w:val="clear" w:color="auto" w:fill="FFFFFF"/>
        </w:rPr>
        <w:t> </w:t>
      </w:r>
      <w:r w:rsidRPr="00E428EB">
        <w:rPr>
          <w:rFonts w:ascii="Arial" w:hAnsi="Arial" w:cs="Arial"/>
          <w:color w:val="373839"/>
          <w:sz w:val="24"/>
          <w:szCs w:val="24"/>
          <w:shd w:val="clear" w:color="auto" w:fill="FFFFFF"/>
        </w:rPr>
        <w:t>is both deep and rich</w:t>
      </w:r>
      <w:r w:rsidRPr="00E428EB">
        <w:rPr>
          <w:rStyle w:val="Emphasis"/>
          <w:rFonts w:ascii="Arial" w:hAnsi="Arial" w:cs="Arial"/>
          <w:color w:val="373839"/>
          <w:sz w:val="24"/>
          <w:szCs w:val="24"/>
          <w:shd w:val="clear" w:color="auto" w:fill="FFFFFF"/>
        </w:rPr>
        <w:t>. </w:t>
      </w:r>
      <w:r w:rsidRPr="00E428EB">
        <w:rPr>
          <w:rFonts w:ascii="Arial" w:hAnsi="Arial" w:cs="Arial"/>
          <w:color w:val="373839"/>
          <w:sz w:val="24"/>
          <w:szCs w:val="24"/>
          <w:shd w:val="clear" w:color="auto" w:fill="FFFFFF"/>
        </w:rPr>
        <w:t xml:space="preserve">The late Maria Harris wrote it from her perspective as a (liberal) Catholic. The guide helps make this book more broadly accessible by translating both the Christian theology and the Greek terminology </w:t>
      </w:r>
      <w:r w:rsidRPr="00E428EB">
        <w:rPr>
          <w:rFonts w:ascii="Arial" w:hAnsi="Arial" w:cs="Arial"/>
          <w:color w:val="373839"/>
          <w:sz w:val="24"/>
          <w:szCs w:val="24"/>
          <w:shd w:val="clear" w:color="auto" w:fill="FFFFFF"/>
        </w:rPr>
        <w:lastRenderedPageBreak/>
        <w:t>into universal insights for faith development. Unitarian Universalists, and others, can find many areas of common ground with Harris.</w:t>
      </w:r>
    </w:p>
    <w:p w14:paraId="2FDD6921" w14:textId="77777777" w:rsidR="00C41650" w:rsidRPr="00C41650" w:rsidRDefault="00C41650" w:rsidP="003D5AB0">
      <w:pPr>
        <w:rPr>
          <w:sz w:val="24"/>
          <w:szCs w:val="24"/>
        </w:rPr>
      </w:pPr>
    </w:p>
    <w:p w14:paraId="7E12843B" w14:textId="77777777" w:rsidR="0038220B" w:rsidRDefault="0038220B">
      <w:pPr>
        <w:rPr>
          <w:b/>
          <w:bCs/>
        </w:rPr>
      </w:pPr>
      <w:r>
        <w:rPr>
          <w:b/>
          <w:bCs/>
        </w:rPr>
        <w:br w:type="page"/>
      </w:r>
    </w:p>
    <w:p w14:paraId="51FE0BA1" w14:textId="51B3E985" w:rsidR="003D5AB0" w:rsidRDefault="003D5AB0" w:rsidP="0038220B">
      <w:pPr>
        <w:spacing w:after="0"/>
        <w:rPr>
          <w:b/>
          <w:bCs/>
          <w:sz w:val="32"/>
          <w:szCs w:val="32"/>
        </w:rPr>
      </w:pPr>
      <w:bookmarkStart w:id="3" w:name="Dimensions"/>
      <w:bookmarkEnd w:id="3"/>
      <w:r w:rsidRPr="0038220B">
        <w:rPr>
          <w:b/>
          <w:bCs/>
          <w:sz w:val="32"/>
          <w:szCs w:val="32"/>
        </w:rPr>
        <w:lastRenderedPageBreak/>
        <w:t>Dimensions of Faith Development</w:t>
      </w:r>
    </w:p>
    <w:p w14:paraId="1D4A44A1" w14:textId="2C5F5CB6" w:rsidR="0038220B" w:rsidRPr="000649F4" w:rsidRDefault="00D557AD" w:rsidP="0038220B">
      <w:pPr>
        <w:spacing w:after="0"/>
        <w:rPr>
          <w:i/>
          <w:iCs/>
          <w:sz w:val="24"/>
          <w:szCs w:val="24"/>
        </w:rPr>
      </w:pPr>
      <w:r w:rsidRPr="000649F4">
        <w:rPr>
          <w:i/>
          <w:iCs/>
          <w:sz w:val="24"/>
          <w:szCs w:val="24"/>
        </w:rPr>
        <w:t>Fall and Spring Semesters</w:t>
      </w:r>
    </w:p>
    <w:p w14:paraId="4CA344C6" w14:textId="330933D4" w:rsidR="00D557AD" w:rsidRPr="000649F4" w:rsidRDefault="002B3DE6" w:rsidP="0038220B">
      <w:pPr>
        <w:spacing w:after="0"/>
        <w:rPr>
          <w:sz w:val="24"/>
          <w:szCs w:val="24"/>
        </w:rPr>
      </w:pPr>
      <w:r w:rsidRPr="000649F4">
        <w:rPr>
          <w:i/>
          <w:iCs/>
          <w:sz w:val="24"/>
          <w:szCs w:val="24"/>
        </w:rPr>
        <w:t>Online and In-Person</w:t>
      </w:r>
    </w:p>
    <w:p w14:paraId="02D6DE52" w14:textId="77777777" w:rsidR="002B3DE6" w:rsidRPr="000649F4" w:rsidRDefault="002B3DE6" w:rsidP="0038220B">
      <w:pPr>
        <w:spacing w:after="0"/>
        <w:rPr>
          <w:sz w:val="24"/>
          <w:szCs w:val="24"/>
        </w:rPr>
      </w:pPr>
    </w:p>
    <w:p w14:paraId="3DF4FF05" w14:textId="77777777" w:rsidR="002B3DE6" w:rsidRPr="000649F4" w:rsidRDefault="002B3DE6" w:rsidP="002B3DE6">
      <w:pPr>
        <w:spacing w:after="0" w:line="240" w:lineRule="auto"/>
        <w:rPr>
          <w:rFonts w:ascii="Arial" w:eastAsia="Times New Roman" w:hAnsi="Arial" w:cs="Arial"/>
          <w:b/>
          <w:bCs/>
          <w:color w:val="000000"/>
          <w:sz w:val="24"/>
          <w:szCs w:val="24"/>
        </w:rPr>
      </w:pPr>
      <w:r w:rsidRPr="000649F4">
        <w:rPr>
          <w:rFonts w:ascii="Arial" w:eastAsia="Times New Roman" w:hAnsi="Arial" w:cs="Arial"/>
          <w:b/>
          <w:bCs/>
          <w:color w:val="000000"/>
          <w:sz w:val="24"/>
          <w:szCs w:val="24"/>
        </w:rPr>
        <w:t>Training Requirements</w:t>
      </w:r>
    </w:p>
    <w:p w14:paraId="03927F13" w14:textId="77777777" w:rsidR="0017694A" w:rsidRPr="000649F4" w:rsidRDefault="0017694A" w:rsidP="002B3DE6">
      <w:pPr>
        <w:spacing w:after="0" w:line="240" w:lineRule="auto"/>
        <w:rPr>
          <w:rFonts w:ascii="Times New Roman" w:eastAsia="Times New Roman" w:hAnsi="Times New Roman" w:cs="Times New Roman"/>
          <w:sz w:val="24"/>
          <w:szCs w:val="24"/>
        </w:rPr>
      </w:pPr>
    </w:p>
    <w:p w14:paraId="7AE835D5" w14:textId="77777777" w:rsidR="002B3DE6" w:rsidRPr="000649F4" w:rsidRDefault="002B3DE6" w:rsidP="002B3DE6">
      <w:pPr>
        <w:spacing w:after="0" w:line="240" w:lineRule="auto"/>
        <w:rPr>
          <w:rFonts w:ascii="Times New Roman" w:eastAsia="Times New Roman" w:hAnsi="Times New Roman" w:cs="Times New Roman"/>
          <w:sz w:val="24"/>
          <w:szCs w:val="24"/>
        </w:rPr>
      </w:pPr>
      <w:r w:rsidRPr="000649F4">
        <w:rPr>
          <w:rFonts w:ascii="Arial" w:eastAsia="Times New Roman" w:hAnsi="Arial" w:cs="Arial"/>
          <w:color w:val="373839"/>
          <w:sz w:val="24"/>
          <w:szCs w:val="24"/>
        </w:rPr>
        <w:t>The Dimensions of Faith Development Training is a learning experience with reading and other assignments for each session. Credit will be offered for full participation in the training. Full participation includes:</w:t>
      </w:r>
    </w:p>
    <w:p w14:paraId="39663679" w14:textId="77777777" w:rsidR="002B3DE6" w:rsidRPr="000649F4" w:rsidRDefault="002B3DE6" w:rsidP="002B3DE6">
      <w:pPr>
        <w:numPr>
          <w:ilvl w:val="0"/>
          <w:numId w:val="2"/>
        </w:numPr>
        <w:spacing w:after="0" w:line="240" w:lineRule="auto"/>
        <w:textAlignment w:val="baseline"/>
        <w:rPr>
          <w:rFonts w:ascii="Arial" w:eastAsia="Times New Roman" w:hAnsi="Arial" w:cs="Arial"/>
          <w:color w:val="373839"/>
          <w:sz w:val="24"/>
          <w:szCs w:val="24"/>
        </w:rPr>
      </w:pPr>
      <w:r w:rsidRPr="000649F4">
        <w:rPr>
          <w:rFonts w:ascii="Arial" w:eastAsia="Times New Roman" w:hAnsi="Arial" w:cs="Arial"/>
          <w:color w:val="373839"/>
          <w:sz w:val="24"/>
          <w:szCs w:val="24"/>
        </w:rPr>
        <w:t>Full attendance and participation at the in-person sessions</w:t>
      </w:r>
    </w:p>
    <w:p w14:paraId="214490CF" w14:textId="77777777" w:rsidR="002B3DE6" w:rsidRPr="000649F4" w:rsidRDefault="002B3DE6" w:rsidP="002B3DE6">
      <w:pPr>
        <w:numPr>
          <w:ilvl w:val="0"/>
          <w:numId w:val="2"/>
        </w:numPr>
        <w:spacing w:after="0" w:line="240" w:lineRule="auto"/>
        <w:textAlignment w:val="baseline"/>
        <w:rPr>
          <w:rFonts w:ascii="Arial" w:eastAsia="Times New Roman" w:hAnsi="Arial" w:cs="Arial"/>
          <w:color w:val="373839"/>
          <w:sz w:val="24"/>
          <w:szCs w:val="24"/>
        </w:rPr>
      </w:pPr>
      <w:r w:rsidRPr="000649F4">
        <w:rPr>
          <w:rFonts w:ascii="Arial" w:eastAsia="Times New Roman" w:hAnsi="Arial" w:cs="Arial"/>
          <w:color w:val="373839"/>
          <w:sz w:val="24"/>
          <w:szCs w:val="24"/>
        </w:rPr>
        <w:t>Reading and reflection to prepare for each session</w:t>
      </w:r>
      <w:r w:rsidRPr="000649F4">
        <w:rPr>
          <w:rFonts w:ascii="Arial" w:eastAsia="Times New Roman" w:hAnsi="Arial" w:cs="Arial"/>
          <w:b/>
          <w:bCs/>
          <w:color w:val="373839"/>
          <w:sz w:val="24"/>
          <w:szCs w:val="24"/>
        </w:rPr>
        <w:t> </w:t>
      </w:r>
    </w:p>
    <w:p w14:paraId="5E74084C" w14:textId="77777777" w:rsidR="002B3DE6" w:rsidRPr="000649F4" w:rsidRDefault="002B3DE6" w:rsidP="002B3DE6">
      <w:pPr>
        <w:numPr>
          <w:ilvl w:val="0"/>
          <w:numId w:val="2"/>
        </w:numPr>
        <w:spacing w:after="0" w:line="240" w:lineRule="auto"/>
        <w:textAlignment w:val="baseline"/>
        <w:rPr>
          <w:rFonts w:ascii="Arial" w:eastAsia="Times New Roman" w:hAnsi="Arial" w:cs="Arial"/>
          <w:color w:val="373839"/>
          <w:sz w:val="24"/>
          <w:szCs w:val="24"/>
        </w:rPr>
      </w:pPr>
      <w:r w:rsidRPr="000649F4">
        <w:rPr>
          <w:rFonts w:ascii="Arial" w:eastAsia="Times New Roman" w:hAnsi="Arial" w:cs="Arial"/>
          <w:color w:val="373839"/>
          <w:sz w:val="24"/>
          <w:szCs w:val="24"/>
        </w:rPr>
        <w:t>Completion of final group project </w:t>
      </w:r>
    </w:p>
    <w:p w14:paraId="246F472B" w14:textId="77777777" w:rsidR="002B3DE6" w:rsidRPr="000649F4" w:rsidRDefault="002B3DE6" w:rsidP="002B3DE6">
      <w:pPr>
        <w:numPr>
          <w:ilvl w:val="0"/>
          <w:numId w:val="2"/>
        </w:numPr>
        <w:spacing w:after="0" w:line="240" w:lineRule="auto"/>
        <w:textAlignment w:val="baseline"/>
        <w:rPr>
          <w:rFonts w:ascii="Arial" w:eastAsia="Times New Roman" w:hAnsi="Arial" w:cs="Arial"/>
          <w:color w:val="373839"/>
          <w:sz w:val="24"/>
          <w:szCs w:val="24"/>
        </w:rPr>
      </w:pPr>
      <w:r w:rsidRPr="000649F4">
        <w:rPr>
          <w:rFonts w:ascii="Arial" w:eastAsia="Times New Roman" w:hAnsi="Arial" w:cs="Arial"/>
          <w:color w:val="373839"/>
          <w:sz w:val="24"/>
          <w:szCs w:val="24"/>
        </w:rPr>
        <w:t>Submission of </w:t>
      </w:r>
      <w:hyperlink r:id="rId15" w:history="1">
        <w:r w:rsidRPr="000649F4">
          <w:rPr>
            <w:rFonts w:ascii="Arial" w:eastAsia="Times New Roman" w:hAnsi="Arial" w:cs="Arial"/>
            <w:color w:val="0000FF"/>
            <w:sz w:val="24"/>
            <w:szCs w:val="24"/>
            <w:u w:val="single"/>
          </w:rPr>
          <w:t>final evaluation</w:t>
        </w:r>
      </w:hyperlink>
      <w:r w:rsidRPr="000649F4">
        <w:rPr>
          <w:rFonts w:ascii="Arial" w:eastAsia="Times New Roman" w:hAnsi="Arial" w:cs="Arial"/>
          <w:color w:val="373839"/>
          <w:sz w:val="24"/>
          <w:szCs w:val="24"/>
        </w:rPr>
        <w:t> within a week of the ending of the training.</w:t>
      </w:r>
    </w:p>
    <w:p w14:paraId="5C0A0440" w14:textId="77777777" w:rsidR="002B3DE6" w:rsidRPr="000649F4" w:rsidRDefault="002B3DE6" w:rsidP="002B3DE6">
      <w:pPr>
        <w:spacing w:after="0" w:line="240" w:lineRule="auto"/>
        <w:rPr>
          <w:rFonts w:ascii="Times New Roman" w:eastAsia="Times New Roman" w:hAnsi="Times New Roman" w:cs="Times New Roman"/>
          <w:sz w:val="24"/>
          <w:szCs w:val="24"/>
        </w:rPr>
      </w:pPr>
    </w:p>
    <w:p w14:paraId="0751FDF8" w14:textId="77777777" w:rsidR="002B3DE6" w:rsidRPr="000649F4" w:rsidRDefault="002B3DE6" w:rsidP="002B3DE6">
      <w:pPr>
        <w:spacing w:after="0" w:line="240" w:lineRule="auto"/>
        <w:rPr>
          <w:rFonts w:ascii="Times New Roman" w:eastAsia="Times New Roman" w:hAnsi="Times New Roman" w:cs="Times New Roman"/>
          <w:sz w:val="24"/>
          <w:szCs w:val="24"/>
        </w:rPr>
      </w:pPr>
      <w:r w:rsidRPr="000649F4">
        <w:rPr>
          <w:rFonts w:ascii="Arial" w:eastAsia="Times New Roman" w:hAnsi="Arial" w:cs="Arial"/>
          <w:b/>
          <w:bCs/>
          <w:color w:val="373839"/>
          <w:sz w:val="24"/>
          <w:szCs w:val="24"/>
        </w:rPr>
        <w:t xml:space="preserve">Goals of </w:t>
      </w:r>
      <w:proofErr w:type="gramStart"/>
      <w:r w:rsidRPr="000649F4">
        <w:rPr>
          <w:rFonts w:ascii="Arial" w:eastAsia="Times New Roman" w:hAnsi="Arial" w:cs="Arial"/>
          <w:b/>
          <w:bCs/>
          <w:color w:val="373839"/>
          <w:sz w:val="24"/>
          <w:szCs w:val="24"/>
        </w:rPr>
        <w:t>the Training</w:t>
      </w:r>
      <w:proofErr w:type="gramEnd"/>
    </w:p>
    <w:p w14:paraId="6F88CA17" w14:textId="77777777" w:rsidR="002B3DE6" w:rsidRPr="000649F4" w:rsidRDefault="002B3DE6" w:rsidP="002B3DE6">
      <w:pPr>
        <w:spacing w:after="0" w:line="240" w:lineRule="auto"/>
        <w:rPr>
          <w:rFonts w:ascii="Arial" w:eastAsia="Times New Roman" w:hAnsi="Arial" w:cs="Arial"/>
          <w:color w:val="373839"/>
          <w:sz w:val="24"/>
          <w:szCs w:val="24"/>
        </w:rPr>
      </w:pPr>
    </w:p>
    <w:p w14:paraId="6DBDBAA1" w14:textId="77777777" w:rsidR="002B3DE6" w:rsidRPr="000649F4" w:rsidRDefault="002B3DE6" w:rsidP="002B3DE6">
      <w:pPr>
        <w:rPr>
          <w:rFonts w:ascii="Arial" w:eastAsia="Times New Roman" w:hAnsi="Arial" w:cs="Arial"/>
          <w:color w:val="1D1C1D"/>
          <w:sz w:val="24"/>
          <w:szCs w:val="24"/>
          <w:shd w:val="clear" w:color="auto" w:fill="F8F8F8"/>
        </w:rPr>
      </w:pPr>
      <w:r w:rsidRPr="000649F4">
        <w:rPr>
          <w:rFonts w:ascii="Arial" w:eastAsia="Times New Roman" w:hAnsi="Arial" w:cs="Arial"/>
          <w:color w:val="1D1C1D"/>
          <w:sz w:val="24"/>
          <w:szCs w:val="24"/>
          <w:shd w:val="clear" w:color="auto" w:fill="F8F8F8"/>
        </w:rPr>
        <w:t xml:space="preserve">Natalie Briscoe has authored groundbreaking work for a new look at the Dimensions of Faith Development, as the field of Human Development has evolved past the traditional theories of the 1960s and 1970s, which are problematically rooted in colonial, patriarchal, and racist systems. In this series, religious educators and other leaders will explore the idea of a counter-cultural narrative of Faith Development which knits together </w:t>
      </w:r>
      <w:proofErr w:type="gramStart"/>
      <w:r w:rsidRPr="000649F4">
        <w:rPr>
          <w:rFonts w:ascii="Arial" w:eastAsia="Times New Roman" w:hAnsi="Arial" w:cs="Arial"/>
          <w:color w:val="1D1C1D"/>
          <w:sz w:val="24"/>
          <w:szCs w:val="24"/>
          <w:shd w:val="clear" w:color="auto" w:fill="F8F8F8"/>
        </w:rPr>
        <w:t>all of</w:t>
      </w:r>
      <w:proofErr w:type="gramEnd"/>
      <w:r w:rsidRPr="000649F4">
        <w:rPr>
          <w:rFonts w:ascii="Arial" w:eastAsia="Times New Roman" w:hAnsi="Arial" w:cs="Arial"/>
          <w:color w:val="1D1C1D"/>
          <w:sz w:val="24"/>
          <w:szCs w:val="24"/>
          <w:shd w:val="clear" w:color="auto" w:fill="F8F8F8"/>
        </w:rPr>
        <w:t xml:space="preserve"> these areas of the congregation into a holistic view of multicultural transformation. </w:t>
      </w:r>
    </w:p>
    <w:p w14:paraId="22ADB072" w14:textId="77777777" w:rsidR="002B3DE6" w:rsidRPr="000649F4" w:rsidRDefault="002B3DE6" w:rsidP="002B3DE6">
      <w:pPr>
        <w:rPr>
          <w:rFonts w:ascii="Arial" w:hAnsi="Arial" w:cs="Arial"/>
          <w:sz w:val="24"/>
          <w:szCs w:val="24"/>
        </w:rPr>
      </w:pPr>
      <w:r w:rsidRPr="000649F4">
        <w:rPr>
          <w:rFonts w:ascii="Arial" w:hAnsi="Arial" w:cs="Arial"/>
          <w:sz w:val="24"/>
          <w:szCs w:val="24"/>
        </w:rPr>
        <w:t xml:space="preserve">Participants will </w:t>
      </w:r>
    </w:p>
    <w:p w14:paraId="7C56C5ED" w14:textId="06FC804D" w:rsidR="002B3DE6" w:rsidRPr="000649F4" w:rsidRDefault="000649F4" w:rsidP="002B3DE6">
      <w:pPr>
        <w:pStyle w:val="ListParagraph"/>
        <w:numPr>
          <w:ilvl w:val="0"/>
          <w:numId w:val="2"/>
        </w:numPr>
        <w:rPr>
          <w:rFonts w:ascii="Arial" w:eastAsia="Times New Roman" w:hAnsi="Arial" w:cs="Arial"/>
          <w:color w:val="000000"/>
          <w:sz w:val="24"/>
          <w:szCs w:val="24"/>
        </w:rPr>
      </w:pPr>
      <w:r w:rsidRPr="000649F4">
        <w:rPr>
          <w:rFonts w:ascii="Arial" w:hAnsi="Arial" w:cs="Arial"/>
          <w:sz w:val="24"/>
          <w:szCs w:val="24"/>
        </w:rPr>
        <w:t>G</w:t>
      </w:r>
      <w:r w:rsidR="002B3DE6" w:rsidRPr="000649F4">
        <w:rPr>
          <w:rFonts w:ascii="Arial" w:hAnsi="Arial" w:cs="Arial"/>
          <w:sz w:val="24"/>
          <w:szCs w:val="24"/>
        </w:rPr>
        <w:t xml:space="preserve">ain a view of Faith Development that is central to the congregation's work and weaves together </w:t>
      </w:r>
      <w:proofErr w:type="gramStart"/>
      <w:r w:rsidR="002B3DE6" w:rsidRPr="000649F4">
        <w:rPr>
          <w:rFonts w:ascii="Arial" w:hAnsi="Arial" w:cs="Arial"/>
          <w:sz w:val="24"/>
          <w:szCs w:val="24"/>
        </w:rPr>
        <w:t>all of</w:t>
      </w:r>
      <w:proofErr w:type="gramEnd"/>
      <w:r w:rsidR="002B3DE6" w:rsidRPr="000649F4">
        <w:rPr>
          <w:rFonts w:ascii="Arial" w:hAnsi="Arial" w:cs="Arial"/>
          <w:sz w:val="24"/>
          <w:szCs w:val="24"/>
        </w:rPr>
        <w:t xml:space="preserve"> the primary ministries of a religious </w:t>
      </w:r>
      <w:proofErr w:type="gramStart"/>
      <w:r w:rsidR="002B3DE6" w:rsidRPr="000649F4">
        <w:rPr>
          <w:rFonts w:ascii="Arial" w:hAnsi="Arial" w:cs="Arial"/>
          <w:sz w:val="24"/>
          <w:szCs w:val="24"/>
        </w:rPr>
        <w:t>body;</w:t>
      </w:r>
      <w:proofErr w:type="gramEnd"/>
      <w:r w:rsidR="002B3DE6" w:rsidRPr="000649F4">
        <w:rPr>
          <w:rFonts w:ascii="Arial" w:hAnsi="Arial" w:cs="Arial"/>
          <w:sz w:val="24"/>
          <w:szCs w:val="24"/>
        </w:rPr>
        <w:t xml:space="preserve"> </w:t>
      </w:r>
    </w:p>
    <w:p w14:paraId="27F3FE00" w14:textId="729B17DE" w:rsidR="002B3DE6" w:rsidRPr="000649F4" w:rsidRDefault="000649F4" w:rsidP="002B3DE6">
      <w:pPr>
        <w:pStyle w:val="ListParagraph"/>
        <w:numPr>
          <w:ilvl w:val="0"/>
          <w:numId w:val="2"/>
        </w:numPr>
        <w:rPr>
          <w:rFonts w:ascii="Arial" w:eastAsia="Times New Roman" w:hAnsi="Arial" w:cs="Arial"/>
          <w:color w:val="000000"/>
          <w:sz w:val="24"/>
          <w:szCs w:val="24"/>
        </w:rPr>
      </w:pPr>
      <w:r w:rsidRPr="000649F4">
        <w:rPr>
          <w:rFonts w:ascii="Arial" w:hAnsi="Arial" w:cs="Arial"/>
          <w:sz w:val="24"/>
          <w:szCs w:val="24"/>
        </w:rPr>
        <w:t>D</w:t>
      </w:r>
      <w:r w:rsidR="002B3DE6" w:rsidRPr="000649F4">
        <w:rPr>
          <w:rFonts w:ascii="Arial" w:hAnsi="Arial" w:cs="Arial"/>
          <w:sz w:val="24"/>
          <w:szCs w:val="24"/>
        </w:rPr>
        <w:t xml:space="preserve">evelop a method for dismantling white supremacy culture within their congregation and in the world through the content and method of Lifespan Faith Development within their </w:t>
      </w:r>
      <w:proofErr w:type="gramStart"/>
      <w:r w:rsidR="002B3DE6" w:rsidRPr="000649F4">
        <w:rPr>
          <w:rFonts w:ascii="Arial" w:hAnsi="Arial" w:cs="Arial"/>
          <w:sz w:val="24"/>
          <w:szCs w:val="24"/>
        </w:rPr>
        <w:t>congregations;</w:t>
      </w:r>
      <w:proofErr w:type="gramEnd"/>
      <w:r w:rsidR="002B3DE6" w:rsidRPr="000649F4">
        <w:rPr>
          <w:rFonts w:ascii="Arial" w:hAnsi="Arial" w:cs="Arial"/>
          <w:sz w:val="24"/>
          <w:szCs w:val="24"/>
        </w:rPr>
        <w:t xml:space="preserve"> </w:t>
      </w:r>
    </w:p>
    <w:p w14:paraId="566404DD" w14:textId="4ECE16EC" w:rsidR="002B3DE6" w:rsidRPr="000649F4" w:rsidRDefault="000649F4" w:rsidP="002B3DE6">
      <w:pPr>
        <w:pStyle w:val="ListParagraph"/>
        <w:numPr>
          <w:ilvl w:val="0"/>
          <w:numId w:val="2"/>
        </w:numPr>
        <w:rPr>
          <w:rFonts w:ascii="Arial" w:eastAsia="Times New Roman" w:hAnsi="Arial" w:cs="Arial"/>
          <w:color w:val="000000"/>
          <w:sz w:val="24"/>
          <w:szCs w:val="24"/>
        </w:rPr>
      </w:pPr>
      <w:r w:rsidRPr="000649F4">
        <w:rPr>
          <w:rFonts w:ascii="Arial" w:hAnsi="Arial" w:cs="Arial"/>
          <w:sz w:val="24"/>
          <w:szCs w:val="24"/>
        </w:rPr>
        <w:t>E</w:t>
      </w:r>
      <w:r w:rsidR="002B3DE6" w:rsidRPr="000649F4">
        <w:rPr>
          <w:rFonts w:ascii="Arial" w:hAnsi="Arial" w:cs="Arial"/>
          <w:sz w:val="24"/>
          <w:szCs w:val="24"/>
        </w:rPr>
        <w:t xml:space="preserve">nvision a model for "What's Next" in our work of dismantling white supremacy culture that leaves participants feeling empowered to move forward with the work; </w:t>
      </w:r>
      <w:r w:rsidRPr="000649F4">
        <w:rPr>
          <w:rFonts w:ascii="Arial" w:hAnsi="Arial" w:cs="Arial"/>
          <w:sz w:val="24"/>
          <w:szCs w:val="24"/>
        </w:rPr>
        <w:t>and</w:t>
      </w:r>
    </w:p>
    <w:p w14:paraId="561B7B55" w14:textId="16CF3832" w:rsidR="002B3DE6" w:rsidRPr="000649F4" w:rsidRDefault="000649F4" w:rsidP="002B3DE6">
      <w:pPr>
        <w:pStyle w:val="ListParagraph"/>
        <w:numPr>
          <w:ilvl w:val="0"/>
          <w:numId w:val="2"/>
        </w:numPr>
        <w:rPr>
          <w:rFonts w:ascii="Arial" w:eastAsia="Times New Roman" w:hAnsi="Arial" w:cs="Arial"/>
          <w:color w:val="000000"/>
          <w:sz w:val="24"/>
          <w:szCs w:val="24"/>
        </w:rPr>
      </w:pPr>
      <w:r w:rsidRPr="000649F4">
        <w:rPr>
          <w:rFonts w:ascii="Arial" w:hAnsi="Arial" w:cs="Arial"/>
          <w:sz w:val="24"/>
          <w:szCs w:val="24"/>
        </w:rPr>
        <w:t>T</w:t>
      </w:r>
      <w:r w:rsidR="002B3DE6" w:rsidRPr="000649F4">
        <w:rPr>
          <w:rFonts w:ascii="Arial" w:hAnsi="Arial" w:cs="Arial"/>
          <w:sz w:val="24"/>
          <w:szCs w:val="24"/>
        </w:rPr>
        <w:t xml:space="preserve">ake away a collection of stories that both </w:t>
      </w:r>
      <w:proofErr w:type="gramStart"/>
      <w:r w:rsidR="002B3DE6" w:rsidRPr="000649F4">
        <w:rPr>
          <w:rFonts w:ascii="Arial" w:hAnsi="Arial" w:cs="Arial"/>
          <w:sz w:val="24"/>
          <w:szCs w:val="24"/>
        </w:rPr>
        <w:t>forms</w:t>
      </w:r>
      <w:proofErr w:type="gramEnd"/>
      <w:r w:rsidR="002B3DE6" w:rsidRPr="000649F4">
        <w:rPr>
          <w:rFonts w:ascii="Arial" w:hAnsi="Arial" w:cs="Arial"/>
          <w:sz w:val="24"/>
          <w:szCs w:val="24"/>
        </w:rPr>
        <w:t xml:space="preserve"> a multicultural narrative for our faith journey and </w:t>
      </w:r>
      <w:proofErr w:type="gramStart"/>
      <w:r w:rsidR="002B3DE6" w:rsidRPr="000649F4">
        <w:rPr>
          <w:rFonts w:ascii="Arial" w:hAnsi="Arial" w:cs="Arial"/>
          <w:sz w:val="24"/>
          <w:szCs w:val="24"/>
        </w:rPr>
        <w:t>communicates</w:t>
      </w:r>
      <w:proofErr w:type="gramEnd"/>
      <w:r w:rsidR="002B3DE6" w:rsidRPr="000649F4">
        <w:rPr>
          <w:rFonts w:ascii="Arial" w:hAnsi="Arial" w:cs="Arial"/>
          <w:sz w:val="24"/>
          <w:szCs w:val="24"/>
        </w:rPr>
        <w:t xml:space="preserve"> our UU values.</w:t>
      </w:r>
    </w:p>
    <w:p w14:paraId="296FB810" w14:textId="77777777" w:rsidR="002B3DE6" w:rsidRPr="002B3DE6" w:rsidRDefault="002B3DE6" w:rsidP="0038220B">
      <w:pPr>
        <w:spacing w:after="0"/>
        <w:rPr>
          <w:sz w:val="24"/>
          <w:szCs w:val="24"/>
        </w:rPr>
      </w:pPr>
    </w:p>
    <w:p w14:paraId="35656329" w14:textId="77777777" w:rsidR="003D5AB0" w:rsidRDefault="003D5AB0" w:rsidP="003D5AB0"/>
    <w:p w14:paraId="66977D6A" w14:textId="441317CB" w:rsidR="003D5AB0" w:rsidRPr="00645161" w:rsidRDefault="000649F4" w:rsidP="00F43683">
      <w:pPr>
        <w:spacing w:after="0"/>
        <w:rPr>
          <w:sz w:val="32"/>
          <w:szCs w:val="32"/>
        </w:rPr>
      </w:pPr>
      <w:r>
        <w:rPr>
          <w:b/>
          <w:bCs/>
        </w:rPr>
        <w:br w:type="page"/>
      </w:r>
      <w:bookmarkStart w:id="4" w:name="Family"/>
      <w:bookmarkEnd w:id="4"/>
      <w:r w:rsidR="003D5AB0" w:rsidRPr="00F43683">
        <w:rPr>
          <w:b/>
          <w:bCs/>
          <w:sz w:val="32"/>
          <w:szCs w:val="32"/>
        </w:rPr>
        <w:lastRenderedPageBreak/>
        <w:t>Family Ministry Training</w:t>
      </w:r>
      <w:r w:rsidR="00645161">
        <w:rPr>
          <w:b/>
          <w:bCs/>
          <w:sz w:val="32"/>
          <w:szCs w:val="32"/>
        </w:rPr>
        <w:t xml:space="preserve"> </w:t>
      </w:r>
      <w:r w:rsidR="00645161">
        <w:rPr>
          <w:sz w:val="32"/>
          <w:szCs w:val="32"/>
        </w:rPr>
        <w:t>(not currently offered)</w:t>
      </w:r>
    </w:p>
    <w:p w14:paraId="06755DC3" w14:textId="2498F044" w:rsidR="00F43683" w:rsidRDefault="00645161" w:rsidP="00F43683">
      <w:pPr>
        <w:spacing w:after="0"/>
        <w:rPr>
          <w:i/>
          <w:iCs/>
          <w:sz w:val="24"/>
          <w:szCs w:val="24"/>
        </w:rPr>
      </w:pPr>
      <w:r>
        <w:rPr>
          <w:i/>
          <w:iCs/>
          <w:sz w:val="24"/>
          <w:szCs w:val="24"/>
        </w:rPr>
        <w:t>Fall Semester</w:t>
      </w:r>
    </w:p>
    <w:p w14:paraId="10B43587" w14:textId="5557997B" w:rsidR="00645161" w:rsidRDefault="00645161" w:rsidP="00F43683">
      <w:pPr>
        <w:spacing w:after="0"/>
        <w:rPr>
          <w:i/>
          <w:iCs/>
          <w:sz w:val="24"/>
          <w:szCs w:val="24"/>
        </w:rPr>
      </w:pPr>
      <w:r>
        <w:rPr>
          <w:i/>
          <w:iCs/>
          <w:sz w:val="24"/>
          <w:szCs w:val="24"/>
        </w:rPr>
        <w:t>UUA Group-Based</w:t>
      </w:r>
    </w:p>
    <w:p w14:paraId="6761FE9B" w14:textId="77777777" w:rsidR="00052F2F" w:rsidRDefault="00052F2F" w:rsidP="00F43683">
      <w:pPr>
        <w:spacing w:after="0"/>
        <w:rPr>
          <w:sz w:val="24"/>
          <w:szCs w:val="24"/>
        </w:rPr>
      </w:pPr>
    </w:p>
    <w:p w14:paraId="3C85ED74" w14:textId="77777777" w:rsidR="003E1A57" w:rsidRPr="00D035F6" w:rsidRDefault="003E1A57" w:rsidP="003E1A57">
      <w:pPr>
        <w:spacing w:after="0" w:line="240" w:lineRule="auto"/>
        <w:rPr>
          <w:rFonts w:ascii="Arial" w:eastAsia="Times New Roman" w:hAnsi="Arial" w:cs="Arial"/>
          <w:b/>
          <w:bCs/>
          <w:color w:val="000000"/>
          <w:sz w:val="24"/>
          <w:szCs w:val="24"/>
        </w:rPr>
      </w:pPr>
      <w:r w:rsidRPr="00D035F6">
        <w:rPr>
          <w:rFonts w:ascii="Arial" w:eastAsia="Times New Roman" w:hAnsi="Arial" w:cs="Arial"/>
          <w:b/>
          <w:bCs/>
          <w:color w:val="000000"/>
          <w:sz w:val="24"/>
          <w:szCs w:val="24"/>
        </w:rPr>
        <w:t>Module Requirements</w:t>
      </w:r>
    </w:p>
    <w:p w14:paraId="735FF43C" w14:textId="77777777" w:rsidR="003E1A57" w:rsidRPr="00D035F6" w:rsidRDefault="003E1A57" w:rsidP="003E1A57">
      <w:pPr>
        <w:spacing w:after="0" w:line="240" w:lineRule="auto"/>
        <w:rPr>
          <w:rFonts w:ascii="Times New Roman" w:eastAsia="Times New Roman" w:hAnsi="Times New Roman" w:cs="Times New Roman"/>
          <w:sz w:val="28"/>
          <w:szCs w:val="28"/>
        </w:rPr>
      </w:pPr>
    </w:p>
    <w:p w14:paraId="78F33DE6" w14:textId="77777777" w:rsidR="003E1A57" w:rsidRPr="00D035F6" w:rsidRDefault="003E1A57" w:rsidP="003E1A57">
      <w:pPr>
        <w:spacing w:after="0" w:line="240" w:lineRule="auto"/>
        <w:rPr>
          <w:rFonts w:ascii="Times New Roman" w:eastAsia="Times New Roman" w:hAnsi="Times New Roman" w:cs="Times New Roman"/>
          <w:sz w:val="28"/>
          <w:szCs w:val="28"/>
        </w:rPr>
      </w:pPr>
      <w:r w:rsidRPr="00D035F6">
        <w:rPr>
          <w:rFonts w:ascii="Arial" w:eastAsia="Times New Roman" w:hAnsi="Arial" w:cs="Arial"/>
          <w:color w:val="373839"/>
          <w:sz w:val="24"/>
          <w:szCs w:val="24"/>
        </w:rPr>
        <w:t>The Family Ministry Training is an online learning experience comprised of six two-and-a-half-hour webinars with reading and other assignments for each session. Credit will be offered for full participation in the module. Full participation includes:</w:t>
      </w:r>
    </w:p>
    <w:p w14:paraId="269A9AB1" w14:textId="77777777" w:rsidR="003E1A57" w:rsidRPr="00D035F6" w:rsidRDefault="003E1A57" w:rsidP="003E1A57">
      <w:pPr>
        <w:numPr>
          <w:ilvl w:val="0"/>
          <w:numId w:val="2"/>
        </w:numPr>
        <w:spacing w:after="0" w:line="240" w:lineRule="auto"/>
        <w:textAlignment w:val="baseline"/>
        <w:rPr>
          <w:rFonts w:ascii="Arial" w:eastAsia="Times New Roman" w:hAnsi="Arial" w:cs="Arial"/>
          <w:color w:val="373839"/>
          <w:sz w:val="24"/>
          <w:szCs w:val="24"/>
        </w:rPr>
      </w:pPr>
      <w:r w:rsidRPr="00D035F6">
        <w:rPr>
          <w:rFonts w:ascii="Arial" w:eastAsia="Times New Roman" w:hAnsi="Arial" w:cs="Arial"/>
          <w:color w:val="373839"/>
          <w:sz w:val="24"/>
          <w:szCs w:val="24"/>
        </w:rPr>
        <w:t>Online attendance at six two-and-a-half-hour sessions</w:t>
      </w:r>
    </w:p>
    <w:p w14:paraId="142D2EC7" w14:textId="77777777" w:rsidR="003E1A57" w:rsidRPr="00D035F6" w:rsidRDefault="003E1A57" w:rsidP="003E1A57">
      <w:pPr>
        <w:numPr>
          <w:ilvl w:val="0"/>
          <w:numId w:val="2"/>
        </w:numPr>
        <w:spacing w:after="0" w:line="240" w:lineRule="auto"/>
        <w:textAlignment w:val="baseline"/>
        <w:rPr>
          <w:rFonts w:ascii="Arial" w:eastAsia="Times New Roman" w:hAnsi="Arial" w:cs="Arial"/>
          <w:color w:val="373839"/>
          <w:sz w:val="24"/>
          <w:szCs w:val="24"/>
        </w:rPr>
      </w:pPr>
      <w:r w:rsidRPr="00D035F6">
        <w:rPr>
          <w:rFonts w:ascii="Arial" w:eastAsia="Times New Roman" w:hAnsi="Arial" w:cs="Arial"/>
          <w:color w:val="373839"/>
          <w:sz w:val="24"/>
          <w:szCs w:val="24"/>
        </w:rPr>
        <w:t>Reading and reflection to prepare for each session</w:t>
      </w:r>
      <w:r w:rsidRPr="00D035F6">
        <w:rPr>
          <w:rFonts w:ascii="Arial" w:eastAsia="Times New Roman" w:hAnsi="Arial" w:cs="Arial"/>
          <w:b/>
          <w:bCs/>
          <w:color w:val="373839"/>
          <w:sz w:val="24"/>
          <w:szCs w:val="24"/>
        </w:rPr>
        <w:t> </w:t>
      </w:r>
    </w:p>
    <w:p w14:paraId="24683DCB" w14:textId="77777777" w:rsidR="003E1A57" w:rsidRPr="00D035F6" w:rsidRDefault="003E1A57" w:rsidP="003E1A57">
      <w:pPr>
        <w:numPr>
          <w:ilvl w:val="0"/>
          <w:numId w:val="2"/>
        </w:numPr>
        <w:spacing w:after="0" w:line="240" w:lineRule="auto"/>
        <w:textAlignment w:val="baseline"/>
        <w:rPr>
          <w:rFonts w:ascii="Arial" w:eastAsia="Times New Roman" w:hAnsi="Arial" w:cs="Arial"/>
          <w:color w:val="373839"/>
          <w:sz w:val="24"/>
          <w:szCs w:val="24"/>
        </w:rPr>
      </w:pPr>
      <w:r w:rsidRPr="00D035F6">
        <w:rPr>
          <w:rFonts w:ascii="Arial" w:eastAsia="Times New Roman" w:hAnsi="Arial" w:cs="Arial"/>
          <w:color w:val="373839"/>
          <w:sz w:val="24"/>
          <w:szCs w:val="24"/>
        </w:rPr>
        <w:t>Responses to Reflection Questions on the Discussion Forum after each session. </w:t>
      </w:r>
    </w:p>
    <w:p w14:paraId="4E1762BF" w14:textId="77777777" w:rsidR="003E1A57" w:rsidRPr="00D035F6" w:rsidRDefault="003E1A57" w:rsidP="003E1A57">
      <w:pPr>
        <w:numPr>
          <w:ilvl w:val="0"/>
          <w:numId w:val="2"/>
        </w:numPr>
        <w:spacing w:after="0" w:line="240" w:lineRule="auto"/>
        <w:textAlignment w:val="baseline"/>
        <w:rPr>
          <w:rFonts w:ascii="Arial" w:eastAsia="Times New Roman" w:hAnsi="Arial" w:cs="Arial"/>
          <w:color w:val="373839"/>
          <w:sz w:val="24"/>
          <w:szCs w:val="24"/>
        </w:rPr>
      </w:pPr>
      <w:r w:rsidRPr="00D035F6">
        <w:rPr>
          <w:rFonts w:ascii="Arial" w:eastAsia="Times New Roman" w:hAnsi="Arial" w:cs="Arial"/>
          <w:color w:val="373839"/>
          <w:sz w:val="24"/>
          <w:szCs w:val="24"/>
        </w:rPr>
        <w:t>Submission of </w:t>
      </w:r>
      <w:hyperlink r:id="rId16" w:history="1">
        <w:r w:rsidRPr="00D035F6">
          <w:rPr>
            <w:rFonts w:ascii="Arial" w:eastAsia="Times New Roman" w:hAnsi="Arial" w:cs="Arial"/>
            <w:color w:val="0000FF"/>
            <w:sz w:val="24"/>
            <w:szCs w:val="24"/>
            <w:u w:val="single"/>
          </w:rPr>
          <w:t>final evaluation</w:t>
        </w:r>
      </w:hyperlink>
      <w:r w:rsidRPr="00D035F6">
        <w:rPr>
          <w:rFonts w:ascii="Arial" w:eastAsia="Times New Roman" w:hAnsi="Arial" w:cs="Arial"/>
          <w:color w:val="373839"/>
          <w:sz w:val="24"/>
          <w:szCs w:val="24"/>
        </w:rPr>
        <w:t> within a week of the ending of the module.</w:t>
      </w:r>
    </w:p>
    <w:p w14:paraId="72341698" w14:textId="77777777" w:rsidR="003E1A57" w:rsidRPr="00D035F6" w:rsidRDefault="003E1A57" w:rsidP="003E1A57">
      <w:pPr>
        <w:spacing w:after="0" w:line="240" w:lineRule="auto"/>
        <w:rPr>
          <w:rFonts w:ascii="Times New Roman" w:eastAsia="Times New Roman" w:hAnsi="Times New Roman" w:cs="Times New Roman"/>
        </w:rPr>
      </w:pPr>
    </w:p>
    <w:p w14:paraId="5353C3EC" w14:textId="77777777" w:rsidR="003E1A57" w:rsidRPr="00D035F6" w:rsidRDefault="003E1A57" w:rsidP="003E1A57">
      <w:pPr>
        <w:spacing w:after="0" w:line="240" w:lineRule="auto"/>
        <w:rPr>
          <w:rFonts w:ascii="Arial" w:eastAsia="Times New Roman" w:hAnsi="Arial" w:cs="Arial"/>
          <w:b/>
          <w:bCs/>
          <w:color w:val="373839"/>
          <w:sz w:val="24"/>
          <w:szCs w:val="24"/>
        </w:rPr>
      </w:pPr>
      <w:r w:rsidRPr="00D035F6">
        <w:rPr>
          <w:rFonts w:ascii="Arial" w:eastAsia="Times New Roman" w:hAnsi="Arial" w:cs="Arial"/>
          <w:b/>
          <w:bCs/>
          <w:color w:val="373839"/>
          <w:sz w:val="24"/>
          <w:szCs w:val="24"/>
        </w:rPr>
        <w:t xml:space="preserve">Goals of </w:t>
      </w:r>
      <w:proofErr w:type="gramStart"/>
      <w:r w:rsidRPr="00D035F6">
        <w:rPr>
          <w:rFonts w:ascii="Arial" w:eastAsia="Times New Roman" w:hAnsi="Arial" w:cs="Arial"/>
          <w:b/>
          <w:bCs/>
          <w:color w:val="373839"/>
          <w:sz w:val="24"/>
          <w:szCs w:val="24"/>
        </w:rPr>
        <w:t>the Training</w:t>
      </w:r>
      <w:proofErr w:type="gramEnd"/>
    </w:p>
    <w:p w14:paraId="2B281A90" w14:textId="77777777" w:rsidR="003E1A57" w:rsidRPr="00D035F6" w:rsidRDefault="003E1A57" w:rsidP="003E1A57">
      <w:pPr>
        <w:spacing w:after="0" w:line="240" w:lineRule="auto"/>
        <w:rPr>
          <w:rFonts w:ascii="Arial" w:eastAsia="Times New Roman" w:hAnsi="Arial" w:cs="Arial"/>
          <w:color w:val="373839"/>
          <w:sz w:val="24"/>
          <w:szCs w:val="24"/>
        </w:rPr>
      </w:pPr>
    </w:p>
    <w:p w14:paraId="4F901491" w14:textId="432986E0" w:rsidR="003E1A57" w:rsidRPr="00D035F6" w:rsidRDefault="003E1A57" w:rsidP="003E1A57">
      <w:pPr>
        <w:spacing w:after="0" w:line="240" w:lineRule="auto"/>
        <w:rPr>
          <w:rFonts w:ascii="Arial" w:eastAsia="Times New Roman" w:hAnsi="Arial" w:cs="Arial"/>
          <w:color w:val="373839"/>
          <w:sz w:val="24"/>
          <w:szCs w:val="24"/>
        </w:rPr>
      </w:pPr>
      <w:r w:rsidRPr="00D035F6">
        <w:rPr>
          <w:rFonts w:ascii="Arial" w:eastAsia="Times New Roman" w:hAnsi="Arial" w:cs="Arial"/>
          <w:color w:val="373839"/>
          <w:sz w:val="24"/>
          <w:szCs w:val="24"/>
        </w:rPr>
        <w:t xml:space="preserve">The overall goals of this training are: </w:t>
      </w:r>
    </w:p>
    <w:p w14:paraId="6571E4BA" w14:textId="77777777" w:rsidR="003E1A57" w:rsidRPr="00D035F6" w:rsidRDefault="003E1A57" w:rsidP="003E1A57">
      <w:pPr>
        <w:spacing w:after="0" w:line="240" w:lineRule="auto"/>
        <w:rPr>
          <w:rFonts w:ascii="Arial" w:eastAsia="Times New Roman" w:hAnsi="Arial" w:cs="Arial"/>
          <w:b/>
          <w:bCs/>
          <w:color w:val="373839"/>
          <w:sz w:val="24"/>
          <w:szCs w:val="24"/>
        </w:rPr>
      </w:pPr>
    </w:p>
    <w:p w14:paraId="5D609C8B" w14:textId="77777777" w:rsidR="003E1A57" w:rsidRPr="00D035F6" w:rsidRDefault="003E1A57" w:rsidP="003E1A57">
      <w:pPr>
        <w:numPr>
          <w:ilvl w:val="0"/>
          <w:numId w:val="6"/>
        </w:numPr>
        <w:pBdr>
          <w:top w:val="nil"/>
          <w:left w:val="nil"/>
          <w:bottom w:val="nil"/>
          <w:right w:val="nil"/>
          <w:between w:val="nil"/>
        </w:pBdr>
        <w:spacing w:before="120" w:after="120" w:line="240" w:lineRule="auto"/>
        <w:ind w:hanging="270"/>
        <w:contextualSpacing/>
        <w:rPr>
          <w:rFonts w:ascii="Arial" w:hAnsi="Arial" w:cs="Arial"/>
          <w:sz w:val="24"/>
          <w:szCs w:val="24"/>
        </w:rPr>
      </w:pPr>
      <w:r w:rsidRPr="00D035F6">
        <w:rPr>
          <w:rFonts w:ascii="Arial" w:hAnsi="Arial" w:cs="Arial"/>
          <w:sz w:val="24"/>
          <w:szCs w:val="24"/>
        </w:rPr>
        <w:t xml:space="preserve">To explore different ways the idea of “family” is understood—for example, generationally, </w:t>
      </w:r>
      <w:proofErr w:type="gramStart"/>
      <w:r w:rsidRPr="00D035F6">
        <w:rPr>
          <w:rFonts w:ascii="Arial" w:hAnsi="Arial" w:cs="Arial"/>
          <w:sz w:val="24"/>
          <w:szCs w:val="24"/>
        </w:rPr>
        <w:t>culturally;</w:t>
      </w:r>
      <w:proofErr w:type="gramEnd"/>
    </w:p>
    <w:p w14:paraId="5E626CB1" w14:textId="77777777" w:rsidR="003E1A57" w:rsidRPr="00D035F6" w:rsidRDefault="003E1A57" w:rsidP="003E1A57">
      <w:pPr>
        <w:pBdr>
          <w:top w:val="nil"/>
          <w:left w:val="nil"/>
          <w:bottom w:val="nil"/>
          <w:right w:val="nil"/>
          <w:between w:val="nil"/>
        </w:pBdr>
        <w:spacing w:before="120" w:after="120" w:line="240" w:lineRule="auto"/>
        <w:ind w:left="720"/>
        <w:contextualSpacing/>
        <w:rPr>
          <w:rFonts w:ascii="Arial" w:hAnsi="Arial" w:cs="Arial"/>
          <w:sz w:val="24"/>
          <w:szCs w:val="24"/>
        </w:rPr>
      </w:pPr>
    </w:p>
    <w:p w14:paraId="00F0A73C"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r w:rsidRPr="00D035F6">
        <w:rPr>
          <w:rFonts w:ascii="Arial" w:hAnsi="Arial" w:cs="Arial"/>
          <w:sz w:val="24"/>
          <w:szCs w:val="24"/>
        </w:rPr>
        <w:t xml:space="preserve">To provide participants with an overview of family systems and developmental </w:t>
      </w:r>
      <w:proofErr w:type="gramStart"/>
      <w:r w:rsidRPr="00D035F6">
        <w:rPr>
          <w:rFonts w:ascii="Arial" w:hAnsi="Arial" w:cs="Arial"/>
          <w:sz w:val="24"/>
          <w:szCs w:val="24"/>
        </w:rPr>
        <w:t>theories;</w:t>
      </w:r>
      <w:proofErr w:type="gramEnd"/>
    </w:p>
    <w:p w14:paraId="2B4C4F9C" w14:textId="77777777" w:rsidR="003E1A57" w:rsidRPr="00D035F6" w:rsidRDefault="003E1A57" w:rsidP="003E1A57">
      <w:pPr>
        <w:pBdr>
          <w:top w:val="nil"/>
          <w:left w:val="nil"/>
          <w:bottom w:val="nil"/>
          <w:right w:val="nil"/>
          <w:between w:val="nil"/>
        </w:pBdr>
        <w:spacing w:before="120" w:after="120" w:line="240" w:lineRule="auto"/>
        <w:contextualSpacing/>
        <w:rPr>
          <w:rFonts w:ascii="Arial" w:hAnsi="Arial" w:cs="Arial"/>
          <w:sz w:val="24"/>
          <w:szCs w:val="24"/>
        </w:rPr>
      </w:pPr>
    </w:p>
    <w:p w14:paraId="2996F0F6"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proofErr w:type="gramStart"/>
      <w:r w:rsidRPr="00D035F6">
        <w:rPr>
          <w:rFonts w:ascii="Arial" w:hAnsi="Arial" w:cs="Arial"/>
          <w:sz w:val="24"/>
          <w:szCs w:val="24"/>
        </w:rPr>
        <w:t>To explore</w:t>
      </w:r>
      <w:proofErr w:type="gramEnd"/>
      <w:r w:rsidRPr="00D035F6">
        <w:rPr>
          <w:rFonts w:ascii="Arial" w:hAnsi="Arial" w:cs="Arial"/>
          <w:sz w:val="24"/>
          <w:szCs w:val="24"/>
        </w:rPr>
        <w:t xml:space="preserve"> ways that congregations are like a family, as well as ways they are different from </w:t>
      </w:r>
      <w:proofErr w:type="gramStart"/>
      <w:r w:rsidRPr="00D035F6">
        <w:rPr>
          <w:rFonts w:ascii="Arial" w:hAnsi="Arial" w:cs="Arial"/>
          <w:sz w:val="24"/>
          <w:szCs w:val="24"/>
        </w:rPr>
        <w:t>families;</w:t>
      </w:r>
      <w:proofErr w:type="gramEnd"/>
    </w:p>
    <w:p w14:paraId="1EA6D1D1" w14:textId="77777777" w:rsidR="003E1A57" w:rsidRPr="00D035F6" w:rsidRDefault="003E1A57" w:rsidP="003E1A57">
      <w:pPr>
        <w:pBdr>
          <w:top w:val="nil"/>
          <w:left w:val="nil"/>
          <w:bottom w:val="nil"/>
          <w:right w:val="nil"/>
          <w:between w:val="nil"/>
        </w:pBdr>
        <w:spacing w:before="120" w:after="120" w:line="240" w:lineRule="auto"/>
        <w:contextualSpacing/>
        <w:rPr>
          <w:rFonts w:ascii="Arial" w:hAnsi="Arial" w:cs="Arial"/>
          <w:sz w:val="24"/>
          <w:szCs w:val="24"/>
        </w:rPr>
      </w:pPr>
    </w:p>
    <w:p w14:paraId="00CC02DA"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r w:rsidRPr="00D035F6">
        <w:rPr>
          <w:rFonts w:ascii="Arial" w:hAnsi="Arial" w:cs="Arial"/>
          <w:sz w:val="24"/>
          <w:szCs w:val="24"/>
        </w:rPr>
        <w:t xml:space="preserve">To help participants identify components and characteristics of successful family ministry and celebrate what they are already doing well in their </w:t>
      </w:r>
      <w:proofErr w:type="gramStart"/>
      <w:r w:rsidRPr="00D035F6">
        <w:rPr>
          <w:rFonts w:ascii="Arial" w:hAnsi="Arial" w:cs="Arial"/>
          <w:sz w:val="24"/>
          <w:szCs w:val="24"/>
        </w:rPr>
        <w:t>congregations;</w:t>
      </w:r>
      <w:proofErr w:type="gramEnd"/>
    </w:p>
    <w:p w14:paraId="2D961EB4" w14:textId="77777777" w:rsidR="003E1A57" w:rsidRPr="00D035F6" w:rsidRDefault="003E1A57" w:rsidP="003E1A57">
      <w:pPr>
        <w:pBdr>
          <w:top w:val="nil"/>
          <w:left w:val="nil"/>
          <w:bottom w:val="nil"/>
          <w:right w:val="nil"/>
          <w:between w:val="nil"/>
        </w:pBdr>
        <w:spacing w:before="120" w:after="120" w:line="240" w:lineRule="auto"/>
        <w:contextualSpacing/>
        <w:rPr>
          <w:rFonts w:ascii="Arial" w:hAnsi="Arial" w:cs="Arial"/>
          <w:sz w:val="24"/>
          <w:szCs w:val="24"/>
        </w:rPr>
      </w:pPr>
    </w:p>
    <w:p w14:paraId="7324B5BE"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r w:rsidRPr="00D035F6">
        <w:rPr>
          <w:rFonts w:ascii="Arial" w:hAnsi="Arial" w:cs="Arial"/>
          <w:sz w:val="24"/>
          <w:szCs w:val="24"/>
        </w:rPr>
        <w:t xml:space="preserve">To reflect on the power and potential of shared ministry to enhance a congregation’s ministries to its </w:t>
      </w:r>
      <w:proofErr w:type="gramStart"/>
      <w:r w:rsidRPr="00D035F6">
        <w:rPr>
          <w:rFonts w:ascii="Arial" w:hAnsi="Arial" w:cs="Arial"/>
          <w:sz w:val="24"/>
          <w:szCs w:val="24"/>
        </w:rPr>
        <w:t>families;</w:t>
      </w:r>
      <w:proofErr w:type="gramEnd"/>
    </w:p>
    <w:p w14:paraId="625D3F9E" w14:textId="77777777" w:rsidR="003E1A57" w:rsidRPr="00D035F6" w:rsidRDefault="003E1A57" w:rsidP="003E1A57">
      <w:pPr>
        <w:pBdr>
          <w:top w:val="nil"/>
          <w:left w:val="nil"/>
          <w:bottom w:val="nil"/>
          <w:right w:val="nil"/>
          <w:between w:val="nil"/>
        </w:pBdr>
        <w:spacing w:before="120" w:after="120" w:line="240" w:lineRule="auto"/>
        <w:contextualSpacing/>
        <w:rPr>
          <w:rFonts w:ascii="Arial" w:hAnsi="Arial" w:cs="Arial"/>
          <w:sz w:val="24"/>
          <w:szCs w:val="24"/>
        </w:rPr>
      </w:pPr>
    </w:p>
    <w:p w14:paraId="2E5E8B82"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r w:rsidRPr="00D035F6">
        <w:rPr>
          <w:rFonts w:ascii="Arial" w:hAnsi="Arial" w:cs="Arial"/>
          <w:sz w:val="24"/>
          <w:szCs w:val="24"/>
        </w:rPr>
        <w:t xml:space="preserve">To explore different ways religious leaders and congregations can nurture and support ministry </w:t>
      </w:r>
      <w:r w:rsidRPr="00D035F6">
        <w:rPr>
          <w:rFonts w:ascii="Arial" w:hAnsi="Arial" w:cs="Arial"/>
          <w:i/>
          <w:sz w:val="24"/>
          <w:szCs w:val="24"/>
        </w:rPr>
        <w:t>within</w:t>
      </w:r>
      <w:r w:rsidRPr="00D035F6">
        <w:rPr>
          <w:rFonts w:ascii="Arial" w:hAnsi="Arial" w:cs="Arial"/>
          <w:sz w:val="24"/>
          <w:szCs w:val="24"/>
        </w:rPr>
        <w:t xml:space="preserve"> families with the goal of helping families live their UU faith at home, in the congregation, and in the wider world; and</w:t>
      </w:r>
    </w:p>
    <w:p w14:paraId="7C1ABE68" w14:textId="77777777" w:rsidR="003E1A57" w:rsidRPr="00D035F6" w:rsidRDefault="003E1A57" w:rsidP="003E1A57">
      <w:pPr>
        <w:pBdr>
          <w:top w:val="nil"/>
          <w:left w:val="nil"/>
          <w:bottom w:val="nil"/>
          <w:right w:val="nil"/>
          <w:between w:val="nil"/>
        </w:pBdr>
        <w:spacing w:before="120" w:after="120" w:line="240" w:lineRule="auto"/>
        <w:contextualSpacing/>
        <w:rPr>
          <w:rFonts w:ascii="Arial" w:hAnsi="Arial" w:cs="Arial"/>
          <w:sz w:val="24"/>
          <w:szCs w:val="24"/>
        </w:rPr>
      </w:pPr>
    </w:p>
    <w:p w14:paraId="2907A739" w14:textId="77777777" w:rsidR="003E1A57" w:rsidRPr="00D035F6" w:rsidRDefault="003E1A57" w:rsidP="003E1A57">
      <w:pPr>
        <w:numPr>
          <w:ilvl w:val="0"/>
          <w:numId w:val="6"/>
        </w:numPr>
        <w:pBdr>
          <w:top w:val="nil"/>
          <w:left w:val="nil"/>
          <w:bottom w:val="nil"/>
          <w:right w:val="nil"/>
          <w:between w:val="nil"/>
        </w:pBdr>
        <w:spacing w:before="120" w:after="120" w:line="240" w:lineRule="auto"/>
        <w:contextualSpacing/>
        <w:rPr>
          <w:rFonts w:ascii="Arial" w:hAnsi="Arial" w:cs="Arial"/>
          <w:sz w:val="24"/>
          <w:szCs w:val="24"/>
        </w:rPr>
      </w:pPr>
      <w:r w:rsidRPr="00D035F6">
        <w:rPr>
          <w:rFonts w:ascii="Arial" w:hAnsi="Arial" w:cs="Arial"/>
          <w:sz w:val="24"/>
          <w:szCs w:val="24"/>
        </w:rPr>
        <w:t>To support participants in beginning to imagine new ways of nurturing the forms of ministry only families, as families, can provide.</w:t>
      </w:r>
    </w:p>
    <w:p w14:paraId="5A00A570" w14:textId="77777777" w:rsidR="00052F2F" w:rsidRPr="00D035F6" w:rsidRDefault="00052F2F" w:rsidP="00F43683">
      <w:pPr>
        <w:spacing w:after="0"/>
        <w:rPr>
          <w:sz w:val="28"/>
          <w:szCs w:val="28"/>
        </w:rPr>
      </w:pPr>
    </w:p>
    <w:p w14:paraId="4AE42A43" w14:textId="77777777" w:rsidR="003D5AB0" w:rsidRDefault="003D5AB0" w:rsidP="003D5AB0"/>
    <w:p w14:paraId="76EA6616" w14:textId="77777777" w:rsidR="003E1A57" w:rsidRDefault="003E1A57">
      <w:pPr>
        <w:rPr>
          <w:b/>
          <w:bCs/>
        </w:rPr>
      </w:pPr>
      <w:r>
        <w:rPr>
          <w:b/>
          <w:bCs/>
        </w:rPr>
        <w:br w:type="page"/>
      </w:r>
    </w:p>
    <w:p w14:paraId="4CA75A24" w14:textId="3C8FE253" w:rsidR="003D5AB0" w:rsidRDefault="003D5AB0" w:rsidP="004E6FB7">
      <w:pPr>
        <w:spacing w:after="0"/>
        <w:rPr>
          <w:b/>
          <w:bCs/>
          <w:sz w:val="32"/>
          <w:szCs w:val="32"/>
        </w:rPr>
      </w:pPr>
      <w:bookmarkStart w:id="5" w:name="Leading"/>
      <w:bookmarkEnd w:id="5"/>
      <w:r w:rsidRPr="003E1A57">
        <w:rPr>
          <w:b/>
          <w:bCs/>
          <w:sz w:val="32"/>
          <w:szCs w:val="32"/>
        </w:rPr>
        <w:lastRenderedPageBreak/>
        <w:t>Leading UU Culture Change</w:t>
      </w:r>
    </w:p>
    <w:p w14:paraId="5FE52A64" w14:textId="62904ECE" w:rsidR="003E1A57" w:rsidRDefault="003E1A57" w:rsidP="004E6FB7">
      <w:pPr>
        <w:spacing w:after="0"/>
        <w:rPr>
          <w:i/>
          <w:iCs/>
          <w:sz w:val="24"/>
          <w:szCs w:val="24"/>
        </w:rPr>
      </w:pPr>
      <w:r>
        <w:rPr>
          <w:i/>
          <w:iCs/>
          <w:sz w:val="24"/>
          <w:szCs w:val="24"/>
        </w:rPr>
        <w:t>Fall Semester</w:t>
      </w:r>
    </w:p>
    <w:p w14:paraId="46154E8E" w14:textId="45932217" w:rsidR="004E6FB7" w:rsidRDefault="004E6FB7" w:rsidP="004E6FB7">
      <w:pPr>
        <w:spacing w:after="0"/>
        <w:rPr>
          <w:i/>
          <w:iCs/>
          <w:sz w:val="24"/>
          <w:szCs w:val="24"/>
        </w:rPr>
      </w:pPr>
      <w:r>
        <w:rPr>
          <w:i/>
          <w:iCs/>
          <w:sz w:val="24"/>
          <w:szCs w:val="24"/>
        </w:rPr>
        <w:t>UU Institute-Based</w:t>
      </w:r>
    </w:p>
    <w:p w14:paraId="7A48638C" w14:textId="77777777" w:rsidR="004E6FB7" w:rsidRDefault="004E6FB7" w:rsidP="004E6FB7">
      <w:pPr>
        <w:spacing w:after="0"/>
        <w:rPr>
          <w:i/>
          <w:iCs/>
          <w:sz w:val="24"/>
          <w:szCs w:val="24"/>
        </w:rPr>
      </w:pPr>
    </w:p>
    <w:p w14:paraId="34B1E4B3" w14:textId="77777777" w:rsidR="009F5DF6" w:rsidRPr="009F5DF6" w:rsidRDefault="009F5DF6" w:rsidP="009F5DF6">
      <w:pPr>
        <w:spacing w:after="0" w:line="240" w:lineRule="auto"/>
        <w:rPr>
          <w:rFonts w:ascii="Arial" w:eastAsia="Times New Roman" w:hAnsi="Arial" w:cs="Arial"/>
          <w:b/>
          <w:bCs/>
          <w:color w:val="000000"/>
          <w:sz w:val="24"/>
          <w:szCs w:val="24"/>
        </w:rPr>
      </w:pPr>
      <w:r w:rsidRPr="009F5DF6">
        <w:rPr>
          <w:rFonts w:ascii="Arial" w:eastAsia="Times New Roman" w:hAnsi="Arial" w:cs="Arial"/>
          <w:b/>
          <w:bCs/>
          <w:color w:val="000000"/>
          <w:sz w:val="24"/>
          <w:szCs w:val="24"/>
        </w:rPr>
        <w:t>Module Requirements</w:t>
      </w:r>
    </w:p>
    <w:p w14:paraId="7E13D4D4" w14:textId="77777777" w:rsidR="009F5DF6" w:rsidRPr="009F5DF6" w:rsidRDefault="009F5DF6" w:rsidP="009F5DF6">
      <w:pPr>
        <w:spacing w:after="0" w:line="240" w:lineRule="auto"/>
        <w:rPr>
          <w:rFonts w:ascii="Times New Roman" w:eastAsia="Times New Roman" w:hAnsi="Times New Roman" w:cs="Times New Roman"/>
          <w:sz w:val="28"/>
          <w:szCs w:val="28"/>
        </w:rPr>
      </w:pPr>
    </w:p>
    <w:p w14:paraId="279F7B53" w14:textId="77777777" w:rsidR="009F5DF6" w:rsidRPr="009F5DF6" w:rsidRDefault="009F5DF6" w:rsidP="009F5DF6">
      <w:pPr>
        <w:spacing w:after="0" w:line="240" w:lineRule="auto"/>
        <w:rPr>
          <w:rFonts w:ascii="Times New Roman" w:eastAsia="Times New Roman" w:hAnsi="Times New Roman" w:cs="Times New Roman"/>
          <w:sz w:val="28"/>
          <w:szCs w:val="28"/>
        </w:rPr>
      </w:pPr>
      <w:r w:rsidRPr="009F5DF6">
        <w:rPr>
          <w:rFonts w:ascii="Arial" w:eastAsia="Times New Roman" w:hAnsi="Arial" w:cs="Arial"/>
          <w:color w:val="373839"/>
          <w:sz w:val="24"/>
          <w:szCs w:val="24"/>
        </w:rPr>
        <w:t>The Leading UU Culture Change Sparks module is an online learning experience comprised of six two-hour webinars with reading and other assignments for each session. Credit will be offered for full participation in the module. Full participation includes:</w:t>
      </w:r>
    </w:p>
    <w:p w14:paraId="2C4ADFE4" w14:textId="77777777" w:rsidR="009F5DF6" w:rsidRPr="009F5DF6" w:rsidRDefault="009F5DF6" w:rsidP="009F5DF6">
      <w:pPr>
        <w:numPr>
          <w:ilvl w:val="0"/>
          <w:numId w:val="2"/>
        </w:numPr>
        <w:spacing w:after="0" w:line="240" w:lineRule="auto"/>
        <w:textAlignment w:val="baseline"/>
        <w:rPr>
          <w:rFonts w:ascii="Arial" w:eastAsia="Times New Roman" w:hAnsi="Arial" w:cs="Arial"/>
          <w:color w:val="373839"/>
          <w:sz w:val="24"/>
          <w:szCs w:val="24"/>
        </w:rPr>
      </w:pPr>
      <w:r w:rsidRPr="009F5DF6">
        <w:rPr>
          <w:rFonts w:ascii="Arial" w:eastAsia="Times New Roman" w:hAnsi="Arial" w:cs="Arial"/>
          <w:color w:val="373839"/>
          <w:sz w:val="24"/>
          <w:szCs w:val="24"/>
        </w:rPr>
        <w:t xml:space="preserve">Online attendance at six two-hour </w:t>
      </w:r>
      <w:proofErr w:type="gramStart"/>
      <w:r w:rsidRPr="009F5DF6">
        <w:rPr>
          <w:rFonts w:ascii="Arial" w:eastAsia="Times New Roman" w:hAnsi="Arial" w:cs="Arial"/>
          <w:color w:val="373839"/>
          <w:sz w:val="24"/>
          <w:szCs w:val="24"/>
        </w:rPr>
        <w:t>sessions;</w:t>
      </w:r>
      <w:proofErr w:type="gramEnd"/>
    </w:p>
    <w:p w14:paraId="4F7C0545" w14:textId="77777777" w:rsidR="009F5DF6" w:rsidRPr="009F5DF6" w:rsidRDefault="009F5DF6" w:rsidP="009F5DF6">
      <w:pPr>
        <w:numPr>
          <w:ilvl w:val="0"/>
          <w:numId w:val="2"/>
        </w:numPr>
        <w:spacing w:after="0" w:line="240" w:lineRule="auto"/>
        <w:textAlignment w:val="baseline"/>
        <w:rPr>
          <w:rFonts w:ascii="Arial" w:eastAsia="Times New Roman" w:hAnsi="Arial" w:cs="Arial"/>
          <w:color w:val="373839"/>
          <w:sz w:val="24"/>
          <w:szCs w:val="24"/>
        </w:rPr>
      </w:pPr>
      <w:r w:rsidRPr="009F5DF6">
        <w:rPr>
          <w:rFonts w:ascii="Arial" w:eastAsia="Times New Roman" w:hAnsi="Arial" w:cs="Arial"/>
          <w:color w:val="373839"/>
          <w:sz w:val="24"/>
          <w:szCs w:val="24"/>
        </w:rPr>
        <w:t xml:space="preserve">Reading and reflection to prepare for each </w:t>
      </w:r>
      <w:proofErr w:type="gramStart"/>
      <w:r w:rsidRPr="009F5DF6">
        <w:rPr>
          <w:rFonts w:ascii="Arial" w:eastAsia="Times New Roman" w:hAnsi="Arial" w:cs="Arial"/>
          <w:color w:val="373839"/>
          <w:sz w:val="24"/>
          <w:szCs w:val="24"/>
        </w:rPr>
        <w:t>session;</w:t>
      </w:r>
      <w:proofErr w:type="gramEnd"/>
      <w:r w:rsidRPr="009F5DF6">
        <w:rPr>
          <w:rFonts w:ascii="Arial" w:eastAsia="Times New Roman" w:hAnsi="Arial" w:cs="Arial"/>
          <w:b/>
          <w:bCs/>
          <w:color w:val="373839"/>
          <w:sz w:val="24"/>
          <w:szCs w:val="24"/>
        </w:rPr>
        <w:t> </w:t>
      </w:r>
    </w:p>
    <w:p w14:paraId="63E300EE" w14:textId="77777777" w:rsidR="009F5DF6" w:rsidRPr="009F5DF6" w:rsidRDefault="009F5DF6" w:rsidP="009F5DF6">
      <w:pPr>
        <w:numPr>
          <w:ilvl w:val="0"/>
          <w:numId w:val="2"/>
        </w:numPr>
        <w:spacing w:after="0" w:line="240" w:lineRule="auto"/>
        <w:textAlignment w:val="baseline"/>
        <w:rPr>
          <w:rFonts w:ascii="Arial" w:eastAsia="Times New Roman" w:hAnsi="Arial" w:cs="Arial"/>
          <w:color w:val="373839"/>
          <w:sz w:val="24"/>
          <w:szCs w:val="24"/>
        </w:rPr>
      </w:pPr>
      <w:r w:rsidRPr="009F5DF6">
        <w:rPr>
          <w:rFonts w:ascii="Arial" w:eastAsia="Times New Roman" w:hAnsi="Arial" w:cs="Arial"/>
          <w:color w:val="373839"/>
          <w:sz w:val="24"/>
          <w:szCs w:val="24"/>
        </w:rPr>
        <w:t>Responses to Reflection Questions on the Discussion Forum after each session; and </w:t>
      </w:r>
    </w:p>
    <w:p w14:paraId="16A794A3" w14:textId="77777777" w:rsidR="009F5DF6" w:rsidRPr="009F5DF6" w:rsidRDefault="009F5DF6" w:rsidP="009F5DF6">
      <w:pPr>
        <w:numPr>
          <w:ilvl w:val="0"/>
          <w:numId w:val="2"/>
        </w:numPr>
        <w:spacing w:after="0" w:line="240" w:lineRule="auto"/>
        <w:textAlignment w:val="baseline"/>
        <w:rPr>
          <w:rFonts w:ascii="Arial" w:eastAsia="Times New Roman" w:hAnsi="Arial" w:cs="Arial"/>
          <w:color w:val="373839"/>
          <w:sz w:val="24"/>
          <w:szCs w:val="24"/>
        </w:rPr>
      </w:pPr>
      <w:r w:rsidRPr="009F5DF6">
        <w:rPr>
          <w:rFonts w:ascii="Arial" w:eastAsia="Times New Roman" w:hAnsi="Arial" w:cs="Arial"/>
          <w:color w:val="373839"/>
          <w:sz w:val="24"/>
          <w:szCs w:val="24"/>
        </w:rPr>
        <w:t>Submission of </w:t>
      </w:r>
      <w:hyperlink r:id="rId17" w:history="1">
        <w:r w:rsidRPr="009F5DF6">
          <w:rPr>
            <w:rFonts w:ascii="Arial" w:eastAsia="Times New Roman" w:hAnsi="Arial" w:cs="Arial"/>
            <w:color w:val="0000FF"/>
            <w:sz w:val="24"/>
            <w:szCs w:val="24"/>
            <w:u w:val="single"/>
          </w:rPr>
          <w:t>final evaluation</w:t>
        </w:r>
      </w:hyperlink>
      <w:r w:rsidRPr="009F5DF6">
        <w:rPr>
          <w:rFonts w:ascii="Arial" w:eastAsia="Times New Roman" w:hAnsi="Arial" w:cs="Arial"/>
          <w:color w:val="373839"/>
          <w:sz w:val="24"/>
          <w:szCs w:val="24"/>
        </w:rPr>
        <w:t> within a week of the ending of the module.</w:t>
      </w:r>
    </w:p>
    <w:p w14:paraId="35FDF374" w14:textId="77777777" w:rsidR="009F5DF6" w:rsidRPr="009F5DF6" w:rsidRDefault="009F5DF6" w:rsidP="009F5DF6">
      <w:pPr>
        <w:spacing w:after="0" w:line="240" w:lineRule="auto"/>
        <w:rPr>
          <w:rFonts w:ascii="Times New Roman" w:eastAsia="Times New Roman" w:hAnsi="Times New Roman" w:cs="Times New Roman"/>
          <w:sz w:val="28"/>
          <w:szCs w:val="28"/>
        </w:rPr>
      </w:pPr>
    </w:p>
    <w:p w14:paraId="6A71727E" w14:textId="77777777" w:rsidR="009F5DF6" w:rsidRPr="009F5DF6" w:rsidRDefault="009F5DF6" w:rsidP="009F5DF6">
      <w:pPr>
        <w:spacing w:after="0" w:line="240" w:lineRule="auto"/>
        <w:rPr>
          <w:rFonts w:ascii="Arial" w:eastAsia="Times New Roman" w:hAnsi="Arial" w:cs="Arial"/>
          <w:b/>
          <w:bCs/>
          <w:color w:val="373839"/>
          <w:sz w:val="24"/>
          <w:szCs w:val="24"/>
        </w:rPr>
      </w:pPr>
      <w:r w:rsidRPr="009F5DF6">
        <w:rPr>
          <w:rFonts w:ascii="Arial" w:eastAsia="Times New Roman" w:hAnsi="Arial" w:cs="Arial"/>
          <w:b/>
          <w:bCs/>
          <w:color w:val="373839"/>
          <w:sz w:val="24"/>
          <w:szCs w:val="24"/>
        </w:rPr>
        <w:t>Goals of the Module </w:t>
      </w:r>
    </w:p>
    <w:p w14:paraId="31209A5E" w14:textId="77777777" w:rsidR="009F5DF6" w:rsidRPr="009F5DF6" w:rsidRDefault="009F5DF6" w:rsidP="009F5DF6">
      <w:pPr>
        <w:spacing w:after="0" w:line="240" w:lineRule="auto"/>
        <w:rPr>
          <w:rFonts w:ascii="Times New Roman" w:eastAsia="Times New Roman" w:hAnsi="Times New Roman" w:cs="Times New Roman"/>
          <w:sz w:val="28"/>
          <w:szCs w:val="28"/>
        </w:rPr>
      </w:pPr>
    </w:p>
    <w:p w14:paraId="1D42454F" w14:textId="77777777" w:rsidR="009F5DF6" w:rsidRPr="009F5DF6" w:rsidRDefault="009F5DF6" w:rsidP="009F5DF6">
      <w:pPr>
        <w:spacing w:after="0" w:line="240" w:lineRule="auto"/>
        <w:rPr>
          <w:rFonts w:ascii="Arial" w:eastAsia="Times New Roman" w:hAnsi="Arial" w:cs="Arial"/>
          <w:b/>
          <w:bCs/>
          <w:color w:val="373839"/>
          <w:sz w:val="24"/>
          <w:szCs w:val="24"/>
        </w:rPr>
      </w:pPr>
      <w:r w:rsidRPr="009F5DF6">
        <w:rPr>
          <w:rFonts w:ascii="Arial" w:eastAsia="Times New Roman" w:hAnsi="Arial" w:cs="Arial"/>
          <w:color w:val="373839"/>
          <w:sz w:val="24"/>
          <w:szCs w:val="24"/>
        </w:rPr>
        <w:t>The overall goals of this module are for participants to:</w:t>
      </w:r>
    </w:p>
    <w:p w14:paraId="1269B301" w14:textId="77777777" w:rsidR="009F5DF6" w:rsidRPr="009F5DF6" w:rsidRDefault="009F5DF6" w:rsidP="009F5DF6">
      <w:pPr>
        <w:spacing w:after="0" w:line="240" w:lineRule="auto"/>
        <w:rPr>
          <w:rFonts w:ascii="Arial" w:eastAsia="Times New Roman" w:hAnsi="Arial" w:cs="Arial"/>
          <w:b/>
          <w:bCs/>
          <w:color w:val="373839"/>
          <w:sz w:val="24"/>
          <w:szCs w:val="24"/>
        </w:rPr>
      </w:pPr>
    </w:p>
    <w:p w14:paraId="7C04F5E4" w14:textId="77777777" w:rsidR="009F5DF6" w:rsidRPr="009F5DF6" w:rsidRDefault="009F5DF6" w:rsidP="009F5DF6">
      <w:pPr>
        <w:pStyle w:val="NormalWeb"/>
        <w:numPr>
          <w:ilvl w:val="0"/>
          <w:numId w:val="7"/>
        </w:numPr>
        <w:spacing w:before="0" w:beforeAutospacing="0" w:after="0" w:afterAutospacing="0"/>
        <w:textAlignment w:val="baseline"/>
        <w:rPr>
          <w:rFonts w:ascii="Arial" w:hAnsi="Arial" w:cs="Arial"/>
          <w:color w:val="000000"/>
        </w:rPr>
      </w:pPr>
      <w:r w:rsidRPr="009F5DF6">
        <w:rPr>
          <w:rFonts w:ascii="Arial" w:hAnsi="Arial" w:cs="Arial"/>
          <w:color w:val="000000"/>
        </w:rPr>
        <w:t xml:space="preserve">Understand that culture change involves internal as well as external work over </w:t>
      </w:r>
      <w:proofErr w:type="gramStart"/>
      <w:r w:rsidRPr="009F5DF6">
        <w:rPr>
          <w:rFonts w:ascii="Arial" w:hAnsi="Arial" w:cs="Arial"/>
          <w:color w:val="000000"/>
        </w:rPr>
        <w:t>time;</w:t>
      </w:r>
      <w:proofErr w:type="gramEnd"/>
    </w:p>
    <w:p w14:paraId="655A256F" w14:textId="77777777" w:rsidR="009F5DF6" w:rsidRPr="009F5DF6" w:rsidRDefault="009F5DF6" w:rsidP="009F5DF6">
      <w:pPr>
        <w:pStyle w:val="NormalWeb"/>
        <w:numPr>
          <w:ilvl w:val="0"/>
          <w:numId w:val="7"/>
        </w:numPr>
        <w:spacing w:before="0" w:beforeAutospacing="0" w:after="0" w:afterAutospacing="0"/>
        <w:textAlignment w:val="baseline"/>
        <w:rPr>
          <w:rFonts w:ascii="Arial" w:hAnsi="Arial" w:cs="Arial"/>
          <w:color w:val="000000"/>
        </w:rPr>
      </w:pPr>
      <w:r w:rsidRPr="009F5DF6">
        <w:rPr>
          <w:rFonts w:ascii="Arial" w:hAnsi="Arial" w:cs="Arial"/>
          <w:color w:val="000000"/>
        </w:rPr>
        <w:t xml:space="preserve">Understand that incremental changes create the ripple effect to extensive </w:t>
      </w:r>
      <w:proofErr w:type="gramStart"/>
      <w:r w:rsidRPr="009F5DF6">
        <w:rPr>
          <w:rFonts w:ascii="Arial" w:hAnsi="Arial" w:cs="Arial"/>
          <w:color w:val="000000"/>
        </w:rPr>
        <w:t>changes;</w:t>
      </w:r>
      <w:proofErr w:type="gramEnd"/>
      <w:r w:rsidRPr="009F5DF6">
        <w:rPr>
          <w:rFonts w:ascii="Arial" w:hAnsi="Arial" w:cs="Arial"/>
          <w:color w:val="000000"/>
        </w:rPr>
        <w:t>  </w:t>
      </w:r>
    </w:p>
    <w:p w14:paraId="4E5B0C08" w14:textId="77777777" w:rsidR="009F5DF6" w:rsidRPr="009F5DF6" w:rsidRDefault="009F5DF6" w:rsidP="009F5DF6">
      <w:pPr>
        <w:pStyle w:val="NormalWeb"/>
        <w:numPr>
          <w:ilvl w:val="0"/>
          <w:numId w:val="7"/>
        </w:numPr>
        <w:spacing w:before="0" w:beforeAutospacing="0" w:after="0" w:afterAutospacing="0"/>
        <w:textAlignment w:val="baseline"/>
        <w:rPr>
          <w:rFonts w:ascii="Arial" w:hAnsi="Arial" w:cs="Arial"/>
          <w:color w:val="000000"/>
        </w:rPr>
      </w:pPr>
      <w:r w:rsidRPr="009F5DF6">
        <w:rPr>
          <w:rFonts w:ascii="Arial" w:hAnsi="Arial" w:cs="Arial"/>
          <w:color w:val="000000"/>
        </w:rPr>
        <w:t>Gain a deeper understanding of why they want culture change and where they are emotionally and congregationally in terms of culture change; and</w:t>
      </w:r>
    </w:p>
    <w:p w14:paraId="39F92FCE" w14:textId="794F08BA" w:rsidR="009F5DF6" w:rsidRPr="009F5DF6" w:rsidRDefault="009F5DF6" w:rsidP="009F5DF6">
      <w:pPr>
        <w:pStyle w:val="NormalWeb"/>
        <w:numPr>
          <w:ilvl w:val="0"/>
          <w:numId w:val="7"/>
        </w:numPr>
        <w:spacing w:before="0" w:beforeAutospacing="0" w:after="0" w:afterAutospacing="0"/>
        <w:textAlignment w:val="baseline"/>
        <w:rPr>
          <w:rFonts w:ascii="Arial" w:hAnsi="Arial" w:cs="Arial"/>
          <w:color w:val="000000"/>
        </w:rPr>
      </w:pPr>
      <w:r w:rsidRPr="009F5DF6">
        <w:rPr>
          <w:rFonts w:ascii="Arial" w:hAnsi="Arial" w:cs="Arial"/>
          <w:color w:val="000000"/>
        </w:rPr>
        <w:t xml:space="preserve">Receive a basic understanding of oppression, privilege, and how these are at play in their congregations and communities. </w:t>
      </w:r>
    </w:p>
    <w:p w14:paraId="27ABC0F6" w14:textId="77777777" w:rsidR="009F5DF6" w:rsidRPr="009F5DF6" w:rsidRDefault="009F5DF6" w:rsidP="009F5DF6">
      <w:pPr>
        <w:spacing w:after="0" w:line="240" w:lineRule="auto"/>
        <w:rPr>
          <w:rFonts w:ascii="Times New Roman" w:eastAsia="Times New Roman" w:hAnsi="Times New Roman" w:cs="Times New Roman"/>
          <w:sz w:val="28"/>
          <w:szCs w:val="28"/>
        </w:rPr>
      </w:pPr>
    </w:p>
    <w:p w14:paraId="03167004" w14:textId="77777777" w:rsidR="009F5DF6" w:rsidRPr="009F5DF6" w:rsidRDefault="009F5DF6" w:rsidP="009F5DF6">
      <w:pPr>
        <w:spacing w:after="0" w:line="240" w:lineRule="auto"/>
        <w:rPr>
          <w:rFonts w:ascii="Arial" w:eastAsia="Times New Roman" w:hAnsi="Arial" w:cs="Arial"/>
          <w:b/>
          <w:bCs/>
          <w:color w:val="373839"/>
          <w:sz w:val="24"/>
          <w:szCs w:val="24"/>
        </w:rPr>
      </w:pPr>
      <w:r w:rsidRPr="009F5DF6">
        <w:rPr>
          <w:rFonts w:ascii="Arial" w:eastAsia="Times New Roman" w:hAnsi="Arial" w:cs="Arial"/>
          <w:b/>
          <w:bCs/>
          <w:color w:val="373839"/>
          <w:sz w:val="24"/>
          <w:szCs w:val="24"/>
        </w:rPr>
        <w:t>Required Reading</w:t>
      </w:r>
    </w:p>
    <w:p w14:paraId="1BBC358A" w14:textId="77777777" w:rsidR="009F5DF6" w:rsidRPr="009F5DF6" w:rsidRDefault="009F5DF6" w:rsidP="009F5DF6">
      <w:pPr>
        <w:spacing w:after="0" w:line="240" w:lineRule="auto"/>
        <w:rPr>
          <w:rFonts w:ascii="Times New Roman" w:eastAsia="Times New Roman" w:hAnsi="Times New Roman" w:cs="Times New Roman"/>
          <w:sz w:val="28"/>
          <w:szCs w:val="28"/>
        </w:rPr>
      </w:pPr>
    </w:p>
    <w:p w14:paraId="0ED40A58" w14:textId="77777777" w:rsidR="009F5DF6" w:rsidRPr="009F5DF6" w:rsidRDefault="009F5DF6" w:rsidP="009F5DF6">
      <w:pPr>
        <w:spacing w:after="0" w:line="240" w:lineRule="auto"/>
        <w:rPr>
          <w:rFonts w:ascii="Times New Roman" w:eastAsia="Times New Roman" w:hAnsi="Times New Roman" w:cs="Times New Roman"/>
          <w:sz w:val="28"/>
          <w:szCs w:val="28"/>
        </w:rPr>
      </w:pPr>
      <w:r w:rsidRPr="009F5DF6">
        <w:rPr>
          <w:rFonts w:ascii="Arial" w:eastAsia="Times New Roman" w:hAnsi="Arial" w:cs="Arial"/>
          <w:sz w:val="24"/>
          <w:szCs w:val="24"/>
        </w:rPr>
        <w:t xml:space="preserve">The required reading for this module is </w:t>
      </w:r>
      <w:proofErr w:type="gramStart"/>
      <w:r w:rsidRPr="009F5DF6">
        <w:rPr>
          <w:rFonts w:ascii="Arial" w:eastAsia="Times New Roman" w:hAnsi="Arial" w:cs="Arial"/>
          <w:sz w:val="24"/>
          <w:szCs w:val="24"/>
        </w:rPr>
        <w:t>on</w:t>
      </w:r>
      <w:proofErr w:type="gramEnd"/>
      <w:r w:rsidRPr="009F5DF6">
        <w:rPr>
          <w:rFonts w:ascii="Arial" w:eastAsia="Times New Roman" w:hAnsi="Arial" w:cs="Arial"/>
          <w:sz w:val="24"/>
          <w:szCs w:val="24"/>
        </w:rPr>
        <w:t xml:space="preserve"> UU Institute.  Information </w:t>
      </w:r>
      <w:proofErr w:type="gramStart"/>
      <w:r w:rsidRPr="009F5DF6">
        <w:rPr>
          <w:rFonts w:ascii="Arial" w:eastAsia="Times New Roman" w:hAnsi="Arial" w:cs="Arial"/>
          <w:sz w:val="24"/>
          <w:szCs w:val="24"/>
        </w:rPr>
        <w:t>to access</w:t>
      </w:r>
      <w:proofErr w:type="gramEnd"/>
      <w:r w:rsidRPr="009F5DF6">
        <w:rPr>
          <w:rFonts w:ascii="Arial" w:eastAsia="Times New Roman" w:hAnsi="Arial" w:cs="Arial"/>
          <w:sz w:val="24"/>
          <w:szCs w:val="24"/>
        </w:rPr>
        <w:t xml:space="preserve"> this course material will be shared with you two weeks prior to the course start.</w:t>
      </w:r>
    </w:p>
    <w:p w14:paraId="54288F74" w14:textId="77777777" w:rsidR="004E6FB7" w:rsidRPr="009F5DF6" w:rsidRDefault="004E6FB7" w:rsidP="004E6FB7">
      <w:pPr>
        <w:spacing w:after="0"/>
        <w:rPr>
          <w:sz w:val="28"/>
          <w:szCs w:val="28"/>
        </w:rPr>
      </w:pPr>
    </w:p>
    <w:p w14:paraId="6DDF4A54" w14:textId="77777777" w:rsidR="003D5AB0" w:rsidRDefault="003D5AB0" w:rsidP="003D5AB0"/>
    <w:p w14:paraId="6BF16392" w14:textId="77777777" w:rsidR="009F5DF6" w:rsidRDefault="009F5DF6">
      <w:pPr>
        <w:rPr>
          <w:b/>
          <w:bCs/>
        </w:rPr>
      </w:pPr>
      <w:r>
        <w:rPr>
          <w:b/>
          <w:bCs/>
        </w:rPr>
        <w:br w:type="page"/>
      </w:r>
    </w:p>
    <w:p w14:paraId="277CA0C6" w14:textId="59D8C459" w:rsidR="003D5AB0" w:rsidRPr="00D96015" w:rsidRDefault="003D5AB0" w:rsidP="00D96015">
      <w:pPr>
        <w:spacing w:after="0"/>
        <w:rPr>
          <w:b/>
          <w:bCs/>
          <w:sz w:val="32"/>
          <w:szCs w:val="32"/>
        </w:rPr>
      </w:pPr>
      <w:bookmarkStart w:id="6" w:name="Philosophy"/>
      <w:bookmarkEnd w:id="6"/>
      <w:r w:rsidRPr="00D96015">
        <w:rPr>
          <w:b/>
          <w:bCs/>
          <w:sz w:val="32"/>
          <w:szCs w:val="32"/>
        </w:rPr>
        <w:lastRenderedPageBreak/>
        <w:t>Philosophy of Religious Education</w:t>
      </w:r>
    </w:p>
    <w:p w14:paraId="2B5A337E" w14:textId="347B22F6" w:rsidR="003D5AB0" w:rsidRDefault="00D96015" w:rsidP="00D96015">
      <w:pPr>
        <w:spacing w:after="0"/>
        <w:rPr>
          <w:i/>
          <w:iCs/>
          <w:sz w:val="24"/>
          <w:szCs w:val="24"/>
        </w:rPr>
      </w:pPr>
      <w:r>
        <w:rPr>
          <w:i/>
          <w:iCs/>
          <w:sz w:val="24"/>
          <w:szCs w:val="24"/>
        </w:rPr>
        <w:t>Spring Semester</w:t>
      </w:r>
    </w:p>
    <w:p w14:paraId="543EDC27" w14:textId="5E235C3A" w:rsidR="00D96015" w:rsidRDefault="00D96015" w:rsidP="00D96015">
      <w:pPr>
        <w:spacing w:after="0"/>
        <w:rPr>
          <w:i/>
          <w:iCs/>
          <w:sz w:val="24"/>
          <w:szCs w:val="24"/>
        </w:rPr>
      </w:pPr>
      <w:r>
        <w:rPr>
          <w:i/>
          <w:iCs/>
          <w:sz w:val="24"/>
          <w:szCs w:val="24"/>
        </w:rPr>
        <w:t>UUA Group-based</w:t>
      </w:r>
    </w:p>
    <w:p w14:paraId="3EB5339E" w14:textId="77777777" w:rsidR="00D96015" w:rsidRDefault="00D96015" w:rsidP="00D96015">
      <w:pPr>
        <w:spacing w:after="0"/>
        <w:rPr>
          <w:sz w:val="24"/>
          <w:szCs w:val="24"/>
        </w:rPr>
      </w:pPr>
    </w:p>
    <w:p w14:paraId="35EAC59A" w14:textId="77777777" w:rsidR="007F3487" w:rsidRDefault="007F3487" w:rsidP="007F3487">
      <w:pPr>
        <w:spacing w:after="0" w:line="240" w:lineRule="auto"/>
        <w:rPr>
          <w:rFonts w:ascii="Arial" w:eastAsia="Times New Roman" w:hAnsi="Arial" w:cs="Arial"/>
          <w:b/>
          <w:bCs/>
          <w:color w:val="000000"/>
          <w:sz w:val="24"/>
          <w:szCs w:val="24"/>
        </w:rPr>
      </w:pPr>
      <w:r w:rsidRPr="00763935">
        <w:rPr>
          <w:rFonts w:ascii="Arial" w:eastAsia="Times New Roman" w:hAnsi="Arial" w:cs="Arial"/>
          <w:b/>
          <w:bCs/>
          <w:color w:val="000000"/>
          <w:sz w:val="24"/>
          <w:szCs w:val="24"/>
        </w:rPr>
        <w:t>Module Requirements</w:t>
      </w:r>
    </w:p>
    <w:p w14:paraId="254F3805" w14:textId="77777777" w:rsidR="00763935" w:rsidRPr="00763935" w:rsidRDefault="00763935" w:rsidP="007F3487">
      <w:pPr>
        <w:spacing w:after="0" w:line="240" w:lineRule="auto"/>
        <w:rPr>
          <w:rFonts w:ascii="Times New Roman" w:eastAsia="Times New Roman" w:hAnsi="Times New Roman" w:cs="Times New Roman"/>
          <w:sz w:val="28"/>
          <w:szCs w:val="28"/>
        </w:rPr>
      </w:pPr>
    </w:p>
    <w:p w14:paraId="0AAB85E8" w14:textId="77777777" w:rsidR="007F3487" w:rsidRPr="00763935" w:rsidRDefault="007F3487" w:rsidP="007F3487">
      <w:pPr>
        <w:spacing w:after="0" w:line="240" w:lineRule="auto"/>
        <w:rPr>
          <w:rFonts w:ascii="Times New Roman" w:eastAsia="Times New Roman" w:hAnsi="Times New Roman" w:cs="Times New Roman"/>
          <w:sz w:val="28"/>
          <w:szCs w:val="28"/>
        </w:rPr>
      </w:pPr>
      <w:r w:rsidRPr="00763935">
        <w:rPr>
          <w:rFonts w:ascii="Arial" w:eastAsia="Times New Roman" w:hAnsi="Arial" w:cs="Arial"/>
          <w:color w:val="373839"/>
          <w:sz w:val="24"/>
          <w:szCs w:val="24"/>
        </w:rPr>
        <w:t xml:space="preserve">The </w:t>
      </w:r>
      <w:r w:rsidRPr="00763935">
        <w:rPr>
          <w:rFonts w:ascii="Arial" w:eastAsia="Times New Roman" w:hAnsi="Arial" w:cs="Arial"/>
          <w:color w:val="000000"/>
          <w:sz w:val="24"/>
          <w:szCs w:val="24"/>
        </w:rPr>
        <w:t xml:space="preserve">Philosophy of Religious Education </w:t>
      </w:r>
      <w:r w:rsidRPr="00763935">
        <w:rPr>
          <w:rFonts w:ascii="Arial" w:eastAsia="Times New Roman" w:hAnsi="Arial" w:cs="Arial"/>
          <w:color w:val="373839"/>
          <w:sz w:val="24"/>
          <w:szCs w:val="24"/>
        </w:rPr>
        <w:t>Sparks module is an online learning experience comprised of six two-hour webinars with reading and other assignments for each session. Credit will be offered for full participation in the module. Full participation includes:</w:t>
      </w:r>
    </w:p>
    <w:p w14:paraId="713CCA67" w14:textId="77777777" w:rsidR="007F3487" w:rsidRPr="00763935" w:rsidRDefault="007F3487" w:rsidP="007F3487">
      <w:pPr>
        <w:numPr>
          <w:ilvl w:val="0"/>
          <w:numId w:val="2"/>
        </w:numPr>
        <w:spacing w:after="0" w:line="240" w:lineRule="auto"/>
        <w:textAlignment w:val="baseline"/>
        <w:rPr>
          <w:rFonts w:ascii="Arial" w:eastAsia="Times New Roman" w:hAnsi="Arial" w:cs="Arial"/>
          <w:color w:val="373839"/>
          <w:sz w:val="24"/>
          <w:szCs w:val="24"/>
        </w:rPr>
      </w:pPr>
      <w:r w:rsidRPr="00763935">
        <w:rPr>
          <w:rFonts w:ascii="Arial" w:eastAsia="Times New Roman" w:hAnsi="Arial" w:cs="Arial"/>
          <w:color w:val="373839"/>
          <w:sz w:val="24"/>
          <w:szCs w:val="24"/>
        </w:rPr>
        <w:t>Online attendance at each of the six</w:t>
      </w:r>
      <w:r w:rsidRPr="00763935">
        <w:rPr>
          <w:rFonts w:ascii="Arial" w:eastAsia="Times New Roman" w:hAnsi="Arial" w:cs="Arial"/>
          <w:b/>
          <w:bCs/>
          <w:color w:val="373839"/>
          <w:sz w:val="24"/>
          <w:szCs w:val="24"/>
        </w:rPr>
        <w:t xml:space="preserve"> </w:t>
      </w:r>
      <w:r w:rsidRPr="00763935">
        <w:rPr>
          <w:rFonts w:ascii="Arial" w:eastAsia="Times New Roman" w:hAnsi="Arial" w:cs="Arial"/>
          <w:color w:val="373839"/>
          <w:sz w:val="24"/>
          <w:szCs w:val="24"/>
        </w:rPr>
        <w:t xml:space="preserve">two-hour </w:t>
      </w:r>
      <w:proofErr w:type="gramStart"/>
      <w:r w:rsidRPr="00763935">
        <w:rPr>
          <w:rFonts w:ascii="Arial" w:eastAsia="Times New Roman" w:hAnsi="Arial" w:cs="Arial"/>
          <w:color w:val="373839"/>
          <w:sz w:val="24"/>
          <w:szCs w:val="24"/>
        </w:rPr>
        <w:t>sessions;</w:t>
      </w:r>
      <w:proofErr w:type="gramEnd"/>
    </w:p>
    <w:p w14:paraId="442DC94E" w14:textId="77777777" w:rsidR="007F3487" w:rsidRPr="00763935" w:rsidRDefault="007F3487" w:rsidP="007F3487">
      <w:pPr>
        <w:numPr>
          <w:ilvl w:val="0"/>
          <w:numId w:val="2"/>
        </w:numPr>
        <w:spacing w:after="0" w:line="240" w:lineRule="auto"/>
        <w:textAlignment w:val="baseline"/>
        <w:rPr>
          <w:rFonts w:ascii="Arial" w:eastAsia="Times New Roman" w:hAnsi="Arial" w:cs="Arial"/>
          <w:color w:val="373839"/>
          <w:sz w:val="24"/>
          <w:szCs w:val="24"/>
        </w:rPr>
      </w:pPr>
      <w:r w:rsidRPr="00763935">
        <w:rPr>
          <w:rFonts w:ascii="Arial" w:eastAsia="Times New Roman" w:hAnsi="Arial" w:cs="Arial"/>
          <w:color w:val="373839"/>
          <w:sz w:val="24"/>
          <w:szCs w:val="24"/>
        </w:rPr>
        <w:t xml:space="preserve">Reading and reflection to prepare for each </w:t>
      </w:r>
      <w:proofErr w:type="gramStart"/>
      <w:r w:rsidRPr="00763935">
        <w:rPr>
          <w:rFonts w:ascii="Arial" w:eastAsia="Times New Roman" w:hAnsi="Arial" w:cs="Arial"/>
          <w:color w:val="373839"/>
          <w:sz w:val="24"/>
          <w:szCs w:val="24"/>
        </w:rPr>
        <w:t>session</w:t>
      </w:r>
      <w:r w:rsidRPr="00763935">
        <w:rPr>
          <w:rFonts w:ascii="Arial" w:eastAsia="Times New Roman" w:hAnsi="Arial" w:cs="Arial"/>
          <w:b/>
          <w:bCs/>
          <w:color w:val="373839"/>
          <w:sz w:val="24"/>
          <w:szCs w:val="24"/>
        </w:rPr>
        <w:t>;</w:t>
      </w:r>
      <w:proofErr w:type="gramEnd"/>
    </w:p>
    <w:p w14:paraId="2B9080CA" w14:textId="77777777" w:rsidR="007F3487" w:rsidRPr="00763935" w:rsidRDefault="007F3487" w:rsidP="007F3487">
      <w:pPr>
        <w:numPr>
          <w:ilvl w:val="0"/>
          <w:numId w:val="2"/>
        </w:numPr>
        <w:spacing w:after="0" w:line="240" w:lineRule="auto"/>
        <w:textAlignment w:val="baseline"/>
        <w:rPr>
          <w:rFonts w:ascii="Arial" w:eastAsia="Times New Roman" w:hAnsi="Arial" w:cs="Arial"/>
          <w:color w:val="373839"/>
          <w:sz w:val="24"/>
          <w:szCs w:val="24"/>
        </w:rPr>
      </w:pPr>
      <w:r w:rsidRPr="00763935">
        <w:rPr>
          <w:rFonts w:ascii="Arial" w:eastAsia="Times New Roman" w:hAnsi="Arial" w:cs="Arial"/>
          <w:color w:val="373839"/>
          <w:sz w:val="24"/>
          <w:szCs w:val="24"/>
        </w:rPr>
        <w:t xml:space="preserve">Responses to Reflection Questions on the Discussion Forum after each </w:t>
      </w:r>
      <w:proofErr w:type="gramStart"/>
      <w:r w:rsidRPr="00763935">
        <w:rPr>
          <w:rFonts w:ascii="Arial" w:eastAsia="Times New Roman" w:hAnsi="Arial" w:cs="Arial"/>
          <w:color w:val="373839"/>
          <w:sz w:val="24"/>
          <w:szCs w:val="24"/>
        </w:rPr>
        <w:t>session;</w:t>
      </w:r>
      <w:proofErr w:type="gramEnd"/>
      <w:r w:rsidRPr="00763935">
        <w:rPr>
          <w:rFonts w:ascii="Arial" w:eastAsia="Times New Roman" w:hAnsi="Arial" w:cs="Arial"/>
          <w:color w:val="373839"/>
          <w:sz w:val="24"/>
          <w:szCs w:val="24"/>
        </w:rPr>
        <w:t> </w:t>
      </w:r>
    </w:p>
    <w:p w14:paraId="61A99BD9" w14:textId="77777777" w:rsidR="007F3487" w:rsidRPr="00763935" w:rsidRDefault="007F3487" w:rsidP="007F3487">
      <w:pPr>
        <w:numPr>
          <w:ilvl w:val="0"/>
          <w:numId w:val="2"/>
        </w:numPr>
        <w:spacing w:after="0" w:line="240" w:lineRule="auto"/>
        <w:textAlignment w:val="baseline"/>
        <w:rPr>
          <w:rFonts w:ascii="Arial" w:eastAsia="Times New Roman" w:hAnsi="Arial" w:cs="Arial"/>
          <w:color w:val="373839"/>
          <w:sz w:val="24"/>
          <w:szCs w:val="24"/>
        </w:rPr>
      </w:pPr>
      <w:r w:rsidRPr="00763935">
        <w:rPr>
          <w:rFonts w:ascii="Arial" w:eastAsia="Times New Roman" w:hAnsi="Arial" w:cs="Arial"/>
          <w:color w:val="373839"/>
          <w:sz w:val="24"/>
          <w:szCs w:val="24"/>
        </w:rPr>
        <w:t>Submission of </w:t>
      </w:r>
      <w:hyperlink r:id="rId18" w:history="1">
        <w:r w:rsidRPr="00763935">
          <w:rPr>
            <w:rFonts w:ascii="Arial" w:eastAsia="Times New Roman" w:hAnsi="Arial" w:cs="Arial"/>
            <w:color w:val="0000FF"/>
            <w:sz w:val="24"/>
            <w:szCs w:val="24"/>
            <w:u w:val="single"/>
          </w:rPr>
          <w:t>final evaluation</w:t>
        </w:r>
      </w:hyperlink>
      <w:r w:rsidRPr="00763935">
        <w:rPr>
          <w:rFonts w:ascii="Arial" w:eastAsia="Times New Roman" w:hAnsi="Arial" w:cs="Arial"/>
          <w:color w:val="373839"/>
          <w:sz w:val="24"/>
          <w:szCs w:val="24"/>
        </w:rPr>
        <w:t> within a week of the ending of the module.</w:t>
      </w:r>
    </w:p>
    <w:p w14:paraId="42CCC533" w14:textId="77777777" w:rsidR="007F3487" w:rsidRPr="00763935" w:rsidRDefault="007F3487" w:rsidP="007F3487">
      <w:pPr>
        <w:spacing w:after="0" w:line="240" w:lineRule="auto"/>
        <w:rPr>
          <w:rFonts w:ascii="Times New Roman" w:eastAsia="Times New Roman" w:hAnsi="Times New Roman" w:cs="Times New Roman"/>
          <w:sz w:val="28"/>
          <w:szCs w:val="28"/>
        </w:rPr>
      </w:pPr>
    </w:p>
    <w:p w14:paraId="44B6088C" w14:textId="77777777" w:rsidR="007F3487" w:rsidRDefault="007F3487" w:rsidP="007F3487">
      <w:pPr>
        <w:spacing w:after="0" w:line="240" w:lineRule="auto"/>
        <w:rPr>
          <w:rFonts w:ascii="Arial" w:eastAsia="Times New Roman" w:hAnsi="Arial" w:cs="Arial"/>
          <w:b/>
          <w:bCs/>
          <w:color w:val="373839"/>
          <w:sz w:val="24"/>
          <w:szCs w:val="24"/>
        </w:rPr>
      </w:pPr>
      <w:r w:rsidRPr="00763935">
        <w:rPr>
          <w:rFonts w:ascii="Arial" w:eastAsia="Times New Roman" w:hAnsi="Arial" w:cs="Arial"/>
          <w:b/>
          <w:bCs/>
          <w:color w:val="373839"/>
          <w:sz w:val="24"/>
          <w:szCs w:val="24"/>
        </w:rPr>
        <w:t>Learning Objectives</w:t>
      </w:r>
    </w:p>
    <w:p w14:paraId="7ECB6014" w14:textId="77777777" w:rsidR="00763935" w:rsidRPr="00763935" w:rsidRDefault="00763935" w:rsidP="007F3487">
      <w:pPr>
        <w:spacing w:after="0" w:line="240" w:lineRule="auto"/>
        <w:rPr>
          <w:rFonts w:ascii="Times New Roman" w:eastAsia="Times New Roman" w:hAnsi="Times New Roman" w:cs="Times New Roman"/>
          <w:sz w:val="28"/>
          <w:szCs w:val="28"/>
        </w:rPr>
      </w:pPr>
    </w:p>
    <w:p w14:paraId="1672C697" w14:textId="77777777" w:rsidR="007F3487" w:rsidRPr="00763935" w:rsidRDefault="007F3487" w:rsidP="007F3487">
      <w:pPr>
        <w:spacing w:after="0" w:line="240" w:lineRule="auto"/>
        <w:rPr>
          <w:rFonts w:ascii="Arial" w:eastAsia="Times New Roman" w:hAnsi="Arial" w:cs="Arial"/>
          <w:color w:val="373839"/>
          <w:sz w:val="24"/>
          <w:szCs w:val="24"/>
        </w:rPr>
      </w:pPr>
      <w:r w:rsidRPr="00763935">
        <w:rPr>
          <w:rFonts w:ascii="Arial" w:eastAsia="Times New Roman" w:hAnsi="Arial" w:cs="Arial"/>
          <w:sz w:val="24"/>
          <w:szCs w:val="24"/>
        </w:rPr>
        <w:t>The learning objectives of this module are:</w:t>
      </w:r>
    </w:p>
    <w:p w14:paraId="4C395FA1" w14:textId="77777777" w:rsidR="007F3487" w:rsidRPr="00763935" w:rsidRDefault="007F3487" w:rsidP="007F3487">
      <w:pPr>
        <w:numPr>
          <w:ilvl w:val="0"/>
          <w:numId w:val="8"/>
        </w:numPr>
        <w:pBdr>
          <w:top w:val="nil"/>
          <w:left w:val="nil"/>
          <w:bottom w:val="nil"/>
          <w:right w:val="nil"/>
          <w:between w:val="nil"/>
        </w:pBdr>
        <w:shd w:val="clear" w:color="auto" w:fill="FFFFFF"/>
        <w:spacing w:before="180" w:after="0"/>
        <w:rPr>
          <w:rFonts w:ascii="Arial" w:eastAsia="Arial" w:hAnsi="Arial" w:cs="Arial"/>
          <w:sz w:val="24"/>
          <w:szCs w:val="24"/>
        </w:rPr>
      </w:pPr>
      <w:r w:rsidRPr="00763935">
        <w:rPr>
          <w:rFonts w:ascii="Arial" w:hAnsi="Arial" w:cs="Arial"/>
          <w:sz w:val="24"/>
          <w:szCs w:val="24"/>
        </w:rPr>
        <w:t xml:space="preserve">Understand philosophies of education that have influenced Unitarian Universalist religious education and faith development, in dialogue, over </w:t>
      </w:r>
      <w:proofErr w:type="gramStart"/>
      <w:r w:rsidRPr="00763935">
        <w:rPr>
          <w:rFonts w:ascii="Arial" w:hAnsi="Arial" w:cs="Arial"/>
          <w:sz w:val="24"/>
          <w:szCs w:val="24"/>
        </w:rPr>
        <w:t>time;</w:t>
      </w:r>
      <w:proofErr w:type="gramEnd"/>
    </w:p>
    <w:p w14:paraId="501675FC" w14:textId="77777777" w:rsidR="007F3487" w:rsidRPr="00763935" w:rsidRDefault="007F3487" w:rsidP="007F3487">
      <w:pPr>
        <w:numPr>
          <w:ilvl w:val="0"/>
          <w:numId w:val="8"/>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 xml:space="preserve">Articulate one’s own religious faith and religious education </w:t>
      </w:r>
      <w:proofErr w:type="gramStart"/>
      <w:r w:rsidRPr="00763935">
        <w:rPr>
          <w:rFonts w:ascii="Arial" w:hAnsi="Arial" w:cs="Arial"/>
          <w:sz w:val="24"/>
          <w:szCs w:val="24"/>
        </w:rPr>
        <w:t>philosophy;</w:t>
      </w:r>
      <w:proofErr w:type="gramEnd"/>
    </w:p>
    <w:p w14:paraId="08B91DDD" w14:textId="77777777" w:rsidR="007F3487" w:rsidRPr="00763935" w:rsidRDefault="007F3487" w:rsidP="007F3487">
      <w:pPr>
        <w:numPr>
          <w:ilvl w:val="0"/>
          <w:numId w:val="8"/>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 xml:space="preserve">Develop clarity about the purposes of lifespan religious </w:t>
      </w:r>
      <w:proofErr w:type="gramStart"/>
      <w:r w:rsidRPr="00763935">
        <w:rPr>
          <w:rFonts w:ascii="Arial" w:hAnsi="Arial" w:cs="Arial"/>
          <w:sz w:val="24"/>
          <w:szCs w:val="24"/>
        </w:rPr>
        <w:t>education;</w:t>
      </w:r>
      <w:proofErr w:type="gramEnd"/>
    </w:p>
    <w:p w14:paraId="40BB6E8B" w14:textId="77777777" w:rsidR="007F3487" w:rsidRPr="00763935" w:rsidRDefault="007F3487" w:rsidP="007F3487">
      <w:pPr>
        <w:numPr>
          <w:ilvl w:val="0"/>
          <w:numId w:val="8"/>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 xml:space="preserve">Hone skill, comfort, and competence in developing and sharing a congregational philosophy of religious education with teachers and </w:t>
      </w:r>
      <w:proofErr w:type="gramStart"/>
      <w:r w:rsidRPr="00763935">
        <w:rPr>
          <w:rFonts w:ascii="Arial" w:hAnsi="Arial" w:cs="Arial"/>
          <w:sz w:val="24"/>
          <w:szCs w:val="24"/>
        </w:rPr>
        <w:t>parents;</w:t>
      </w:r>
      <w:proofErr w:type="gramEnd"/>
    </w:p>
    <w:p w14:paraId="718C9A5E" w14:textId="77777777" w:rsidR="007F3487" w:rsidRPr="00763935" w:rsidRDefault="007F3487" w:rsidP="007F3487">
      <w:pPr>
        <w:numPr>
          <w:ilvl w:val="0"/>
          <w:numId w:val="8"/>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Understand learning and faith development theories; and</w:t>
      </w:r>
    </w:p>
    <w:p w14:paraId="3A0AFA1D" w14:textId="77777777" w:rsidR="007F3487" w:rsidRPr="00763935" w:rsidRDefault="007F3487" w:rsidP="007F3487">
      <w:pPr>
        <w:numPr>
          <w:ilvl w:val="0"/>
          <w:numId w:val="8"/>
        </w:numPr>
        <w:pBdr>
          <w:top w:val="nil"/>
          <w:left w:val="nil"/>
          <w:bottom w:val="nil"/>
          <w:right w:val="nil"/>
          <w:between w:val="nil"/>
        </w:pBdr>
        <w:shd w:val="clear" w:color="auto" w:fill="FFFFFF"/>
        <w:spacing w:after="180"/>
        <w:rPr>
          <w:rFonts w:ascii="Arial" w:eastAsia="Arial" w:hAnsi="Arial" w:cs="Arial"/>
          <w:sz w:val="24"/>
          <w:szCs w:val="24"/>
        </w:rPr>
      </w:pPr>
      <w:r w:rsidRPr="00763935">
        <w:rPr>
          <w:rFonts w:ascii="Arial" w:hAnsi="Arial" w:cs="Arial"/>
          <w:sz w:val="24"/>
          <w:szCs w:val="24"/>
        </w:rPr>
        <w:t xml:space="preserve">Express how our congregations can become more welcoming and inclusive to those of us with </w:t>
      </w:r>
      <w:proofErr w:type="gramStart"/>
      <w:r w:rsidRPr="00763935">
        <w:rPr>
          <w:rFonts w:ascii="Arial" w:hAnsi="Arial" w:cs="Arial"/>
          <w:sz w:val="24"/>
          <w:szCs w:val="24"/>
        </w:rPr>
        <w:t>historically-marginalized</w:t>
      </w:r>
      <w:proofErr w:type="gramEnd"/>
      <w:r w:rsidRPr="00763935">
        <w:rPr>
          <w:rFonts w:ascii="Arial" w:hAnsi="Arial" w:cs="Arial"/>
          <w:sz w:val="24"/>
          <w:szCs w:val="24"/>
        </w:rPr>
        <w:t xml:space="preserve"> identities.</w:t>
      </w:r>
    </w:p>
    <w:p w14:paraId="522A0F03" w14:textId="77777777" w:rsidR="007F3487" w:rsidRPr="00763935" w:rsidRDefault="007F3487" w:rsidP="007F3487">
      <w:pPr>
        <w:spacing w:after="0" w:line="240" w:lineRule="auto"/>
        <w:rPr>
          <w:rFonts w:ascii="Times New Roman" w:eastAsia="Times New Roman" w:hAnsi="Times New Roman" w:cs="Times New Roman"/>
          <w:sz w:val="28"/>
          <w:szCs w:val="28"/>
        </w:rPr>
      </w:pPr>
    </w:p>
    <w:p w14:paraId="328ED62F" w14:textId="77777777" w:rsidR="007F3487" w:rsidRDefault="007F3487" w:rsidP="007F3487">
      <w:pPr>
        <w:spacing w:after="0" w:line="240" w:lineRule="auto"/>
        <w:rPr>
          <w:rFonts w:ascii="Arial" w:eastAsia="Times New Roman" w:hAnsi="Arial" w:cs="Arial"/>
          <w:b/>
          <w:bCs/>
          <w:color w:val="373839"/>
          <w:sz w:val="24"/>
          <w:szCs w:val="24"/>
        </w:rPr>
      </w:pPr>
      <w:r w:rsidRPr="00763935">
        <w:rPr>
          <w:rFonts w:ascii="Arial" w:eastAsia="Times New Roman" w:hAnsi="Arial" w:cs="Arial"/>
          <w:b/>
          <w:bCs/>
          <w:color w:val="373839"/>
          <w:sz w:val="24"/>
          <w:szCs w:val="24"/>
        </w:rPr>
        <w:t xml:space="preserve">Required Reading </w:t>
      </w:r>
    </w:p>
    <w:p w14:paraId="207131B5" w14:textId="77777777" w:rsidR="00763935" w:rsidRPr="00763935" w:rsidRDefault="00763935" w:rsidP="007F3487">
      <w:pPr>
        <w:spacing w:after="0" w:line="240" w:lineRule="auto"/>
        <w:rPr>
          <w:rFonts w:ascii="Arial" w:eastAsia="Times New Roman" w:hAnsi="Arial" w:cs="Arial"/>
          <w:b/>
          <w:bCs/>
          <w:color w:val="373839"/>
          <w:sz w:val="24"/>
          <w:szCs w:val="24"/>
        </w:rPr>
      </w:pPr>
    </w:p>
    <w:p w14:paraId="2CBB98B9" w14:textId="77777777" w:rsidR="007F3487" w:rsidRPr="00763935" w:rsidRDefault="007F3487" w:rsidP="007F3487">
      <w:pPr>
        <w:shd w:val="clear" w:color="auto" w:fill="FFFFFF"/>
        <w:spacing w:after="0"/>
        <w:rPr>
          <w:rFonts w:ascii="Arial" w:hAnsi="Arial" w:cs="Arial"/>
          <w:sz w:val="24"/>
          <w:szCs w:val="24"/>
        </w:rPr>
      </w:pPr>
      <w:r w:rsidRPr="00763935">
        <w:rPr>
          <w:rFonts w:ascii="Arial" w:hAnsi="Arial" w:cs="Arial"/>
          <w:sz w:val="24"/>
          <w:szCs w:val="24"/>
        </w:rPr>
        <w:t xml:space="preserve">The resource material for this module consists of five essays from the book, </w:t>
      </w:r>
      <w:r w:rsidRPr="00763935">
        <w:rPr>
          <w:rFonts w:ascii="Arial" w:hAnsi="Arial" w:cs="Arial"/>
          <w:i/>
          <w:sz w:val="24"/>
          <w:szCs w:val="24"/>
        </w:rPr>
        <w:t>Essex Conversations: Visions for Lifespan Religious Education</w:t>
      </w:r>
      <w:r w:rsidRPr="00763935">
        <w:rPr>
          <w:rFonts w:ascii="Arial" w:hAnsi="Arial" w:cs="Arial"/>
          <w:sz w:val="24"/>
          <w:szCs w:val="24"/>
        </w:rPr>
        <w:t xml:space="preserve"> (Boston: Skinner House, 2001), four essays from the </w:t>
      </w:r>
      <w:r w:rsidRPr="00763935">
        <w:rPr>
          <w:rFonts w:ascii="Arial" w:hAnsi="Arial" w:cs="Arial"/>
          <w:i/>
          <w:sz w:val="24"/>
          <w:szCs w:val="24"/>
        </w:rPr>
        <w:t>Unitarian Universalist Pocket Guide (6</w:t>
      </w:r>
      <w:r w:rsidRPr="00763935">
        <w:rPr>
          <w:rFonts w:ascii="Arial" w:hAnsi="Arial" w:cs="Arial"/>
          <w:i/>
          <w:sz w:val="24"/>
          <w:szCs w:val="24"/>
          <w:vertAlign w:val="superscript"/>
        </w:rPr>
        <w:t>th</w:t>
      </w:r>
      <w:r w:rsidRPr="00763935">
        <w:rPr>
          <w:rFonts w:ascii="Arial" w:hAnsi="Arial" w:cs="Arial"/>
          <w:i/>
          <w:sz w:val="24"/>
          <w:szCs w:val="24"/>
        </w:rPr>
        <w:t xml:space="preserve"> Ed.)</w:t>
      </w:r>
      <w:r w:rsidRPr="00763935">
        <w:rPr>
          <w:rFonts w:ascii="Arial" w:hAnsi="Arial" w:cs="Arial"/>
          <w:sz w:val="24"/>
          <w:szCs w:val="24"/>
        </w:rPr>
        <w:t xml:space="preserve">, the text </w:t>
      </w:r>
      <w:r w:rsidRPr="00763935">
        <w:rPr>
          <w:rFonts w:ascii="Arial" w:hAnsi="Arial" w:cs="Arial"/>
          <w:i/>
          <w:sz w:val="24"/>
          <w:szCs w:val="24"/>
        </w:rPr>
        <w:t>Learning Theories Simplified, 2nd ed.</w:t>
      </w:r>
      <w:r w:rsidRPr="00763935">
        <w:rPr>
          <w:rFonts w:ascii="Arial" w:hAnsi="Arial" w:cs="Arial"/>
          <w:sz w:val="24"/>
          <w:szCs w:val="24"/>
        </w:rPr>
        <w:t>, an article, and videos, as listed below. It is best if participants obtain the books before the module begins.</w:t>
      </w:r>
    </w:p>
    <w:p w14:paraId="33DECE45" w14:textId="77777777" w:rsidR="007F3487" w:rsidRPr="00763935" w:rsidRDefault="007F3487" w:rsidP="007F3487">
      <w:pPr>
        <w:shd w:val="clear" w:color="auto" w:fill="FFFFFF"/>
        <w:spacing w:after="0"/>
        <w:rPr>
          <w:rFonts w:ascii="Arial" w:hAnsi="Arial" w:cs="Arial"/>
          <w:sz w:val="24"/>
          <w:szCs w:val="24"/>
        </w:rPr>
      </w:pPr>
    </w:p>
    <w:p w14:paraId="059BF779" w14:textId="77777777" w:rsidR="007F3487" w:rsidRPr="00763935" w:rsidRDefault="007F3487" w:rsidP="007F3487">
      <w:pPr>
        <w:shd w:val="clear" w:color="auto" w:fill="FFFFFF"/>
        <w:spacing w:after="0"/>
        <w:rPr>
          <w:rFonts w:ascii="Arial" w:hAnsi="Arial" w:cs="Arial"/>
          <w:sz w:val="24"/>
          <w:szCs w:val="24"/>
        </w:rPr>
      </w:pPr>
      <w:r w:rsidRPr="00763935">
        <w:rPr>
          <w:rFonts w:ascii="Arial" w:hAnsi="Arial" w:cs="Arial"/>
          <w:sz w:val="24"/>
          <w:szCs w:val="24"/>
        </w:rPr>
        <w:t xml:space="preserve">From </w:t>
      </w:r>
      <w:r w:rsidRPr="00763935">
        <w:rPr>
          <w:rFonts w:ascii="Arial" w:hAnsi="Arial" w:cs="Arial"/>
          <w:i/>
          <w:sz w:val="24"/>
          <w:szCs w:val="24"/>
        </w:rPr>
        <w:t>Essex Conversations</w:t>
      </w:r>
      <w:r w:rsidRPr="00763935">
        <w:rPr>
          <w:rFonts w:ascii="Arial" w:hAnsi="Arial" w:cs="Arial"/>
          <w:sz w:val="24"/>
          <w:szCs w:val="24"/>
        </w:rPr>
        <w:t>:</w:t>
      </w:r>
    </w:p>
    <w:p w14:paraId="4B719E98" w14:textId="77777777" w:rsidR="007F3487" w:rsidRPr="00763935" w:rsidRDefault="007F3487" w:rsidP="007F3487">
      <w:pPr>
        <w:numPr>
          <w:ilvl w:val="0"/>
          <w:numId w:val="10"/>
        </w:numPr>
        <w:pBdr>
          <w:top w:val="nil"/>
          <w:left w:val="nil"/>
          <w:bottom w:val="nil"/>
          <w:right w:val="nil"/>
          <w:between w:val="nil"/>
        </w:pBdr>
        <w:shd w:val="clear" w:color="auto" w:fill="FFFFFF"/>
        <w:spacing w:after="0"/>
        <w:rPr>
          <w:rFonts w:ascii="Arial" w:eastAsia="Arial" w:hAnsi="Arial" w:cs="Arial"/>
          <w:sz w:val="24"/>
          <w:szCs w:val="24"/>
        </w:rPr>
      </w:pPr>
      <w:proofErr w:type="spellStart"/>
      <w:r w:rsidRPr="00763935">
        <w:rPr>
          <w:rFonts w:ascii="Arial" w:hAnsi="Arial" w:cs="Arial"/>
          <w:sz w:val="24"/>
          <w:szCs w:val="24"/>
        </w:rPr>
        <w:t>Hoertdoerfer</w:t>
      </w:r>
      <w:proofErr w:type="spellEnd"/>
      <w:r w:rsidRPr="00763935">
        <w:rPr>
          <w:rFonts w:ascii="Arial" w:hAnsi="Arial" w:cs="Arial"/>
          <w:sz w:val="24"/>
          <w:szCs w:val="24"/>
        </w:rPr>
        <w:t>, “Religion as Relationship”</w:t>
      </w:r>
    </w:p>
    <w:p w14:paraId="60DE0B8D" w14:textId="77777777" w:rsidR="007F3487" w:rsidRPr="00763935" w:rsidRDefault="007F3487" w:rsidP="007F3487">
      <w:pPr>
        <w:numPr>
          <w:ilvl w:val="0"/>
          <w:numId w:val="10"/>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James, “Building Strong and Radical Religious Communities</w:t>
      </w:r>
    </w:p>
    <w:p w14:paraId="416E145D" w14:textId="77777777" w:rsidR="007F3487" w:rsidRPr="00763935" w:rsidRDefault="007F3487" w:rsidP="007F3487">
      <w:pPr>
        <w:numPr>
          <w:ilvl w:val="0"/>
          <w:numId w:val="11"/>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Bowens-Wheatley, “Toward Wholeness and Liberation”</w:t>
      </w:r>
    </w:p>
    <w:p w14:paraId="370FFC18" w14:textId="77777777" w:rsidR="007F3487" w:rsidRPr="00763935" w:rsidRDefault="007F3487" w:rsidP="007F3487">
      <w:pPr>
        <w:numPr>
          <w:ilvl w:val="0"/>
          <w:numId w:val="11"/>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Morriss, “Doorway to the Sacred”</w:t>
      </w:r>
    </w:p>
    <w:p w14:paraId="7B46E30E" w14:textId="77777777" w:rsidR="007F3487" w:rsidRPr="00763935" w:rsidRDefault="007F3487" w:rsidP="007F3487">
      <w:pPr>
        <w:numPr>
          <w:ilvl w:val="0"/>
          <w:numId w:val="9"/>
        </w:numPr>
        <w:pBdr>
          <w:top w:val="nil"/>
          <w:left w:val="nil"/>
          <w:bottom w:val="nil"/>
          <w:right w:val="nil"/>
          <w:between w:val="nil"/>
        </w:pBdr>
        <w:shd w:val="clear" w:color="auto" w:fill="FFFFFF"/>
        <w:spacing w:after="0"/>
        <w:rPr>
          <w:rFonts w:ascii="Arial" w:eastAsia="Arial" w:hAnsi="Arial" w:cs="Arial"/>
          <w:sz w:val="24"/>
          <w:szCs w:val="24"/>
        </w:rPr>
      </w:pPr>
      <w:r w:rsidRPr="00763935">
        <w:rPr>
          <w:rFonts w:ascii="Arial" w:hAnsi="Arial" w:cs="Arial"/>
          <w:sz w:val="24"/>
          <w:szCs w:val="24"/>
        </w:rPr>
        <w:t>Harper, “Learning Types &amp; Their Needs”</w:t>
      </w:r>
    </w:p>
    <w:p w14:paraId="69819515" w14:textId="77777777" w:rsidR="007F3487" w:rsidRPr="00763935" w:rsidRDefault="007F3487" w:rsidP="007F3487">
      <w:pPr>
        <w:spacing w:after="0"/>
        <w:rPr>
          <w:rFonts w:ascii="Arial" w:hAnsi="Arial" w:cs="Arial"/>
          <w:sz w:val="24"/>
          <w:szCs w:val="24"/>
        </w:rPr>
      </w:pPr>
      <w:r w:rsidRPr="00763935">
        <w:rPr>
          <w:rFonts w:ascii="Arial" w:hAnsi="Arial" w:cs="Arial"/>
          <w:sz w:val="24"/>
          <w:szCs w:val="24"/>
        </w:rPr>
        <w:lastRenderedPageBreak/>
        <w:t xml:space="preserve">From </w:t>
      </w:r>
      <w:r w:rsidRPr="00763935">
        <w:rPr>
          <w:rFonts w:ascii="Arial" w:hAnsi="Arial" w:cs="Arial"/>
          <w:i/>
          <w:sz w:val="24"/>
          <w:szCs w:val="24"/>
        </w:rPr>
        <w:t>The Unitarian Universalist Pocket Guide, Sixth Edition</w:t>
      </w:r>
      <w:r w:rsidRPr="00763935">
        <w:rPr>
          <w:rFonts w:ascii="Arial" w:hAnsi="Arial" w:cs="Arial"/>
          <w:sz w:val="24"/>
          <w:szCs w:val="24"/>
        </w:rPr>
        <w:t>:</w:t>
      </w:r>
    </w:p>
    <w:p w14:paraId="2B41305B" w14:textId="77777777" w:rsidR="007F3487" w:rsidRPr="00763935" w:rsidRDefault="007F3487" w:rsidP="007F3487">
      <w:pPr>
        <w:numPr>
          <w:ilvl w:val="0"/>
          <w:numId w:val="10"/>
        </w:numPr>
        <w:shd w:val="clear" w:color="auto" w:fill="FFFFFF"/>
        <w:spacing w:after="0"/>
        <w:rPr>
          <w:rFonts w:ascii="Arial" w:eastAsia="Arial" w:hAnsi="Arial" w:cs="Arial"/>
          <w:sz w:val="24"/>
          <w:szCs w:val="24"/>
        </w:rPr>
      </w:pPr>
      <w:r w:rsidRPr="00763935">
        <w:rPr>
          <w:rFonts w:ascii="Arial" w:hAnsi="Arial" w:cs="Arial"/>
          <w:sz w:val="24"/>
          <w:szCs w:val="24"/>
        </w:rPr>
        <w:t>Bray McNatt, “Our Faith”</w:t>
      </w:r>
    </w:p>
    <w:p w14:paraId="7EE8D1D8" w14:textId="77777777" w:rsidR="007F3487" w:rsidRPr="00763935" w:rsidRDefault="007F3487" w:rsidP="007F3487">
      <w:pPr>
        <w:numPr>
          <w:ilvl w:val="0"/>
          <w:numId w:val="9"/>
        </w:numPr>
        <w:pBdr>
          <w:top w:val="nil"/>
          <w:left w:val="nil"/>
          <w:bottom w:val="nil"/>
          <w:right w:val="nil"/>
          <w:between w:val="nil"/>
        </w:pBdr>
        <w:spacing w:after="0"/>
        <w:rPr>
          <w:rFonts w:ascii="Arial" w:eastAsia="Arial" w:hAnsi="Arial" w:cs="Arial"/>
          <w:sz w:val="24"/>
          <w:szCs w:val="24"/>
        </w:rPr>
      </w:pPr>
      <w:r w:rsidRPr="00763935">
        <w:rPr>
          <w:rFonts w:ascii="Arial" w:hAnsi="Arial" w:cs="Arial"/>
          <w:sz w:val="24"/>
          <w:szCs w:val="24"/>
        </w:rPr>
        <w:t>York, “Our Religious Education”</w:t>
      </w:r>
    </w:p>
    <w:p w14:paraId="44C753EA" w14:textId="77777777" w:rsidR="007F3487" w:rsidRPr="00763935" w:rsidRDefault="007F3487" w:rsidP="007F3487">
      <w:pPr>
        <w:numPr>
          <w:ilvl w:val="0"/>
          <w:numId w:val="9"/>
        </w:numPr>
        <w:pBdr>
          <w:top w:val="nil"/>
          <w:left w:val="nil"/>
          <w:bottom w:val="nil"/>
          <w:right w:val="nil"/>
          <w:between w:val="nil"/>
        </w:pBdr>
        <w:spacing w:after="0"/>
        <w:rPr>
          <w:rFonts w:ascii="Arial" w:eastAsia="Arial" w:hAnsi="Arial" w:cs="Arial"/>
          <w:sz w:val="24"/>
          <w:szCs w:val="24"/>
        </w:rPr>
      </w:pPr>
      <w:r w:rsidRPr="00763935">
        <w:rPr>
          <w:rFonts w:ascii="Arial" w:hAnsi="Arial" w:cs="Arial"/>
          <w:sz w:val="24"/>
          <w:szCs w:val="24"/>
        </w:rPr>
        <w:t>Nguyen, “Our Work for Social Justice”</w:t>
      </w:r>
    </w:p>
    <w:p w14:paraId="2DEB0902" w14:textId="77777777" w:rsidR="007F3487" w:rsidRPr="00420F8D" w:rsidRDefault="007F3487" w:rsidP="007F3487">
      <w:pPr>
        <w:numPr>
          <w:ilvl w:val="0"/>
          <w:numId w:val="9"/>
        </w:numPr>
        <w:pBdr>
          <w:top w:val="nil"/>
          <w:left w:val="nil"/>
          <w:bottom w:val="nil"/>
          <w:right w:val="nil"/>
          <w:between w:val="nil"/>
        </w:pBdr>
        <w:spacing w:after="0"/>
        <w:rPr>
          <w:rFonts w:ascii="Arial" w:eastAsia="Arial" w:hAnsi="Arial" w:cs="Arial"/>
          <w:sz w:val="24"/>
          <w:szCs w:val="24"/>
        </w:rPr>
      </w:pPr>
      <w:r w:rsidRPr="00763935">
        <w:rPr>
          <w:rFonts w:ascii="Arial" w:hAnsi="Arial" w:cs="Arial"/>
          <w:sz w:val="24"/>
          <w:szCs w:val="24"/>
        </w:rPr>
        <w:t>Hauser, “Our Communities”</w:t>
      </w:r>
    </w:p>
    <w:p w14:paraId="77478B48" w14:textId="77777777" w:rsidR="00420F8D" w:rsidRPr="00763935" w:rsidRDefault="00420F8D" w:rsidP="00420F8D">
      <w:pPr>
        <w:pBdr>
          <w:top w:val="nil"/>
          <w:left w:val="nil"/>
          <w:bottom w:val="nil"/>
          <w:right w:val="nil"/>
          <w:between w:val="nil"/>
        </w:pBdr>
        <w:spacing w:after="0"/>
        <w:ind w:left="720"/>
        <w:rPr>
          <w:rFonts w:ascii="Arial" w:eastAsia="Arial" w:hAnsi="Arial" w:cs="Arial"/>
          <w:sz w:val="24"/>
          <w:szCs w:val="24"/>
        </w:rPr>
      </w:pPr>
    </w:p>
    <w:p w14:paraId="2CC552C4" w14:textId="77777777" w:rsidR="007F3487" w:rsidRDefault="007F3487" w:rsidP="007F3487">
      <w:pPr>
        <w:pBdr>
          <w:top w:val="nil"/>
          <w:left w:val="nil"/>
          <w:bottom w:val="nil"/>
          <w:right w:val="nil"/>
          <w:between w:val="nil"/>
        </w:pBdr>
        <w:spacing w:after="0"/>
        <w:ind w:left="720" w:hanging="720"/>
        <w:rPr>
          <w:rFonts w:ascii="Arial" w:hAnsi="Arial" w:cs="Arial"/>
          <w:sz w:val="24"/>
          <w:szCs w:val="24"/>
        </w:rPr>
      </w:pPr>
      <w:r w:rsidRPr="00763935">
        <w:rPr>
          <w:rFonts w:ascii="Arial" w:hAnsi="Arial" w:cs="Arial"/>
          <w:i/>
          <w:sz w:val="24"/>
          <w:szCs w:val="24"/>
        </w:rPr>
        <w:t>Learning Theories Simplified, 2nd ed.</w:t>
      </w:r>
      <w:r w:rsidRPr="00763935">
        <w:rPr>
          <w:rFonts w:ascii="Arial" w:hAnsi="Arial" w:cs="Arial"/>
          <w:sz w:val="24"/>
          <w:szCs w:val="24"/>
        </w:rPr>
        <w:t xml:space="preserve"> by Bob Bates. This text is on the 2022 RE Credentialing Program Resource List and provides easy-to-digest synopses of more than 100 learning theories. (see sections on Vygotsky, Piaget).</w:t>
      </w:r>
    </w:p>
    <w:p w14:paraId="252AA6C4" w14:textId="77777777" w:rsidR="00420F8D" w:rsidRPr="00763935" w:rsidRDefault="00420F8D" w:rsidP="007F3487">
      <w:pPr>
        <w:pBdr>
          <w:top w:val="nil"/>
          <w:left w:val="nil"/>
          <w:bottom w:val="nil"/>
          <w:right w:val="nil"/>
          <w:between w:val="nil"/>
        </w:pBdr>
        <w:spacing w:after="0"/>
        <w:ind w:left="720" w:hanging="720"/>
        <w:rPr>
          <w:rFonts w:ascii="Arial" w:hAnsi="Arial" w:cs="Arial"/>
          <w:sz w:val="24"/>
          <w:szCs w:val="24"/>
        </w:rPr>
      </w:pPr>
    </w:p>
    <w:p w14:paraId="2904F628" w14:textId="77777777" w:rsidR="007F3487" w:rsidRPr="00763935" w:rsidRDefault="007F3487" w:rsidP="007F3487">
      <w:pPr>
        <w:pBdr>
          <w:top w:val="nil"/>
          <w:left w:val="nil"/>
          <w:bottom w:val="nil"/>
          <w:right w:val="nil"/>
          <w:between w:val="nil"/>
        </w:pBdr>
        <w:spacing w:after="0"/>
        <w:rPr>
          <w:rFonts w:ascii="Arial" w:hAnsi="Arial" w:cs="Arial"/>
          <w:sz w:val="24"/>
          <w:szCs w:val="24"/>
        </w:rPr>
      </w:pPr>
      <w:r w:rsidRPr="00763935">
        <w:rPr>
          <w:rFonts w:ascii="Arial" w:hAnsi="Arial" w:cs="Arial"/>
          <w:sz w:val="24"/>
          <w:szCs w:val="24"/>
        </w:rPr>
        <w:t>Other</w:t>
      </w:r>
    </w:p>
    <w:p w14:paraId="3E6424EA" w14:textId="77777777" w:rsidR="007F3487" w:rsidRPr="00763935" w:rsidRDefault="007F3487" w:rsidP="007F3487">
      <w:pPr>
        <w:numPr>
          <w:ilvl w:val="0"/>
          <w:numId w:val="9"/>
        </w:numPr>
        <w:spacing w:after="0" w:line="240" w:lineRule="auto"/>
        <w:rPr>
          <w:rFonts w:ascii="Arial" w:hAnsi="Arial" w:cs="Arial"/>
          <w:sz w:val="24"/>
          <w:szCs w:val="24"/>
        </w:rPr>
      </w:pPr>
      <w:r w:rsidRPr="00763935">
        <w:rPr>
          <w:rFonts w:ascii="Arial" w:hAnsi="Arial" w:cs="Arial"/>
          <w:sz w:val="24"/>
          <w:szCs w:val="24"/>
        </w:rPr>
        <w:t xml:space="preserve">Article: </w:t>
      </w:r>
      <w:hyperlink r:id="rId19">
        <w:r w:rsidRPr="00763935">
          <w:rPr>
            <w:rFonts w:ascii="Arial" w:hAnsi="Arial" w:cs="Arial"/>
            <w:color w:val="0000FF"/>
            <w:sz w:val="24"/>
            <w:szCs w:val="24"/>
            <w:u w:val="single"/>
          </w:rPr>
          <w:t>Sociocultural Theory of Cognitive Development</w:t>
        </w:r>
      </w:hyperlink>
      <w:r w:rsidRPr="00763935">
        <w:rPr>
          <w:rFonts w:ascii="Arial" w:hAnsi="Arial" w:cs="Arial"/>
          <w:color w:val="0000FF"/>
          <w:sz w:val="24"/>
          <w:szCs w:val="24"/>
          <w:u w:val="single"/>
        </w:rPr>
        <w:t xml:space="preserve"> </w:t>
      </w:r>
      <w:r w:rsidRPr="00763935">
        <w:rPr>
          <w:rFonts w:ascii="Arial" w:hAnsi="Arial" w:cs="Arial"/>
          <w:sz w:val="24"/>
          <w:szCs w:val="24"/>
        </w:rPr>
        <w:t xml:space="preserve">or watch video: </w:t>
      </w:r>
      <w:hyperlink r:id="rId20">
        <w:r w:rsidRPr="00763935">
          <w:rPr>
            <w:rFonts w:ascii="Arial" w:hAnsi="Arial" w:cs="Arial"/>
            <w:color w:val="1155CC"/>
            <w:sz w:val="24"/>
            <w:szCs w:val="24"/>
            <w:u w:val="single"/>
          </w:rPr>
          <w:t>Vygotsky’s Sociocultural Theory</w:t>
        </w:r>
      </w:hyperlink>
      <w:r w:rsidRPr="00763935">
        <w:rPr>
          <w:rFonts w:ascii="Arial" w:hAnsi="Arial" w:cs="Arial"/>
          <w:sz w:val="24"/>
          <w:szCs w:val="24"/>
        </w:rPr>
        <w:t xml:space="preserve"> (YouTube, 5:21)</w:t>
      </w:r>
    </w:p>
    <w:p w14:paraId="22E8EA52" w14:textId="77777777" w:rsidR="007F3487" w:rsidRPr="00763935" w:rsidRDefault="007F3487" w:rsidP="007F3487">
      <w:pPr>
        <w:numPr>
          <w:ilvl w:val="0"/>
          <w:numId w:val="9"/>
        </w:numPr>
        <w:spacing w:after="0" w:line="240" w:lineRule="auto"/>
        <w:rPr>
          <w:rFonts w:ascii="Arial" w:eastAsia="Arial" w:hAnsi="Arial" w:cs="Arial"/>
          <w:sz w:val="24"/>
          <w:szCs w:val="24"/>
        </w:rPr>
      </w:pPr>
      <w:r w:rsidRPr="00763935">
        <w:rPr>
          <w:rFonts w:ascii="Arial" w:hAnsi="Arial" w:cs="Arial"/>
          <w:sz w:val="24"/>
          <w:szCs w:val="24"/>
        </w:rPr>
        <w:t>Joy Berry’s “</w:t>
      </w:r>
      <w:hyperlink r:id="rId21">
        <w:r w:rsidRPr="00763935">
          <w:rPr>
            <w:rFonts w:ascii="Arial" w:hAnsi="Arial" w:cs="Arial"/>
            <w:color w:val="1155CC"/>
            <w:sz w:val="24"/>
            <w:szCs w:val="24"/>
            <w:u w:val="single"/>
          </w:rPr>
          <w:t>Wrought Faith: Making Faith Happen</w:t>
        </w:r>
      </w:hyperlink>
      <w:r w:rsidRPr="00763935">
        <w:rPr>
          <w:rFonts w:ascii="Arial" w:hAnsi="Arial" w:cs="Arial"/>
          <w:sz w:val="24"/>
          <w:szCs w:val="24"/>
        </w:rPr>
        <w:t>”  (YouTube, 19:12 mins)</w:t>
      </w:r>
    </w:p>
    <w:p w14:paraId="5C71FFF0" w14:textId="77777777" w:rsidR="007F3487" w:rsidRPr="00763935" w:rsidRDefault="007F3487" w:rsidP="007F3487">
      <w:pPr>
        <w:numPr>
          <w:ilvl w:val="0"/>
          <w:numId w:val="9"/>
        </w:numPr>
        <w:shd w:val="clear" w:color="auto" w:fill="FFFFFF"/>
        <w:spacing w:after="0" w:line="240" w:lineRule="auto"/>
        <w:rPr>
          <w:rFonts w:ascii="Arial" w:eastAsia="Helvetica Neue" w:hAnsi="Arial" w:cs="Arial"/>
          <w:color w:val="373839"/>
          <w:sz w:val="24"/>
          <w:szCs w:val="24"/>
        </w:rPr>
      </w:pPr>
      <w:hyperlink r:id="rId22">
        <w:r w:rsidRPr="00763935">
          <w:rPr>
            <w:rFonts w:ascii="Arial" w:hAnsi="Arial" w:cs="Arial"/>
            <w:color w:val="1155CC"/>
            <w:sz w:val="24"/>
            <w:szCs w:val="24"/>
            <w:u w:val="single"/>
          </w:rPr>
          <w:t>Gail Forsyth-Vail’s RE History video</w:t>
        </w:r>
      </w:hyperlink>
      <w:r w:rsidRPr="00763935">
        <w:rPr>
          <w:rFonts w:ascii="Arial" w:hAnsi="Arial" w:cs="Arial"/>
          <w:color w:val="373839"/>
          <w:sz w:val="24"/>
          <w:szCs w:val="24"/>
        </w:rPr>
        <w:t xml:space="preserve"> </w:t>
      </w:r>
      <w:r w:rsidRPr="00763935">
        <w:rPr>
          <w:rFonts w:ascii="Arial" w:hAnsi="Arial" w:cs="Arial"/>
          <w:sz w:val="24"/>
          <w:szCs w:val="24"/>
        </w:rPr>
        <w:t xml:space="preserve">(36:32) </w:t>
      </w:r>
    </w:p>
    <w:p w14:paraId="1C748437" w14:textId="77777777" w:rsidR="007F3487" w:rsidRPr="00763935" w:rsidRDefault="007F3487" w:rsidP="007F3487">
      <w:pPr>
        <w:numPr>
          <w:ilvl w:val="0"/>
          <w:numId w:val="9"/>
        </w:numPr>
        <w:spacing w:after="0" w:line="240" w:lineRule="auto"/>
        <w:rPr>
          <w:rFonts w:ascii="Arial" w:hAnsi="Arial" w:cs="Arial"/>
          <w:color w:val="373839"/>
          <w:sz w:val="24"/>
          <w:szCs w:val="24"/>
          <w:highlight w:val="white"/>
        </w:rPr>
      </w:pPr>
      <w:r w:rsidRPr="00763935">
        <w:rPr>
          <w:rFonts w:ascii="Arial" w:hAnsi="Arial" w:cs="Arial"/>
          <w:sz w:val="24"/>
          <w:szCs w:val="24"/>
        </w:rPr>
        <w:t xml:space="preserve">Ramon Selove’s </w:t>
      </w:r>
      <w:hyperlink r:id="rId23">
        <w:r w:rsidRPr="00763935">
          <w:rPr>
            <w:rFonts w:ascii="Arial" w:hAnsi="Arial" w:cs="Arial"/>
            <w:color w:val="1155CC"/>
            <w:sz w:val="24"/>
            <w:szCs w:val="24"/>
            <w:u w:val="single"/>
          </w:rPr>
          <w:t xml:space="preserve">Neurodivergence Series recorded </w:t>
        </w:r>
      </w:hyperlink>
      <w:sdt>
        <w:sdtPr>
          <w:rPr>
            <w:rFonts w:ascii="Arial" w:hAnsi="Arial" w:cs="Arial"/>
            <w:sz w:val="24"/>
            <w:szCs w:val="24"/>
          </w:rPr>
          <w:tag w:val="goog_rdk_0"/>
          <w:id w:val="-1802531321"/>
        </w:sdtPr>
        <w:sdtContent/>
      </w:sdt>
      <w:hyperlink r:id="rId24">
        <w:r w:rsidRPr="00763935">
          <w:rPr>
            <w:rFonts w:ascii="Arial" w:hAnsi="Arial" w:cs="Arial"/>
            <w:color w:val="1155CC"/>
            <w:sz w:val="24"/>
            <w:szCs w:val="24"/>
            <w:u w:val="single"/>
          </w:rPr>
          <w:t>webinar</w:t>
        </w:r>
      </w:hyperlink>
      <w:r w:rsidRPr="00763935">
        <w:rPr>
          <w:rFonts w:ascii="Arial" w:hAnsi="Arial" w:cs="Arial"/>
          <w:color w:val="373839"/>
          <w:sz w:val="24"/>
          <w:szCs w:val="24"/>
          <w:highlight w:val="white"/>
        </w:rPr>
        <w:t xml:space="preserve"> (36:42 mins)</w:t>
      </w:r>
    </w:p>
    <w:p w14:paraId="72A49397" w14:textId="5196AA09" w:rsidR="00F55F5E" w:rsidRDefault="00F55F5E">
      <w:pPr>
        <w:rPr>
          <w:sz w:val="24"/>
          <w:szCs w:val="24"/>
        </w:rPr>
      </w:pPr>
      <w:r>
        <w:rPr>
          <w:sz w:val="24"/>
          <w:szCs w:val="24"/>
        </w:rPr>
        <w:br w:type="page"/>
      </w:r>
    </w:p>
    <w:p w14:paraId="453F3BC9" w14:textId="73309F3F" w:rsidR="003D5AB0" w:rsidRDefault="003D5AB0" w:rsidP="00021AF1">
      <w:pPr>
        <w:spacing w:after="0"/>
        <w:rPr>
          <w:b/>
          <w:bCs/>
          <w:sz w:val="32"/>
          <w:szCs w:val="32"/>
        </w:rPr>
      </w:pPr>
      <w:bookmarkStart w:id="7" w:name="System"/>
      <w:bookmarkEnd w:id="7"/>
      <w:r w:rsidRPr="007D5041">
        <w:rPr>
          <w:b/>
          <w:bCs/>
          <w:sz w:val="32"/>
          <w:szCs w:val="32"/>
        </w:rPr>
        <w:lastRenderedPageBreak/>
        <w:t>System Theory</w:t>
      </w:r>
    </w:p>
    <w:p w14:paraId="4C384F3B" w14:textId="270492A6" w:rsidR="007D5041" w:rsidRDefault="00B5682B" w:rsidP="00021AF1">
      <w:pPr>
        <w:spacing w:after="0"/>
        <w:rPr>
          <w:i/>
          <w:iCs/>
          <w:sz w:val="24"/>
          <w:szCs w:val="24"/>
        </w:rPr>
      </w:pPr>
      <w:r>
        <w:rPr>
          <w:i/>
          <w:iCs/>
          <w:sz w:val="24"/>
          <w:szCs w:val="24"/>
        </w:rPr>
        <w:t xml:space="preserve">Fall </w:t>
      </w:r>
      <w:r>
        <w:rPr>
          <w:sz w:val="24"/>
          <w:szCs w:val="24"/>
        </w:rPr>
        <w:t xml:space="preserve">and/or </w:t>
      </w:r>
      <w:r>
        <w:rPr>
          <w:i/>
          <w:iCs/>
          <w:sz w:val="24"/>
          <w:szCs w:val="24"/>
        </w:rPr>
        <w:t>Spring Semester</w:t>
      </w:r>
    </w:p>
    <w:p w14:paraId="7D62838C" w14:textId="1AA12723" w:rsidR="00B5682B" w:rsidRDefault="00B5682B" w:rsidP="00021AF1">
      <w:pPr>
        <w:spacing w:after="0"/>
        <w:rPr>
          <w:i/>
          <w:iCs/>
          <w:sz w:val="24"/>
          <w:szCs w:val="24"/>
        </w:rPr>
      </w:pPr>
      <w:r>
        <w:rPr>
          <w:i/>
          <w:iCs/>
          <w:sz w:val="24"/>
          <w:szCs w:val="24"/>
        </w:rPr>
        <w:t>UUA Group-Based</w:t>
      </w:r>
    </w:p>
    <w:p w14:paraId="43A2B33F" w14:textId="77777777" w:rsidR="00021AF1" w:rsidRDefault="00021AF1" w:rsidP="00021AF1">
      <w:pPr>
        <w:spacing w:after="0"/>
        <w:rPr>
          <w:sz w:val="24"/>
          <w:szCs w:val="24"/>
        </w:rPr>
      </w:pPr>
    </w:p>
    <w:p w14:paraId="51C0BEBE" w14:textId="77777777" w:rsidR="00055363" w:rsidRPr="00D87221" w:rsidRDefault="00055363" w:rsidP="00055363">
      <w:pPr>
        <w:spacing w:after="0" w:line="240" w:lineRule="auto"/>
        <w:rPr>
          <w:rFonts w:ascii="Arial" w:eastAsia="Times New Roman" w:hAnsi="Arial" w:cs="Arial"/>
          <w:b/>
          <w:bCs/>
          <w:color w:val="000000"/>
          <w:sz w:val="24"/>
          <w:szCs w:val="24"/>
        </w:rPr>
      </w:pPr>
      <w:r w:rsidRPr="00D87221">
        <w:rPr>
          <w:rFonts w:ascii="Arial" w:eastAsia="Times New Roman" w:hAnsi="Arial" w:cs="Arial"/>
          <w:b/>
          <w:bCs/>
          <w:color w:val="000000"/>
          <w:sz w:val="24"/>
          <w:szCs w:val="24"/>
        </w:rPr>
        <w:t>Module Requirements</w:t>
      </w:r>
    </w:p>
    <w:p w14:paraId="0E282FCE" w14:textId="77777777" w:rsidR="00055363" w:rsidRPr="00D87221" w:rsidRDefault="00055363" w:rsidP="00055363">
      <w:pPr>
        <w:spacing w:after="0" w:line="240" w:lineRule="auto"/>
        <w:rPr>
          <w:rFonts w:ascii="Times New Roman" w:eastAsia="Times New Roman" w:hAnsi="Times New Roman" w:cs="Times New Roman"/>
          <w:sz w:val="24"/>
          <w:szCs w:val="24"/>
        </w:rPr>
      </w:pPr>
    </w:p>
    <w:p w14:paraId="6A6258C9" w14:textId="77777777" w:rsidR="00055363" w:rsidRPr="00D87221" w:rsidRDefault="00055363" w:rsidP="00055363">
      <w:pPr>
        <w:spacing w:after="0" w:line="240" w:lineRule="auto"/>
        <w:rPr>
          <w:rFonts w:ascii="Times New Roman" w:eastAsia="Times New Roman" w:hAnsi="Times New Roman" w:cs="Times New Roman"/>
          <w:sz w:val="24"/>
          <w:szCs w:val="24"/>
        </w:rPr>
      </w:pPr>
      <w:r w:rsidRPr="00D87221">
        <w:rPr>
          <w:rFonts w:ascii="Arial" w:eastAsia="Times New Roman" w:hAnsi="Arial" w:cs="Arial"/>
          <w:color w:val="373839"/>
          <w:sz w:val="24"/>
          <w:szCs w:val="24"/>
        </w:rPr>
        <w:t>The System Theory Module is a learning experience with reading and other assignments for each session. Full participation includes:</w:t>
      </w:r>
    </w:p>
    <w:p w14:paraId="59F50816" w14:textId="77777777" w:rsidR="00055363" w:rsidRPr="00D87221" w:rsidRDefault="00055363" w:rsidP="00055363">
      <w:pPr>
        <w:numPr>
          <w:ilvl w:val="0"/>
          <w:numId w:val="2"/>
        </w:numPr>
        <w:spacing w:after="0" w:line="240" w:lineRule="auto"/>
        <w:textAlignment w:val="baseline"/>
        <w:rPr>
          <w:rFonts w:ascii="Arial" w:eastAsia="Times New Roman" w:hAnsi="Arial" w:cs="Arial"/>
          <w:color w:val="373839"/>
          <w:sz w:val="24"/>
          <w:szCs w:val="24"/>
        </w:rPr>
      </w:pPr>
      <w:r w:rsidRPr="00D87221">
        <w:rPr>
          <w:rFonts w:ascii="Arial" w:eastAsia="Times New Roman" w:hAnsi="Arial" w:cs="Arial"/>
          <w:color w:val="373839"/>
          <w:sz w:val="24"/>
          <w:szCs w:val="24"/>
        </w:rPr>
        <w:t>Attendance and participation at each of the sessions</w:t>
      </w:r>
    </w:p>
    <w:p w14:paraId="28441181" w14:textId="77777777" w:rsidR="00055363" w:rsidRPr="00D87221" w:rsidRDefault="00055363" w:rsidP="00055363">
      <w:pPr>
        <w:numPr>
          <w:ilvl w:val="0"/>
          <w:numId w:val="2"/>
        </w:numPr>
        <w:spacing w:after="0" w:line="240" w:lineRule="auto"/>
        <w:textAlignment w:val="baseline"/>
        <w:rPr>
          <w:rFonts w:ascii="Arial" w:eastAsia="Times New Roman" w:hAnsi="Arial" w:cs="Arial"/>
          <w:color w:val="373839"/>
          <w:sz w:val="24"/>
          <w:szCs w:val="24"/>
        </w:rPr>
      </w:pPr>
      <w:r w:rsidRPr="00D87221">
        <w:rPr>
          <w:rFonts w:ascii="Arial" w:eastAsia="Times New Roman" w:hAnsi="Arial" w:cs="Arial"/>
          <w:color w:val="373839"/>
          <w:sz w:val="24"/>
          <w:szCs w:val="24"/>
        </w:rPr>
        <w:t>Reading and reflection to prepare for each session</w:t>
      </w:r>
      <w:r w:rsidRPr="00D87221">
        <w:rPr>
          <w:rFonts w:ascii="Arial" w:eastAsia="Times New Roman" w:hAnsi="Arial" w:cs="Arial"/>
          <w:b/>
          <w:bCs/>
          <w:color w:val="373839"/>
          <w:sz w:val="24"/>
          <w:szCs w:val="24"/>
        </w:rPr>
        <w:t> </w:t>
      </w:r>
    </w:p>
    <w:p w14:paraId="56604FB6" w14:textId="77777777" w:rsidR="00055363" w:rsidRPr="00D87221" w:rsidRDefault="00055363" w:rsidP="00055363">
      <w:pPr>
        <w:numPr>
          <w:ilvl w:val="0"/>
          <w:numId w:val="2"/>
        </w:numPr>
        <w:spacing w:after="0" w:line="240" w:lineRule="auto"/>
        <w:textAlignment w:val="baseline"/>
        <w:rPr>
          <w:rFonts w:ascii="Arial" w:eastAsia="Times New Roman" w:hAnsi="Arial" w:cs="Arial"/>
          <w:color w:val="373839"/>
          <w:sz w:val="24"/>
          <w:szCs w:val="24"/>
        </w:rPr>
      </w:pPr>
      <w:r w:rsidRPr="00D87221">
        <w:rPr>
          <w:rFonts w:ascii="Arial" w:eastAsia="Times New Roman" w:hAnsi="Arial" w:cs="Arial"/>
          <w:color w:val="373839"/>
          <w:sz w:val="24"/>
          <w:szCs w:val="24"/>
        </w:rPr>
        <w:t>Completion of final group project. </w:t>
      </w:r>
    </w:p>
    <w:p w14:paraId="47DEEEC1" w14:textId="77777777" w:rsidR="00055363" w:rsidRPr="00D87221" w:rsidRDefault="00055363" w:rsidP="00055363">
      <w:pPr>
        <w:numPr>
          <w:ilvl w:val="0"/>
          <w:numId w:val="2"/>
        </w:numPr>
        <w:spacing w:after="0" w:line="240" w:lineRule="auto"/>
        <w:textAlignment w:val="baseline"/>
        <w:rPr>
          <w:rFonts w:ascii="Arial" w:eastAsia="Times New Roman" w:hAnsi="Arial" w:cs="Arial"/>
          <w:color w:val="373839"/>
          <w:sz w:val="24"/>
          <w:szCs w:val="24"/>
        </w:rPr>
      </w:pPr>
      <w:r w:rsidRPr="00D87221">
        <w:rPr>
          <w:rFonts w:ascii="Arial" w:eastAsia="Times New Roman" w:hAnsi="Arial" w:cs="Arial"/>
          <w:color w:val="373839"/>
          <w:sz w:val="24"/>
          <w:szCs w:val="24"/>
        </w:rPr>
        <w:t>Submission of </w:t>
      </w:r>
      <w:hyperlink r:id="rId25" w:history="1">
        <w:r w:rsidRPr="00D87221">
          <w:rPr>
            <w:rFonts w:ascii="Arial" w:eastAsia="Times New Roman" w:hAnsi="Arial" w:cs="Arial"/>
            <w:color w:val="0000FF"/>
            <w:sz w:val="24"/>
            <w:szCs w:val="24"/>
            <w:u w:val="single"/>
          </w:rPr>
          <w:t>final evaluation</w:t>
        </w:r>
      </w:hyperlink>
      <w:r w:rsidRPr="00D87221">
        <w:rPr>
          <w:rFonts w:ascii="Arial" w:eastAsia="Times New Roman" w:hAnsi="Arial" w:cs="Arial"/>
          <w:color w:val="373839"/>
          <w:sz w:val="24"/>
          <w:szCs w:val="24"/>
        </w:rPr>
        <w:t> within a week of the ending of the training.</w:t>
      </w:r>
    </w:p>
    <w:p w14:paraId="48AFEF6C" w14:textId="77777777" w:rsidR="004B6065" w:rsidRPr="00D87221" w:rsidRDefault="004B6065" w:rsidP="004B6065">
      <w:pPr>
        <w:rPr>
          <w:rFonts w:ascii="Arial" w:eastAsia="Times New Roman" w:hAnsi="Arial" w:cs="Arial"/>
          <w:color w:val="1D1C1D"/>
          <w:sz w:val="24"/>
          <w:szCs w:val="24"/>
          <w:shd w:val="clear" w:color="auto" w:fill="F8F8F8"/>
        </w:rPr>
      </w:pPr>
    </w:p>
    <w:p w14:paraId="316D810E" w14:textId="3D301104" w:rsidR="00D87221" w:rsidRPr="00D87221" w:rsidRDefault="00D87221" w:rsidP="00D87221">
      <w:pPr>
        <w:spacing w:after="0" w:line="240" w:lineRule="auto"/>
        <w:rPr>
          <w:rFonts w:ascii="Times New Roman" w:eastAsia="Times New Roman" w:hAnsi="Times New Roman" w:cs="Times New Roman"/>
          <w:sz w:val="24"/>
          <w:szCs w:val="24"/>
        </w:rPr>
      </w:pPr>
      <w:r w:rsidRPr="00D87221">
        <w:rPr>
          <w:rFonts w:ascii="Arial" w:eastAsia="Times New Roman" w:hAnsi="Arial" w:cs="Arial"/>
          <w:b/>
          <w:bCs/>
          <w:color w:val="373839"/>
          <w:sz w:val="24"/>
          <w:szCs w:val="24"/>
        </w:rPr>
        <w:t>Goals of the Module</w:t>
      </w:r>
    </w:p>
    <w:p w14:paraId="21CD8C26" w14:textId="77777777" w:rsidR="00D87221" w:rsidRPr="00D87221" w:rsidRDefault="00D87221" w:rsidP="00D87221">
      <w:pPr>
        <w:spacing w:after="0" w:line="240" w:lineRule="auto"/>
        <w:rPr>
          <w:rFonts w:ascii="Times New Roman" w:eastAsia="Times New Roman" w:hAnsi="Times New Roman" w:cs="Times New Roman"/>
          <w:sz w:val="24"/>
          <w:szCs w:val="24"/>
        </w:rPr>
      </w:pPr>
    </w:p>
    <w:p w14:paraId="0EE15F04" w14:textId="634639B2" w:rsidR="004B6065" w:rsidRPr="000942A2" w:rsidRDefault="004B6065" w:rsidP="004B6065">
      <w:pPr>
        <w:rPr>
          <w:rFonts w:ascii="Arial" w:eastAsia="Times New Roman" w:hAnsi="Arial" w:cs="Arial"/>
          <w:color w:val="1D1C1D"/>
          <w:sz w:val="24"/>
          <w:szCs w:val="24"/>
          <w:shd w:val="clear" w:color="auto" w:fill="F8F8F8"/>
        </w:rPr>
      </w:pPr>
      <w:r w:rsidRPr="000942A2">
        <w:rPr>
          <w:rFonts w:ascii="Arial" w:eastAsia="Times New Roman" w:hAnsi="Arial" w:cs="Arial"/>
          <w:color w:val="1D1C1D"/>
          <w:sz w:val="24"/>
          <w:szCs w:val="24"/>
          <w:shd w:val="clear" w:color="auto" w:fill="F8F8F8"/>
        </w:rPr>
        <w:t>Connie Goodbread, Director of the UUA’s Hope for Us Conflict Engagement Team, has </w:t>
      </w:r>
      <w:r w:rsidRPr="000942A2">
        <w:rPr>
          <w:rFonts w:ascii="Helvetica" w:eastAsia="Times New Roman" w:hAnsi="Helvetica"/>
          <w:color w:val="373839"/>
          <w:sz w:val="24"/>
          <w:szCs w:val="24"/>
          <w:shd w:val="clear" w:color="auto" w:fill="FFFFFF"/>
        </w:rPr>
        <w:t xml:space="preserve">studied Healthy Congregations development and conflict identification and transformation with Rev. Dr. Peter Steinke, </w:t>
      </w:r>
      <w:r w:rsidRPr="000942A2">
        <w:rPr>
          <w:rFonts w:ascii="Arial" w:eastAsia="Times New Roman" w:hAnsi="Arial" w:cs="Arial"/>
          <w:color w:val="1D1C1D"/>
          <w:sz w:val="24"/>
          <w:szCs w:val="24"/>
          <w:shd w:val="clear" w:color="auto" w:fill="F8F8F8"/>
        </w:rPr>
        <w:t xml:space="preserve">and is recognized for her original work on System Theory with a UU lens. In this training on System Theory, participants will </w:t>
      </w:r>
    </w:p>
    <w:p w14:paraId="7706C4FC" w14:textId="77777777" w:rsidR="004B6065" w:rsidRPr="000942A2" w:rsidRDefault="004B6065" w:rsidP="004B6065">
      <w:pPr>
        <w:pStyle w:val="ListParagraph"/>
        <w:numPr>
          <w:ilvl w:val="0"/>
          <w:numId w:val="2"/>
        </w:numPr>
        <w:rPr>
          <w:rFonts w:ascii="Tahoma" w:eastAsia="Times New Roman" w:hAnsi="Tahoma" w:cs="Tahoma"/>
          <w:color w:val="000000"/>
          <w:sz w:val="24"/>
          <w:szCs w:val="24"/>
        </w:rPr>
      </w:pPr>
      <w:r w:rsidRPr="000942A2">
        <w:rPr>
          <w:rFonts w:ascii="Arial" w:eastAsia="Times New Roman" w:hAnsi="Arial" w:cs="Arial"/>
          <w:color w:val="1D1C1D"/>
          <w:sz w:val="24"/>
          <w:szCs w:val="24"/>
          <w:shd w:val="clear" w:color="auto" w:fill="F8F8F8"/>
        </w:rPr>
        <w:t>Examine human beings as emotional, intellectual, and physical beings. Everything that human beings create, discover, destroy and build is born out of our humanity. </w:t>
      </w:r>
    </w:p>
    <w:p w14:paraId="59C00203" w14:textId="2CF2B7D9" w:rsidR="004B6065" w:rsidRPr="000942A2" w:rsidRDefault="004B6065" w:rsidP="004B6065">
      <w:pPr>
        <w:pStyle w:val="ListParagraph"/>
        <w:numPr>
          <w:ilvl w:val="0"/>
          <w:numId w:val="2"/>
        </w:numPr>
        <w:rPr>
          <w:rFonts w:ascii="Tahoma" w:eastAsia="Times New Roman" w:hAnsi="Tahoma" w:cs="Tahoma"/>
          <w:color w:val="000000"/>
          <w:sz w:val="24"/>
          <w:szCs w:val="24"/>
        </w:rPr>
      </w:pPr>
      <w:r w:rsidRPr="000942A2">
        <w:rPr>
          <w:rFonts w:ascii="Arial" w:eastAsia="Times New Roman" w:hAnsi="Arial" w:cs="Arial"/>
          <w:color w:val="1D1C1D"/>
          <w:sz w:val="24"/>
          <w:szCs w:val="24"/>
          <w:shd w:val="clear" w:color="auto" w:fill="F8F8F8"/>
        </w:rPr>
        <w:t>Explore and clarify what i</w:t>
      </w:r>
      <w:r w:rsidR="00382725" w:rsidRPr="000942A2">
        <w:rPr>
          <w:rFonts w:ascii="Arial" w:eastAsia="Times New Roman" w:hAnsi="Arial" w:cs="Arial"/>
          <w:color w:val="1D1C1D"/>
          <w:sz w:val="24"/>
          <w:szCs w:val="24"/>
          <w:shd w:val="clear" w:color="auto" w:fill="F8F8F8"/>
        </w:rPr>
        <w:t>t</w:t>
      </w:r>
      <w:r w:rsidRPr="000942A2">
        <w:rPr>
          <w:rFonts w:ascii="Arial" w:eastAsia="Times New Roman" w:hAnsi="Arial" w:cs="Arial"/>
          <w:color w:val="1D1C1D"/>
          <w:sz w:val="24"/>
          <w:szCs w:val="24"/>
          <w:shd w:val="clear" w:color="auto" w:fill="F8F8F8"/>
        </w:rPr>
        <w:t xml:space="preserve"> means to be a Unitarian Universalist. </w:t>
      </w:r>
    </w:p>
    <w:p w14:paraId="361A20B5" w14:textId="77777777" w:rsidR="004B6065" w:rsidRPr="000942A2" w:rsidRDefault="004B6065" w:rsidP="004B6065">
      <w:pPr>
        <w:pStyle w:val="ListParagraph"/>
        <w:numPr>
          <w:ilvl w:val="0"/>
          <w:numId w:val="2"/>
        </w:numPr>
        <w:rPr>
          <w:rFonts w:ascii="Tahoma" w:eastAsia="Times New Roman" w:hAnsi="Tahoma" w:cs="Tahoma"/>
          <w:color w:val="000000"/>
          <w:sz w:val="24"/>
          <w:szCs w:val="24"/>
        </w:rPr>
      </w:pPr>
      <w:r w:rsidRPr="000942A2">
        <w:rPr>
          <w:rFonts w:ascii="Arial" w:eastAsia="Times New Roman" w:hAnsi="Arial" w:cs="Arial"/>
          <w:color w:val="1D1C1D"/>
          <w:sz w:val="24"/>
          <w:szCs w:val="24"/>
          <w:shd w:val="clear" w:color="auto" w:fill="F8F8F8"/>
        </w:rPr>
        <w:t xml:space="preserve">Discuss the human qualities that help and hinder the growth of beloved community.  </w:t>
      </w:r>
    </w:p>
    <w:p w14:paraId="23657DA6" w14:textId="3646BD0B" w:rsidR="004B6065" w:rsidRPr="00D87221" w:rsidRDefault="004B6065" w:rsidP="004B6065">
      <w:pPr>
        <w:rPr>
          <w:rFonts w:ascii="Tahoma" w:eastAsia="Times New Roman" w:hAnsi="Tahoma" w:cs="Tahoma"/>
          <w:color w:val="000000"/>
          <w:sz w:val="24"/>
          <w:szCs w:val="24"/>
        </w:rPr>
      </w:pPr>
      <w:r w:rsidRPr="000942A2">
        <w:rPr>
          <w:rFonts w:ascii="Arial" w:eastAsia="Times New Roman" w:hAnsi="Arial" w:cs="Arial"/>
          <w:color w:val="1D1C1D"/>
          <w:sz w:val="24"/>
          <w:szCs w:val="24"/>
          <w:shd w:val="clear" w:color="auto" w:fill="F8F8F8"/>
        </w:rPr>
        <w:t>The overarching lens of System Theory will ground the experience and aid religious educators and other religious professionals to apply these learnings to their own professional context.</w:t>
      </w:r>
      <w:r w:rsidRPr="00D87221">
        <w:rPr>
          <w:rFonts w:ascii="Arial" w:eastAsia="Times New Roman" w:hAnsi="Arial" w:cs="Arial"/>
          <w:color w:val="1D1C1D"/>
          <w:sz w:val="24"/>
          <w:szCs w:val="24"/>
          <w:shd w:val="clear" w:color="auto" w:fill="F8F8F8"/>
        </w:rPr>
        <w:t>  </w:t>
      </w:r>
    </w:p>
    <w:p w14:paraId="1892330D" w14:textId="77777777" w:rsidR="00B5682B" w:rsidRPr="00B5682B" w:rsidRDefault="00B5682B" w:rsidP="003D5AB0">
      <w:pPr>
        <w:rPr>
          <w:sz w:val="24"/>
          <w:szCs w:val="24"/>
        </w:rPr>
      </w:pPr>
    </w:p>
    <w:p w14:paraId="2D2EA225" w14:textId="77777777" w:rsidR="003D5AB0" w:rsidRPr="00D96015" w:rsidRDefault="003D5AB0" w:rsidP="003D5AB0"/>
    <w:p w14:paraId="24166C1C" w14:textId="77777777" w:rsidR="000942A2" w:rsidRDefault="000942A2">
      <w:pPr>
        <w:rPr>
          <w:b/>
          <w:bCs/>
        </w:rPr>
      </w:pPr>
      <w:r>
        <w:rPr>
          <w:b/>
          <w:bCs/>
        </w:rPr>
        <w:br w:type="page"/>
      </w:r>
    </w:p>
    <w:p w14:paraId="42BA01E1" w14:textId="4A6BC94D" w:rsidR="003D5AB0" w:rsidRDefault="003D5AB0" w:rsidP="002557F5">
      <w:pPr>
        <w:spacing w:after="0"/>
        <w:rPr>
          <w:b/>
          <w:bCs/>
          <w:sz w:val="32"/>
          <w:szCs w:val="32"/>
        </w:rPr>
      </w:pPr>
      <w:bookmarkStart w:id="8" w:name="History"/>
      <w:bookmarkEnd w:id="8"/>
      <w:r w:rsidRPr="00021AF1">
        <w:rPr>
          <w:b/>
          <w:bCs/>
          <w:sz w:val="32"/>
          <w:szCs w:val="32"/>
        </w:rPr>
        <w:lastRenderedPageBreak/>
        <w:t>UU History</w:t>
      </w:r>
    </w:p>
    <w:p w14:paraId="080BF3C5" w14:textId="4B2AB75E" w:rsidR="00021AF1" w:rsidRDefault="002557F5" w:rsidP="002557F5">
      <w:pPr>
        <w:spacing w:after="0"/>
        <w:rPr>
          <w:i/>
          <w:iCs/>
          <w:sz w:val="24"/>
          <w:szCs w:val="24"/>
        </w:rPr>
      </w:pPr>
      <w:r>
        <w:rPr>
          <w:i/>
          <w:iCs/>
          <w:sz w:val="24"/>
          <w:szCs w:val="24"/>
        </w:rPr>
        <w:t>Spring Semester</w:t>
      </w:r>
    </w:p>
    <w:p w14:paraId="0A7ED90F" w14:textId="4485C164" w:rsidR="002557F5" w:rsidRDefault="002557F5" w:rsidP="002557F5">
      <w:pPr>
        <w:spacing w:after="0"/>
        <w:rPr>
          <w:i/>
          <w:iCs/>
          <w:sz w:val="24"/>
          <w:szCs w:val="24"/>
        </w:rPr>
      </w:pPr>
      <w:r>
        <w:rPr>
          <w:i/>
          <w:iCs/>
          <w:sz w:val="24"/>
          <w:szCs w:val="24"/>
        </w:rPr>
        <w:t>UUA Group-Based</w:t>
      </w:r>
    </w:p>
    <w:p w14:paraId="7DF2AC2E" w14:textId="77777777" w:rsidR="002557F5" w:rsidRDefault="002557F5" w:rsidP="002557F5">
      <w:pPr>
        <w:spacing w:after="0"/>
        <w:rPr>
          <w:sz w:val="24"/>
          <w:szCs w:val="24"/>
        </w:rPr>
      </w:pPr>
    </w:p>
    <w:p w14:paraId="07FF5F7B" w14:textId="77777777" w:rsidR="003B0588" w:rsidRPr="003B0588" w:rsidRDefault="003B0588" w:rsidP="003B0588">
      <w:pPr>
        <w:spacing w:after="0" w:line="240" w:lineRule="auto"/>
        <w:rPr>
          <w:rFonts w:ascii="Arial" w:eastAsia="Times New Roman" w:hAnsi="Arial" w:cs="Arial"/>
          <w:sz w:val="24"/>
          <w:szCs w:val="24"/>
        </w:rPr>
      </w:pPr>
      <w:r w:rsidRPr="003B0588">
        <w:rPr>
          <w:rFonts w:ascii="Arial" w:eastAsia="Times New Roman" w:hAnsi="Arial" w:cs="Arial"/>
          <w:b/>
          <w:bCs/>
          <w:color w:val="000000"/>
          <w:sz w:val="24"/>
          <w:szCs w:val="24"/>
        </w:rPr>
        <w:t>Module Requirements</w:t>
      </w:r>
    </w:p>
    <w:p w14:paraId="6AFE986B"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The Unitarian Universalist History Sparks module is an online learning experience comprised of six two-hour webinars with reading and other assignments for each session. Credit will be offered for full participation in the module. Full participation includes:</w:t>
      </w:r>
    </w:p>
    <w:p w14:paraId="442A3D8D" w14:textId="77777777" w:rsidR="003B0588" w:rsidRPr="003B0588" w:rsidRDefault="003B0588" w:rsidP="003B058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Online attendance and active participation in six two-hour sessions</w:t>
      </w:r>
    </w:p>
    <w:p w14:paraId="23882DA8" w14:textId="77777777" w:rsidR="003B0588" w:rsidRPr="003B0588" w:rsidRDefault="003B0588" w:rsidP="003B0588">
      <w:pPr>
        <w:numPr>
          <w:ilvl w:val="0"/>
          <w:numId w:val="12"/>
        </w:numPr>
        <w:shd w:val="clear" w:color="auto" w:fill="FFFFFF"/>
        <w:spacing w:after="0" w:line="240" w:lineRule="auto"/>
        <w:rPr>
          <w:rFonts w:ascii="Arial" w:hAnsi="Arial" w:cs="Arial"/>
          <w:color w:val="373839"/>
          <w:sz w:val="24"/>
          <w:szCs w:val="24"/>
        </w:rPr>
      </w:pPr>
      <w:hyperlink r:id="rId26" w:history="1">
        <w:r w:rsidRPr="003B0588">
          <w:rPr>
            <w:rStyle w:val="Hyperlink"/>
            <w:rFonts w:ascii="Arial" w:hAnsi="Arial" w:cs="Arial"/>
            <w:color w:val="8D2277"/>
            <w:sz w:val="24"/>
            <w:szCs w:val="24"/>
          </w:rPr>
          <w:t>Reading and reflection</w:t>
        </w:r>
      </w:hyperlink>
      <w:r w:rsidRPr="003B0588">
        <w:rPr>
          <w:rFonts w:ascii="Arial" w:hAnsi="Arial" w:cs="Arial"/>
          <w:color w:val="373839"/>
          <w:sz w:val="24"/>
          <w:szCs w:val="24"/>
        </w:rPr>
        <w:t> to prepare for each session, which will require about two or three hours</w:t>
      </w:r>
      <w:r w:rsidRPr="003B0588">
        <w:rPr>
          <w:rStyle w:val="Strong"/>
          <w:rFonts w:ascii="Arial" w:hAnsi="Arial" w:cs="Arial"/>
          <w:color w:val="373839"/>
          <w:sz w:val="24"/>
          <w:szCs w:val="24"/>
        </w:rPr>
        <w:t> </w:t>
      </w:r>
    </w:p>
    <w:p w14:paraId="3A4C3AEE" w14:textId="77777777" w:rsidR="003B0588" w:rsidRPr="003B0588" w:rsidRDefault="003B0588" w:rsidP="003B058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Submission of a 250-word post on the </w:t>
      </w:r>
      <w:hyperlink r:id="rId27" w:history="1">
        <w:r w:rsidRPr="003B0588">
          <w:rPr>
            <w:rStyle w:val="Hyperlink"/>
            <w:rFonts w:ascii="Arial" w:hAnsi="Arial" w:cs="Arial"/>
            <w:color w:val="8D2277"/>
            <w:sz w:val="24"/>
            <w:szCs w:val="24"/>
          </w:rPr>
          <w:t>Discussion Forum</w:t>
        </w:r>
      </w:hyperlink>
      <w:r w:rsidRPr="003B0588">
        <w:rPr>
          <w:rFonts w:ascii="Arial" w:hAnsi="Arial" w:cs="Arial"/>
          <w:color w:val="373839"/>
          <w:sz w:val="24"/>
          <w:szCs w:val="24"/>
        </w:rPr>
        <w:t> after each session with an idea for application of your learning in your professional work. You will find a sample post in the </w:t>
      </w:r>
      <w:hyperlink r:id="rId28" w:history="1">
        <w:r w:rsidRPr="003B0588">
          <w:rPr>
            <w:rStyle w:val="Hyperlink"/>
            <w:rFonts w:ascii="Arial" w:hAnsi="Arial" w:cs="Arial"/>
            <w:color w:val="8D2277"/>
            <w:sz w:val="24"/>
            <w:szCs w:val="24"/>
          </w:rPr>
          <w:t>Session 1, Discussion Forum</w:t>
        </w:r>
      </w:hyperlink>
      <w:r w:rsidRPr="003B0588">
        <w:rPr>
          <w:rFonts w:ascii="Arial" w:hAnsi="Arial" w:cs="Arial"/>
          <w:color w:val="373839"/>
          <w:sz w:val="24"/>
          <w:szCs w:val="24"/>
        </w:rPr>
        <w:t>. Note: The Discussion Forum will remain active until one week after the module closes.</w:t>
      </w:r>
    </w:p>
    <w:p w14:paraId="197D9F72" w14:textId="77777777" w:rsidR="003B0588" w:rsidRPr="003B0588" w:rsidRDefault="003B0588" w:rsidP="003B058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Preparation of a </w:t>
      </w:r>
      <w:hyperlink r:id="rId29" w:history="1">
        <w:r w:rsidRPr="003B0588">
          <w:rPr>
            <w:rStyle w:val="Hyperlink"/>
            <w:rFonts w:ascii="Arial" w:hAnsi="Arial" w:cs="Arial"/>
            <w:color w:val="8D2277"/>
            <w:sz w:val="24"/>
            <w:szCs w:val="24"/>
          </w:rPr>
          <w:t>final project and presentation</w:t>
        </w:r>
      </w:hyperlink>
      <w:r w:rsidRPr="003B0588">
        <w:rPr>
          <w:rFonts w:ascii="Arial" w:hAnsi="Arial" w:cs="Arial"/>
          <w:color w:val="373839"/>
          <w:sz w:val="24"/>
          <w:szCs w:val="24"/>
        </w:rPr>
        <w:t>, working by oneself, with a partner, or with a small group.</w:t>
      </w:r>
    </w:p>
    <w:p w14:paraId="035A89DF" w14:textId="77777777" w:rsidR="003B0588" w:rsidRPr="003B0588" w:rsidRDefault="003B0588" w:rsidP="003B058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Submission of the </w:t>
      </w:r>
      <w:hyperlink r:id="rId30" w:history="1">
        <w:r w:rsidRPr="003B0588">
          <w:rPr>
            <w:rStyle w:val="Hyperlink"/>
            <w:rFonts w:ascii="Arial" w:hAnsi="Arial" w:cs="Arial"/>
            <w:color w:val="8D2277"/>
            <w:sz w:val="24"/>
            <w:szCs w:val="24"/>
          </w:rPr>
          <w:t>Participant Evaluation</w:t>
        </w:r>
      </w:hyperlink>
      <w:r w:rsidRPr="003B0588">
        <w:rPr>
          <w:rFonts w:ascii="Arial" w:hAnsi="Arial" w:cs="Arial"/>
          <w:color w:val="373839"/>
          <w:sz w:val="24"/>
          <w:szCs w:val="24"/>
        </w:rPr>
        <w:t> within one week after module ends.</w:t>
      </w:r>
    </w:p>
    <w:p w14:paraId="4367DEFE" w14:textId="77777777" w:rsidR="003B0588" w:rsidRPr="00211758" w:rsidRDefault="003B0588" w:rsidP="003B0588">
      <w:pPr>
        <w:pStyle w:val="Heading2"/>
        <w:shd w:val="clear" w:color="auto" w:fill="FFFFFF"/>
        <w:spacing w:before="180" w:after="180"/>
        <w:rPr>
          <w:rFonts w:ascii="Arial" w:hAnsi="Arial" w:cs="Arial"/>
          <w:b/>
          <w:bCs/>
          <w:color w:val="373839"/>
          <w:sz w:val="24"/>
          <w:szCs w:val="24"/>
        </w:rPr>
      </w:pPr>
      <w:r w:rsidRPr="00211758">
        <w:rPr>
          <w:rFonts w:ascii="Arial" w:hAnsi="Arial" w:cs="Arial"/>
          <w:b/>
          <w:bCs/>
          <w:color w:val="373839"/>
          <w:sz w:val="24"/>
          <w:szCs w:val="24"/>
        </w:rPr>
        <w:t>Goal and Learning Objectives</w:t>
      </w:r>
    </w:p>
    <w:p w14:paraId="02E28BD8"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 xml:space="preserve">The goal of this module is to give participants a sense of the broad scope of Unitarian, Universalist, and Unitarian Universalist history and some of the key stories that are part of that history, so that participants </w:t>
      </w:r>
      <w:proofErr w:type="gramStart"/>
      <w:r w:rsidRPr="003B0588">
        <w:rPr>
          <w:rFonts w:ascii="Arial" w:hAnsi="Arial" w:cs="Arial"/>
          <w:color w:val="373839"/>
        </w:rPr>
        <w:t>are able to</w:t>
      </w:r>
      <w:proofErr w:type="gramEnd"/>
      <w:r w:rsidRPr="003B0588">
        <w:rPr>
          <w:rFonts w:ascii="Arial" w:hAnsi="Arial" w:cs="Arial"/>
          <w:color w:val="373839"/>
        </w:rPr>
        <w:t>:</w:t>
      </w:r>
    </w:p>
    <w:p w14:paraId="481BA194" w14:textId="77777777" w:rsidR="003B0588" w:rsidRPr="003B0588" w:rsidRDefault="003B0588" w:rsidP="003B0588">
      <w:pPr>
        <w:numPr>
          <w:ilvl w:val="0"/>
          <w:numId w:val="13"/>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 xml:space="preserve">Understand context for historical stories they tell in worship, small group, classroom, social media, and other </w:t>
      </w:r>
      <w:proofErr w:type="gramStart"/>
      <w:r w:rsidRPr="003B0588">
        <w:rPr>
          <w:rFonts w:ascii="Arial" w:hAnsi="Arial" w:cs="Arial"/>
          <w:color w:val="373839"/>
          <w:sz w:val="24"/>
          <w:szCs w:val="24"/>
        </w:rPr>
        <w:t>settings;</w:t>
      </w:r>
      <w:proofErr w:type="gramEnd"/>
    </w:p>
    <w:p w14:paraId="671288E0" w14:textId="77777777" w:rsidR="003B0588" w:rsidRPr="003B0588" w:rsidRDefault="003B0588" w:rsidP="003B0588">
      <w:pPr>
        <w:numPr>
          <w:ilvl w:val="0"/>
          <w:numId w:val="13"/>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 xml:space="preserve">Explain the history of our movement to lay people, to youth, and to children in </w:t>
      </w:r>
      <w:proofErr w:type="gramStart"/>
      <w:r w:rsidRPr="003B0588">
        <w:rPr>
          <w:rFonts w:ascii="Arial" w:hAnsi="Arial" w:cs="Arial"/>
          <w:color w:val="373839"/>
          <w:sz w:val="24"/>
          <w:szCs w:val="24"/>
        </w:rPr>
        <w:t>age-appropriate</w:t>
      </w:r>
      <w:proofErr w:type="gramEnd"/>
      <w:r w:rsidRPr="003B0588">
        <w:rPr>
          <w:rFonts w:ascii="Arial" w:hAnsi="Arial" w:cs="Arial"/>
          <w:color w:val="373839"/>
          <w:sz w:val="24"/>
          <w:szCs w:val="24"/>
        </w:rPr>
        <w:t xml:space="preserve"> </w:t>
      </w:r>
      <w:proofErr w:type="gramStart"/>
      <w:r w:rsidRPr="003B0588">
        <w:rPr>
          <w:rFonts w:ascii="Arial" w:hAnsi="Arial" w:cs="Arial"/>
          <w:color w:val="373839"/>
          <w:sz w:val="24"/>
          <w:szCs w:val="24"/>
        </w:rPr>
        <w:t>ways;</w:t>
      </w:r>
      <w:proofErr w:type="gramEnd"/>
    </w:p>
    <w:p w14:paraId="4D19EF9D" w14:textId="77777777" w:rsidR="003B0588" w:rsidRPr="003B0588" w:rsidRDefault="003B0588" w:rsidP="003B0588">
      <w:pPr>
        <w:numPr>
          <w:ilvl w:val="0"/>
          <w:numId w:val="13"/>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 xml:space="preserve">Understand and explain how the history of their own congregation or geographical area fits in with the history of the broader </w:t>
      </w:r>
      <w:proofErr w:type="gramStart"/>
      <w:r w:rsidRPr="003B0588">
        <w:rPr>
          <w:rFonts w:ascii="Arial" w:hAnsi="Arial" w:cs="Arial"/>
          <w:color w:val="373839"/>
          <w:sz w:val="24"/>
          <w:szCs w:val="24"/>
        </w:rPr>
        <w:t>movement;</w:t>
      </w:r>
      <w:proofErr w:type="gramEnd"/>
    </w:p>
    <w:p w14:paraId="770A25A3" w14:textId="77777777" w:rsidR="003B0588" w:rsidRPr="003B0588" w:rsidRDefault="003B0588" w:rsidP="003B0588">
      <w:pPr>
        <w:numPr>
          <w:ilvl w:val="0"/>
          <w:numId w:val="13"/>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Understand and articulate the history behind some of the theology and traditions that are important to contemporary Unitarian Universalism; and</w:t>
      </w:r>
    </w:p>
    <w:p w14:paraId="5B52C29E" w14:textId="77777777" w:rsidR="003B0588" w:rsidRPr="003B0588" w:rsidRDefault="003B0588" w:rsidP="003B0588">
      <w:pPr>
        <w:numPr>
          <w:ilvl w:val="0"/>
          <w:numId w:val="13"/>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Understand how we came to be who we are as a movement- and what strengths and challenges our history offers.</w:t>
      </w:r>
    </w:p>
    <w:p w14:paraId="11011087" w14:textId="77777777" w:rsidR="003B0588" w:rsidRPr="003B0588" w:rsidRDefault="003B0588" w:rsidP="003B0588">
      <w:pPr>
        <w:shd w:val="clear" w:color="auto" w:fill="FFFFFF"/>
        <w:spacing w:after="0" w:line="240" w:lineRule="auto"/>
        <w:ind w:left="720"/>
        <w:rPr>
          <w:rFonts w:ascii="Arial" w:hAnsi="Arial" w:cs="Arial"/>
          <w:color w:val="373839"/>
          <w:sz w:val="24"/>
          <w:szCs w:val="24"/>
        </w:rPr>
      </w:pPr>
    </w:p>
    <w:p w14:paraId="70E3B872"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Religious professionals are often called upon to share our history, and this approach provides a method of sharing history that allows engagement with that history. Because religious education is the vehicle by which we guide children, youth, and adults to live their faith in the world, this module offers a glimpse of how our faith has called people to action in their times and places.</w:t>
      </w:r>
    </w:p>
    <w:p w14:paraId="6B27F076"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 xml:space="preserve">This module also includes a guided tour of some of the worship and faith development resources that religious professionals might use in the course of their work. Tapestry of </w:t>
      </w:r>
      <w:r w:rsidRPr="003B0588">
        <w:rPr>
          <w:rFonts w:ascii="Arial" w:hAnsi="Arial" w:cs="Arial"/>
          <w:color w:val="373839"/>
        </w:rPr>
        <w:lastRenderedPageBreak/>
        <w:t xml:space="preserve">Faith stories from </w:t>
      </w:r>
      <w:proofErr w:type="gramStart"/>
      <w:r w:rsidRPr="003B0588">
        <w:rPr>
          <w:rFonts w:ascii="Arial" w:hAnsi="Arial" w:cs="Arial"/>
          <w:color w:val="373839"/>
        </w:rPr>
        <w:t>a number of</w:t>
      </w:r>
      <w:proofErr w:type="gramEnd"/>
      <w:r w:rsidRPr="003B0588">
        <w:rPr>
          <w:rFonts w:ascii="Arial" w:hAnsi="Arial" w:cs="Arial"/>
          <w:color w:val="373839"/>
        </w:rPr>
        <w:t xml:space="preserve"> programs for children, youth, and adults are included in the readings. Hymns and readings from </w:t>
      </w:r>
      <w:r w:rsidRPr="003B0588">
        <w:rPr>
          <w:rStyle w:val="Emphasis"/>
          <w:rFonts w:ascii="Arial" w:eastAsiaTheme="majorEastAsia" w:hAnsi="Arial" w:cs="Arial"/>
          <w:color w:val="373839"/>
        </w:rPr>
        <w:t>Singing the Living Tradition</w:t>
      </w:r>
      <w:r w:rsidRPr="003B0588">
        <w:rPr>
          <w:rFonts w:ascii="Arial" w:hAnsi="Arial" w:cs="Arial"/>
          <w:color w:val="373839"/>
        </w:rPr>
        <w:t> are placed in their historical context, both to increase participants’ familiarity with worship resources and to give them a sense of how the theology of each era is reflected in the hymns and readings we still use today.</w:t>
      </w:r>
    </w:p>
    <w:p w14:paraId="7640D33A"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The online “classroom” includes session-by-session background information and reading assignments. You will also find timelines to help you locate events and understand some of the relationships between people and events (please note that the scale of the timelines varies to accommodate the information pertinent to each session).  Additionally, links to interactive timelines</w:t>
      </w:r>
      <w:r w:rsidRPr="003B0588">
        <w:rPr>
          <w:rStyle w:val="Strong"/>
          <w:rFonts w:ascii="Arial" w:eastAsiaTheme="majorEastAsia" w:hAnsi="Arial" w:cs="Arial"/>
          <w:color w:val="373839"/>
        </w:rPr>
        <w:t> </w:t>
      </w:r>
      <w:r w:rsidRPr="003B0588">
        <w:rPr>
          <w:rFonts w:ascii="Arial" w:hAnsi="Arial" w:cs="Arial"/>
          <w:color w:val="373839"/>
        </w:rPr>
        <w:t>will be reviewed during each webinar.    </w:t>
      </w:r>
    </w:p>
    <w:p w14:paraId="2FF45BB8" w14:textId="77777777" w:rsidR="003B0588" w:rsidRPr="003B0588" w:rsidRDefault="003B0588" w:rsidP="003B0588">
      <w:pPr>
        <w:pStyle w:val="Heading3"/>
        <w:shd w:val="clear" w:color="auto" w:fill="FFFFFF"/>
        <w:spacing w:before="180" w:after="180"/>
        <w:rPr>
          <w:rFonts w:ascii="Arial" w:hAnsi="Arial" w:cs="Arial"/>
          <w:color w:val="373839"/>
          <w:sz w:val="24"/>
          <w:szCs w:val="24"/>
        </w:rPr>
      </w:pPr>
      <w:r w:rsidRPr="003B0588">
        <w:rPr>
          <w:rFonts w:ascii="Arial" w:hAnsi="Arial" w:cs="Arial"/>
          <w:color w:val="373839"/>
          <w:sz w:val="24"/>
          <w:szCs w:val="24"/>
        </w:rPr>
        <w:t>Required Reading</w:t>
      </w:r>
    </w:p>
    <w:p w14:paraId="4C6F813A"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You will read selections from three required books and selections from Tapestry of Faith programs and other online resources:</w:t>
      </w:r>
    </w:p>
    <w:p w14:paraId="6CBD70AC" w14:textId="77777777" w:rsidR="003B0588" w:rsidRPr="003B0588" w:rsidRDefault="003B0588" w:rsidP="003B0588">
      <w:pPr>
        <w:numPr>
          <w:ilvl w:val="0"/>
          <w:numId w:val="14"/>
        </w:numPr>
        <w:shd w:val="clear" w:color="auto" w:fill="FFFFFF"/>
        <w:spacing w:before="180" w:after="180" w:line="240" w:lineRule="auto"/>
        <w:rPr>
          <w:rFonts w:ascii="Arial" w:hAnsi="Arial" w:cs="Arial"/>
          <w:color w:val="373839"/>
          <w:sz w:val="24"/>
          <w:szCs w:val="24"/>
        </w:rPr>
      </w:pPr>
      <w:hyperlink r:id="rId31" w:history="1">
        <w:r w:rsidRPr="003B0588">
          <w:rPr>
            <w:rStyle w:val="Hyperlink"/>
            <w:rFonts w:ascii="Arial" w:hAnsi="Arial" w:cs="Arial"/>
            <w:color w:val="8D2277"/>
            <w:sz w:val="24"/>
            <w:szCs w:val="24"/>
          </w:rPr>
          <w:t>Stirring the Nation’s Heart</w:t>
        </w:r>
      </w:hyperlink>
      <w:r w:rsidRPr="003B0588">
        <w:rPr>
          <w:rFonts w:ascii="Arial" w:hAnsi="Arial" w:cs="Arial"/>
          <w:color w:val="373839"/>
          <w:sz w:val="24"/>
          <w:szCs w:val="24"/>
        </w:rPr>
        <w:t> by Polly Peterson (UUA, 2010)</w:t>
      </w:r>
    </w:p>
    <w:p w14:paraId="3A987830" w14:textId="77777777" w:rsidR="003B0588" w:rsidRPr="003B0588" w:rsidRDefault="003B0588" w:rsidP="003B0588">
      <w:pPr>
        <w:numPr>
          <w:ilvl w:val="0"/>
          <w:numId w:val="14"/>
        </w:numPr>
        <w:shd w:val="clear" w:color="auto" w:fill="FFFFFF"/>
        <w:spacing w:before="180" w:after="180" w:line="240" w:lineRule="auto"/>
        <w:rPr>
          <w:rFonts w:ascii="Arial" w:hAnsi="Arial" w:cs="Arial"/>
          <w:color w:val="373839"/>
          <w:sz w:val="24"/>
          <w:szCs w:val="24"/>
        </w:rPr>
      </w:pPr>
      <w:hyperlink r:id="rId32" w:history="1">
        <w:r w:rsidRPr="003B0588">
          <w:rPr>
            <w:rStyle w:val="Hyperlink"/>
            <w:rFonts w:ascii="Arial" w:hAnsi="Arial" w:cs="Arial"/>
            <w:color w:val="8D2277"/>
            <w:sz w:val="24"/>
            <w:szCs w:val="24"/>
          </w:rPr>
          <w:t>Missionaries, Builders and Pathfinders</w:t>
        </w:r>
      </w:hyperlink>
      <w:r w:rsidRPr="003B0588">
        <w:rPr>
          <w:rFonts w:ascii="Arial" w:hAnsi="Arial" w:cs="Arial"/>
          <w:color w:val="373839"/>
          <w:sz w:val="24"/>
          <w:szCs w:val="24"/>
        </w:rPr>
        <w:t> by Polly Peterson and Gail Forsyth-Vail (UUA, 2014)</w:t>
      </w:r>
    </w:p>
    <w:p w14:paraId="06478D1A" w14:textId="77777777" w:rsidR="003B0588" w:rsidRPr="003B0588" w:rsidRDefault="003B0588" w:rsidP="003B0588">
      <w:pPr>
        <w:numPr>
          <w:ilvl w:val="0"/>
          <w:numId w:val="14"/>
        </w:numPr>
        <w:shd w:val="clear" w:color="auto" w:fill="FFFFFF"/>
        <w:spacing w:before="180" w:after="180" w:line="240" w:lineRule="auto"/>
        <w:rPr>
          <w:rFonts w:ascii="Arial" w:hAnsi="Arial" w:cs="Arial"/>
          <w:color w:val="373839"/>
          <w:sz w:val="24"/>
          <w:szCs w:val="24"/>
        </w:rPr>
      </w:pPr>
      <w:hyperlink r:id="rId33" w:history="1">
        <w:r w:rsidRPr="003B0588">
          <w:rPr>
            <w:rStyle w:val="Hyperlink"/>
            <w:rFonts w:ascii="Arial" w:hAnsi="Arial" w:cs="Arial"/>
            <w:color w:val="8D2277"/>
            <w:sz w:val="24"/>
            <w:szCs w:val="24"/>
          </w:rPr>
          <w:t>Darkening the Doorways: Black Trailblazers and Missed Opportunities in Unitarian Universalism</w:t>
        </w:r>
      </w:hyperlink>
      <w:r w:rsidRPr="003B0588">
        <w:rPr>
          <w:rFonts w:ascii="Arial" w:hAnsi="Arial" w:cs="Arial"/>
          <w:color w:val="373839"/>
          <w:sz w:val="24"/>
          <w:szCs w:val="24"/>
        </w:rPr>
        <w:t> by Mark Morrison-Read (Skinner House, 2011)</w:t>
      </w:r>
    </w:p>
    <w:p w14:paraId="01FCD2C0" w14:textId="77777777" w:rsidR="003B0588" w:rsidRPr="003B0588" w:rsidRDefault="003B0588" w:rsidP="003B058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A print version of the </w:t>
      </w:r>
      <w:hyperlink r:id="rId34" w:history="1">
        <w:r w:rsidRPr="003B0588">
          <w:rPr>
            <w:rStyle w:val="Hyperlink"/>
            <w:rFonts w:ascii="Arial" w:eastAsiaTheme="majorEastAsia" w:hAnsi="Arial" w:cs="Arial"/>
            <w:color w:val="8D2277"/>
          </w:rPr>
          <w:t>UU History Participant Guide (PDF, 62 pages)</w:t>
        </w:r>
      </w:hyperlink>
      <w:r w:rsidRPr="003B0588">
        <w:rPr>
          <w:rFonts w:ascii="Arial" w:hAnsi="Arial" w:cs="Arial"/>
          <w:color w:val="373839"/>
        </w:rPr>
        <w:t> is available for downloading.</w:t>
      </w:r>
    </w:p>
    <w:p w14:paraId="4581C5DC" w14:textId="77777777" w:rsidR="002557F5" w:rsidRPr="002557F5" w:rsidRDefault="002557F5" w:rsidP="002557F5">
      <w:pPr>
        <w:spacing w:after="0"/>
        <w:rPr>
          <w:sz w:val="24"/>
          <w:szCs w:val="24"/>
        </w:rPr>
      </w:pPr>
    </w:p>
    <w:p w14:paraId="707D0484" w14:textId="77777777" w:rsidR="003D5AB0" w:rsidRPr="00D96015" w:rsidRDefault="003D5AB0" w:rsidP="003D5AB0"/>
    <w:p w14:paraId="6A258A50" w14:textId="77777777" w:rsidR="003B0588" w:rsidRDefault="003B0588">
      <w:pPr>
        <w:rPr>
          <w:b/>
          <w:bCs/>
        </w:rPr>
      </w:pPr>
      <w:r>
        <w:rPr>
          <w:b/>
          <w:bCs/>
        </w:rPr>
        <w:br w:type="page"/>
      </w:r>
    </w:p>
    <w:p w14:paraId="39673FA1" w14:textId="3358A102" w:rsidR="003D5AB0" w:rsidRDefault="003D5AB0" w:rsidP="0071135E">
      <w:pPr>
        <w:spacing w:after="0"/>
        <w:rPr>
          <w:b/>
          <w:bCs/>
          <w:sz w:val="32"/>
          <w:szCs w:val="32"/>
        </w:rPr>
      </w:pPr>
      <w:bookmarkStart w:id="9" w:name="Identity"/>
      <w:bookmarkEnd w:id="9"/>
      <w:r w:rsidRPr="003B0588">
        <w:rPr>
          <w:b/>
          <w:bCs/>
          <w:sz w:val="32"/>
          <w:szCs w:val="32"/>
        </w:rPr>
        <w:lastRenderedPageBreak/>
        <w:t>UU Identity</w:t>
      </w:r>
    </w:p>
    <w:p w14:paraId="62E3FAA5" w14:textId="4181DEB0" w:rsidR="003B0588" w:rsidRPr="0071135E" w:rsidRDefault="0071135E" w:rsidP="0071135E">
      <w:pPr>
        <w:spacing w:after="0"/>
        <w:rPr>
          <w:i/>
          <w:iCs/>
          <w:sz w:val="24"/>
          <w:szCs w:val="24"/>
        </w:rPr>
      </w:pPr>
      <w:r w:rsidRPr="0071135E">
        <w:rPr>
          <w:i/>
          <w:iCs/>
          <w:sz w:val="24"/>
          <w:szCs w:val="24"/>
        </w:rPr>
        <w:t>Summer Semester</w:t>
      </w:r>
      <w:r w:rsidR="00073148">
        <w:rPr>
          <w:i/>
          <w:iCs/>
          <w:sz w:val="24"/>
          <w:szCs w:val="24"/>
        </w:rPr>
        <w:t xml:space="preserve"> (new version to be piloted Spring 2026)</w:t>
      </w:r>
    </w:p>
    <w:p w14:paraId="6C29AEE6" w14:textId="09EB65BC" w:rsidR="003D5AB0" w:rsidRDefault="0071135E" w:rsidP="0071135E">
      <w:pPr>
        <w:spacing w:after="0"/>
        <w:rPr>
          <w:i/>
          <w:iCs/>
          <w:sz w:val="24"/>
          <w:szCs w:val="24"/>
        </w:rPr>
      </w:pPr>
      <w:r w:rsidRPr="0071135E">
        <w:rPr>
          <w:i/>
          <w:iCs/>
          <w:sz w:val="24"/>
          <w:szCs w:val="24"/>
        </w:rPr>
        <w:t>UU Institute</w:t>
      </w:r>
      <w:r w:rsidR="00D6161F">
        <w:rPr>
          <w:i/>
          <w:iCs/>
          <w:sz w:val="24"/>
          <w:szCs w:val="24"/>
        </w:rPr>
        <w:t>-</w:t>
      </w:r>
      <w:r w:rsidRPr="0071135E">
        <w:rPr>
          <w:i/>
          <w:iCs/>
          <w:sz w:val="24"/>
          <w:szCs w:val="24"/>
        </w:rPr>
        <w:t>Based</w:t>
      </w:r>
    </w:p>
    <w:p w14:paraId="48EA7185" w14:textId="77777777" w:rsidR="0071135E" w:rsidRDefault="0071135E" w:rsidP="0071135E">
      <w:pPr>
        <w:spacing w:after="0"/>
        <w:rPr>
          <w:i/>
          <w:iCs/>
          <w:sz w:val="24"/>
          <w:szCs w:val="24"/>
        </w:rPr>
      </w:pPr>
    </w:p>
    <w:p w14:paraId="0359F8E3" w14:textId="77777777" w:rsidR="00211758" w:rsidRPr="003B0588" w:rsidRDefault="00211758" w:rsidP="00211758">
      <w:pPr>
        <w:spacing w:after="0" w:line="240" w:lineRule="auto"/>
        <w:rPr>
          <w:rFonts w:ascii="Arial" w:eastAsia="Times New Roman" w:hAnsi="Arial" w:cs="Arial"/>
          <w:sz w:val="24"/>
          <w:szCs w:val="24"/>
        </w:rPr>
      </w:pPr>
      <w:r w:rsidRPr="003B0588">
        <w:rPr>
          <w:rFonts w:ascii="Arial" w:eastAsia="Times New Roman" w:hAnsi="Arial" w:cs="Arial"/>
          <w:b/>
          <w:bCs/>
          <w:color w:val="000000"/>
          <w:sz w:val="24"/>
          <w:szCs w:val="24"/>
        </w:rPr>
        <w:t>Module Requirements</w:t>
      </w:r>
    </w:p>
    <w:p w14:paraId="2DADD5F0" w14:textId="5ABF9A90" w:rsidR="00211758" w:rsidRPr="003B0588" w:rsidRDefault="00211758" w:rsidP="00211758">
      <w:pPr>
        <w:pStyle w:val="NormalWeb"/>
        <w:shd w:val="clear" w:color="auto" w:fill="FFFFFF"/>
        <w:spacing w:before="180" w:beforeAutospacing="0" w:after="180" w:afterAutospacing="0"/>
        <w:rPr>
          <w:rFonts w:ascii="Arial" w:hAnsi="Arial" w:cs="Arial"/>
          <w:color w:val="373839"/>
        </w:rPr>
      </w:pPr>
      <w:r w:rsidRPr="003B0588">
        <w:rPr>
          <w:rFonts w:ascii="Arial" w:hAnsi="Arial" w:cs="Arial"/>
          <w:color w:val="373839"/>
        </w:rPr>
        <w:t xml:space="preserve">The Unitarian Universalist </w:t>
      </w:r>
      <w:r>
        <w:rPr>
          <w:rFonts w:ascii="Arial" w:hAnsi="Arial" w:cs="Arial"/>
          <w:color w:val="373839"/>
        </w:rPr>
        <w:t>Identity</w:t>
      </w:r>
      <w:r w:rsidRPr="003B0588">
        <w:rPr>
          <w:rFonts w:ascii="Arial" w:hAnsi="Arial" w:cs="Arial"/>
          <w:color w:val="373839"/>
        </w:rPr>
        <w:t xml:space="preserve"> Sparks module is an online learning experience comprised of six two-hour webinars with reading and other assignments for each session. Credit will be offered for full participation in the module. Full participation includes:</w:t>
      </w:r>
    </w:p>
    <w:p w14:paraId="00F517E1" w14:textId="7210C616" w:rsidR="00211758" w:rsidRPr="003B0588" w:rsidRDefault="00211758" w:rsidP="0021175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 xml:space="preserve">Online attendance and active participation in six two-hour </w:t>
      </w:r>
      <w:proofErr w:type="gramStart"/>
      <w:r w:rsidRPr="003B0588">
        <w:rPr>
          <w:rFonts w:ascii="Arial" w:hAnsi="Arial" w:cs="Arial"/>
          <w:color w:val="373839"/>
          <w:sz w:val="24"/>
          <w:szCs w:val="24"/>
        </w:rPr>
        <w:t>sessions</w:t>
      </w:r>
      <w:r w:rsidR="00D87E20">
        <w:rPr>
          <w:rFonts w:ascii="Arial" w:hAnsi="Arial" w:cs="Arial"/>
          <w:color w:val="373839"/>
          <w:sz w:val="24"/>
          <w:szCs w:val="24"/>
        </w:rPr>
        <w:t>;</w:t>
      </w:r>
      <w:proofErr w:type="gramEnd"/>
    </w:p>
    <w:p w14:paraId="55A1D559" w14:textId="022395A5" w:rsidR="00211758" w:rsidRPr="003B0588" w:rsidRDefault="00211758" w:rsidP="00211758">
      <w:pPr>
        <w:numPr>
          <w:ilvl w:val="0"/>
          <w:numId w:val="12"/>
        </w:numPr>
        <w:shd w:val="clear" w:color="auto" w:fill="FFFFFF"/>
        <w:spacing w:after="0" w:line="240" w:lineRule="auto"/>
        <w:rPr>
          <w:rFonts w:ascii="Arial" w:hAnsi="Arial" w:cs="Arial"/>
          <w:color w:val="373839"/>
          <w:sz w:val="24"/>
          <w:szCs w:val="24"/>
        </w:rPr>
      </w:pPr>
      <w:r w:rsidRPr="00D87E20">
        <w:rPr>
          <w:rFonts w:ascii="Arial" w:hAnsi="Arial" w:cs="Arial"/>
          <w:sz w:val="24"/>
          <w:szCs w:val="24"/>
        </w:rPr>
        <w:t>Reading and reflection</w:t>
      </w:r>
      <w:r w:rsidRPr="003B0588">
        <w:rPr>
          <w:rFonts w:ascii="Arial" w:hAnsi="Arial" w:cs="Arial"/>
          <w:color w:val="373839"/>
          <w:sz w:val="24"/>
          <w:szCs w:val="24"/>
        </w:rPr>
        <w:t xml:space="preserve"> to prepare for each session, which will require about two or three </w:t>
      </w:r>
      <w:proofErr w:type="gramStart"/>
      <w:r w:rsidRPr="003B0588">
        <w:rPr>
          <w:rFonts w:ascii="Arial" w:hAnsi="Arial" w:cs="Arial"/>
          <w:color w:val="373839"/>
          <w:sz w:val="24"/>
          <w:szCs w:val="24"/>
        </w:rPr>
        <w:t>hours</w:t>
      </w:r>
      <w:r w:rsidR="00D87E20" w:rsidRPr="00D87E20">
        <w:rPr>
          <w:rStyle w:val="Strong"/>
          <w:rFonts w:ascii="Arial" w:hAnsi="Arial" w:cs="Arial"/>
          <w:b w:val="0"/>
          <w:bCs w:val="0"/>
          <w:color w:val="373839"/>
          <w:sz w:val="24"/>
          <w:szCs w:val="24"/>
        </w:rPr>
        <w:t>;</w:t>
      </w:r>
      <w:proofErr w:type="gramEnd"/>
    </w:p>
    <w:p w14:paraId="7AC8626F" w14:textId="6C315262" w:rsidR="00211758" w:rsidRPr="003B0588" w:rsidRDefault="00211758" w:rsidP="0021175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Preparation of a </w:t>
      </w:r>
      <w:r w:rsidRPr="00D87E20">
        <w:rPr>
          <w:rFonts w:ascii="Arial" w:hAnsi="Arial" w:cs="Arial"/>
          <w:sz w:val="24"/>
          <w:szCs w:val="24"/>
        </w:rPr>
        <w:t>final project and presentation</w:t>
      </w:r>
      <w:r w:rsidRPr="003B0588">
        <w:rPr>
          <w:rFonts w:ascii="Arial" w:hAnsi="Arial" w:cs="Arial"/>
          <w:color w:val="373839"/>
          <w:sz w:val="24"/>
          <w:szCs w:val="24"/>
        </w:rPr>
        <w:t>, working by oneself, with a partner, or with a small group.</w:t>
      </w:r>
    </w:p>
    <w:p w14:paraId="747527D8" w14:textId="77777777" w:rsidR="00211758" w:rsidRPr="003B0588" w:rsidRDefault="00211758" w:rsidP="00211758">
      <w:pPr>
        <w:numPr>
          <w:ilvl w:val="0"/>
          <w:numId w:val="12"/>
        </w:numPr>
        <w:shd w:val="clear" w:color="auto" w:fill="FFFFFF"/>
        <w:spacing w:after="0" w:line="240" w:lineRule="auto"/>
        <w:rPr>
          <w:rFonts w:ascii="Arial" w:hAnsi="Arial" w:cs="Arial"/>
          <w:color w:val="373839"/>
          <w:sz w:val="24"/>
          <w:szCs w:val="24"/>
        </w:rPr>
      </w:pPr>
      <w:r w:rsidRPr="003B0588">
        <w:rPr>
          <w:rFonts w:ascii="Arial" w:hAnsi="Arial" w:cs="Arial"/>
          <w:color w:val="373839"/>
          <w:sz w:val="24"/>
          <w:szCs w:val="24"/>
        </w:rPr>
        <w:t>Submission of the </w:t>
      </w:r>
      <w:hyperlink r:id="rId35" w:history="1">
        <w:r w:rsidRPr="003B0588">
          <w:rPr>
            <w:rStyle w:val="Hyperlink"/>
            <w:rFonts w:ascii="Arial" w:hAnsi="Arial" w:cs="Arial"/>
            <w:color w:val="8D2277"/>
            <w:sz w:val="24"/>
            <w:szCs w:val="24"/>
          </w:rPr>
          <w:t>Participant Evaluation</w:t>
        </w:r>
      </w:hyperlink>
      <w:r w:rsidRPr="003B0588">
        <w:rPr>
          <w:rFonts w:ascii="Arial" w:hAnsi="Arial" w:cs="Arial"/>
          <w:color w:val="373839"/>
          <w:sz w:val="24"/>
          <w:szCs w:val="24"/>
        </w:rPr>
        <w:t> within one week after module ends.</w:t>
      </w:r>
    </w:p>
    <w:p w14:paraId="6EE93317" w14:textId="77777777" w:rsidR="00211758" w:rsidRDefault="00211758" w:rsidP="009D2454">
      <w:pPr>
        <w:spacing w:after="0"/>
        <w:rPr>
          <w:rFonts w:ascii="Arial" w:hAnsi="Arial" w:cs="Arial"/>
          <w:sz w:val="24"/>
          <w:szCs w:val="24"/>
        </w:rPr>
      </w:pPr>
    </w:p>
    <w:p w14:paraId="632B24E7" w14:textId="18550D37" w:rsidR="009D2454" w:rsidRDefault="00073148" w:rsidP="009D2454">
      <w:pPr>
        <w:spacing w:after="0"/>
        <w:rPr>
          <w:rFonts w:ascii="Arial" w:hAnsi="Arial" w:cs="Arial"/>
          <w:b/>
          <w:bCs/>
          <w:sz w:val="24"/>
          <w:szCs w:val="24"/>
        </w:rPr>
      </w:pPr>
      <w:r>
        <w:rPr>
          <w:rFonts w:ascii="Arial" w:hAnsi="Arial" w:cs="Arial"/>
          <w:b/>
          <w:bCs/>
          <w:sz w:val="24"/>
          <w:szCs w:val="24"/>
        </w:rPr>
        <w:t>Goals and Learning Objectives</w:t>
      </w:r>
    </w:p>
    <w:p w14:paraId="06138E6E" w14:textId="77777777" w:rsidR="00073148" w:rsidRPr="009D2454" w:rsidRDefault="00073148" w:rsidP="009D2454">
      <w:pPr>
        <w:spacing w:after="0"/>
        <w:rPr>
          <w:rFonts w:ascii="Arial" w:hAnsi="Arial" w:cs="Arial"/>
          <w:b/>
          <w:bCs/>
          <w:sz w:val="24"/>
          <w:szCs w:val="24"/>
        </w:rPr>
      </w:pPr>
    </w:p>
    <w:p w14:paraId="0933A935" w14:textId="24073791" w:rsidR="009D2454" w:rsidRPr="009D2454" w:rsidRDefault="009D2454" w:rsidP="009D2454">
      <w:pPr>
        <w:numPr>
          <w:ilvl w:val="0"/>
          <w:numId w:val="15"/>
        </w:numPr>
        <w:spacing w:after="0"/>
        <w:rPr>
          <w:rFonts w:ascii="Arial" w:hAnsi="Arial" w:cs="Arial"/>
          <w:sz w:val="24"/>
          <w:szCs w:val="24"/>
        </w:rPr>
      </w:pPr>
      <w:r w:rsidRPr="009D2454">
        <w:rPr>
          <w:rFonts w:ascii="Arial" w:hAnsi="Arial" w:cs="Arial"/>
          <w:sz w:val="24"/>
          <w:szCs w:val="24"/>
        </w:rPr>
        <w:t xml:space="preserve">Gain an understanding of identity as an </w:t>
      </w:r>
      <w:r w:rsidRPr="00211758">
        <w:rPr>
          <w:rFonts w:ascii="Arial" w:hAnsi="Arial" w:cs="Arial"/>
          <w:sz w:val="24"/>
          <w:szCs w:val="24"/>
        </w:rPr>
        <w:t>ever-evolving</w:t>
      </w:r>
      <w:r w:rsidRPr="009D2454">
        <w:rPr>
          <w:rFonts w:ascii="Arial" w:hAnsi="Arial" w:cs="Arial"/>
          <w:sz w:val="24"/>
          <w:szCs w:val="24"/>
        </w:rPr>
        <w:t xml:space="preserve"> process of human development which unfolds through an overlap of heritage, culture, values, rituals, and lived </w:t>
      </w:r>
      <w:proofErr w:type="gramStart"/>
      <w:r w:rsidRPr="009D2454">
        <w:rPr>
          <w:rFonts w:ascii="Arial" w:hAnsi="Arial" w:cs="Arial"/>
          <w:sz w:val="24"/>
          <w:szCs w:val="24"/>
        </w:rPr>
        <w:t>experiences;</w:t>
      </w:r>
      <w:proofErr w:type="gramEnd"/>
    </w:p>
    <w:p w14:paraId="1DEF1053" w14:textId="43EB6FF8" w:rsidR="009D2454" w:rsidRPr="009D2454" w:rsidRDefault="009D2454" w:rsidP="009D2454">
      <w:pPr>
        <w:numPr>
          <w:ilvl w:val="0"/>
          <w:numId w:val="15"/>
        </w:numPr>
        <w:spacing w:after="0"/>
        <w:rPr>
          <w:rFonts w:ascii="Arial" w:hAnsi="Arial" w:cs="Arial"/>
          <w:sz w:val="24"/>
          <w:szCs w:val="24"/>
        </w:rPr>
      </w:pPr>
      <w:r w:rsidRPr="009D2454">
        <w:rPr>
          <w:rFonts w:ascii="Arial" w:hAnsi="Arial" w:cs="Arial"/>
          <w:sz w:val="24"/>
          <w:szCs w:val="24"/>
        </w:rPr>
        <w:t xml:space="preserve">Learn how this process unfolds across the lifespan, how it differs between youth raised as Unitarian Universalists and </w:t>
      </w:r>
      <w:proofErr w:type="gramStart"/>
      <w:r w:rsidRPr="009D2454">
        <w:rPr>
          <w:rFonts w:ascii="Arial" w:hAnsi="Arial" w:cs="Arial"/>
          <w:sz w:val="24"/>
          <w:szCs w:val="24"/>
        </w:rPr>
        <w:t>persons</w:t>
      </w:r>
      <w:proofErr w:type="gramEnd"/>
      <w:r w:rsidRPr="009D2454">
        <w:rPr>
          <w:rFonts w:ascii="Arial" w:hAnsi="Arial" w:cs="Arial"/>
          <w:sz w:val="24"/>
          <w:szCs w:val="24"/>
        </w:rPr>
        <w:t xml:space="preserve"> who came to the faith later in life and how to recognize wisdom across </w:t>
      </w:r>
      <w:proofErr w:type="gramStart"/>
      <w:r w:rsidRPr="009D2454">
        <w:rPr>
          <w:rFonts w:ascii="Arial" w:hAnsi="Arial" w:cs="Arial"/>
          <w:sz w:val="24"/>
          <w:szCs w:val="24"/>
        </w:rPr>
        <w:t>generations;</w:t>
      </w:r>
      <w:proofErr w:type="gramEnd"/>
    </w:p>
    <w:p w14:paraId="77521139" w14:textId="3A336312" w:rsidR="009D2454" w:rsidRPr="009D2454" w:rsidRDefault="009D2454" w:rsidP="009D2454">
      <w:pPr>
        <w:numPr>
          <w:ilvl w:val="0"/>
          <w:numId w:val="15"/>
        </w:numPr>
        <w:spacing w:after="0"/>
        <w:rPr>
          <w:rFonts w:ascii="Arial" w:hAnsi="Arial" w:cs="Arial"/>
          <w:sz w:val="24"/>
          <w:szCs w:val="24"/>
        </w:rPr>
      </w:pPr>
      <w:r w:rsidRPr="009D2454">
        <w:rPr>
          <w:rFonts w:ascii="Arial" w:hAnsi="Arial" w:cs="Arial"/>
          <w:sz w:val="24"/>
          <w:szCs w:val="24"/>
        </w:rPr>
        <w:t>Explore ways to create safe, reflective and inclusive spaces to encourage continual spiritual development for both Religious Educators and those they serve; and</w:t>
      </w:r>
    </w:p>
    <w:p w14:paraId="226BA614" w14:textId="77777777" w:rsidR="009D2454" w:rsidRPr="009D2454" w:rsidRDefault="009D2454" w:rsidP="009D2454">
      <w:pPr>
        <w:numPr>
          <w:ilvl w:val="0"/>
          <w:numId w:val="15"/>
        </w:numPr>
        <w:spacing w:after="0"/>
        <w:rPr>
          <w:rFonts w:ascii="Arial" w:hAnsi="Arial" w:cs="Arial"/>
          <w:sz w:val="24"/>
          <w:szCs w:val="24"/>
        </w:rPr>
      </w:pPr>
      <w:r w:rsidRPr="009D2454">
        <w:rPr>
          <w:rFonts w:ascii="Arial" w:hAnsi="Arial" w:cs="Arial"/>
          <w:sz w:val="24"/>
          <w:szCs w:val="24"/>
        </w:rPr>
        <w:t>Examine the Unitarian Universalist Core Values, Principles and Sources as part of identity development and encourage pride in being UU while acknowledging challenges.</w:t>
      </w:r>
    </w:p>
    <w:p w14:paraId="7B1C4F51" w14:textId="77777777" w:rsidR="0071135E" w:rsidRDefault="0071135E" w:rsidP="0071135E">
      <w:pPr>
        <w:spacing w:after="0"/>
        <w:rPr>
          <w:i/>
          <w:iCs/>
          <w:sz w:val="24"/>
          <w:szCs w:val="24"/>
        </w:rPr>
      </w:pPr>
    </w:p>
    <w:p w14:paraId="2E1FBA95" w14:textId="77777777" w:rsidR="0071135E" w:rsidRPr="0071135E" w:rsidRDefault="0071135E" w:rsidP="0071135E">
      <w:pPr>
        <w:spacing w:after="0"/>
        <w:rPr>
          <w:i/>
          <w:iCs/>
          <w:sz w:val="24"/>
          <w:szCs w:val="24"/>
        </w:rPr>
      </w:pPr>
    </w:p>
    <w:p w14:paraId="28B47B96" w14:textId="77777777" w:rsidR="00073148" w:rsidRDefault="00073148">
      <w:pPr>
        <w:rPr>
          <w:b/>
          <w:bCs/>
        </w:rPr>
      </w:pPr>
      <w:r>
        <w:rPr>
          <w:b/>
          <w:bCs/>
        </w:rPr>
        <w:br w:type="page"/>
      </w:r>
    </w:p>
    <w:p w14:paraId="331E4231" w14:textId="11E8BD57" w:rsidR="003D5AB0" w:rsidRDefault="003D5AB0" w:rsidP="007D032B">
      <w:pPr>
        <w:spacing w:after="0"/>
        <w:rPr>
          <w:b/>
          <w:bCs/>
          <w:sz w:val="32"/>
          <w:szCs w:val="32"/>
        </w:rPr>
      </w:pPr>
      <w:bookmarkStart w:id="10" w:name="Theology"/>
      <w:bookmarkEnd w:id="10"/>
      <w:r w:rsidRPr="00633AE1">
        <w:rPr>
          <w:b/>
          <w:bCs/>
          <w:sz w:val="32"/>
          <w:szCs w:val="32"/>
        </w:rPr>
        <w:lastRenderedPageBreak/>
        <w:t>UU Theology</w:t>
      </w:r>
    </w:p>
    <w:p w14:paraId="64754D51" w14:textId="32744F81" w:rsidR="00633AE1" w:rsidRPr="007D032B" w:rsidRDefault="007D032B" w:rsidP="007D032B">
      <w:pPr>
        <w:spacing w:after="0"/>
        <w:rPr>
          <w:i/>
          <w:iCs/>
          <w:sz w:val="24"/>
          <w:szCs w:val="24"/>
        </w:rPr>
      </w:pPr>
      <w:r w:rsidRPr="007D032B">
        <w:rPr>
          <w:i/>
          <w:iCs/>
          <w:sz w:val="24"/>
          <w:szCs w:val="24"/>
        </w:rPr>
        <w:t>Summer Semester</w:t>
      </w:r>
    </w:p>
    <w:p w14:paraId="28549372" w14:textId="0FB21A64" w:rsidR="007D032B" w:rsidRDefault="007D032B" w:rsidP="007D032B">
      <w:pPr>
        <w:spacing w:after="0"/>
        <w:rPr>
          <w:sz w:val="24"/>
          <w:szCs w:val="24"/>
        </w:rPr>
      </w:pPr>
      <w:r w:rsidRPr="007D032B">
        <w:rPr>
          <w:i/>
          <w:iCs/>
          <w:sz w:val="24"/>
          <w:szCs w:val="24"/>
        </w:rPr>
        <w:t>UUA Group-Based</w:t>
      </w:r>
    </w:p>
    <w:p w14:paraId="749CE692" w14:textId="77777777" w:rsidR="007D032B" w:rsidRDefault="007D032B" w:rsidP="007D032B">
      <w:pPr>
        <w:spacing w:after="0"/>
        <w:rPr>
          <w:sz w:val="24"/>
          <w:szCs w:val="24"/>
        </w:rPr>
      </w:pPr>
    </w:p>
    <w:p w14:paraId="221896F6" w14:textId="77777777" w:rsidR="00FE63F5" w:rsidRDefault="00FE63F5" w:rsidP="00FE63F5">
      <w:pPr>
        <w:spacing w:after="0" w:line="240" w:lineRule="auto"/>
        <w:rPr>
          <w:rFonts w:ascii="Arial" w:eastAsia="Times New Roman" w:hAnsi="Arial" w:cs="Arial"/>
          <w:b/>
          <w:bCs/>
          <w:color w:val="000000"/>
          <w:sz w:val="24"/>
          <w:szCs w:val="24"/>
        </w:rPr>
      </w:pPr>
      <w:r w:rsidRPr="00FE63F5">
        <w:rPr>
          <w:rFonts w:ascii="Arial" w:eastAsia="Times New Roman" w:hAnsi="Arial" w:cs="Arial"/>
          <w:b/>
          <w:bCs/>
          <w:color w:val="000000"/>
          <w:sz w:val="24"/>
          <w:szCs w:val="24"/>
        </w:rPr>
        <w:t>Module Requirements</w:t>
      </w:r>
    </w:p>
    <w:p w14:paraId="6B4E83BE" w14:textId="77777777" w:rsidR="00FE63F5" w:rsidRPr="00FE63F5" w:rsidRDefault="00FE63F5" w:rsidP="00FE63F5">
      <w:pPr>
        <w:spacing w:after="0" w:line="240" w:lineRule="auto"/>
        <w:rPr>
          <w:rFonts w:ascii="Arial" w:eastAsia="Times New Roman" w:hAnsi="Arial" w:cs="Arial"/>
          <w:sz w:val="24"/>
          <w:szCs w:val="24"/>
        </w:rPr>
      </w:pPr>
    </w:p>
    <w:p w14:paraId="246415D0" w14:textId="77777777" w:rsidR="00FE63F5" w:rsidRPr="00FE63F5" w:rsidRDefault="00FE63F5" w:rsidP="00FE63F5">
      <w:pPr>
        <w:spacing w:after="0" w:line="240" w:lineRule="auto"/>
        <w:rPr>
          <w:rFonts w:ascii="Arial" w:eastAsia="Times New Roman" w:hAnsi="Arial" w:cs="Arial"/>
          <w:sz w:val="24"/>
          <w:szCs w:val="24"/>
        </w:rPr>
      </w:pPr>
      <w:r w:rsidRPr="00FE63F5">
        <w:rPr>
          <w:rFonts w:ascii="Arial" w:eastAsia="Times New Roman" w:hAnsi="Arial" w:cs="Arial"/>
          <w:color w:val="373839"/>
          <w:sz w:val="24"/>
          <w:szCs w:val="24"/>
        </w:rPr>
        <w:t xml:space="preserve">The </w:t>
      </w:r>
      <w:r w:rsidRPr="00FE63F5">
        <w:rPr>
          <w:rFonts w:ascii="Arial" w:eastAsia="Times New Roman" w:hAnsi="Arial" w:cs="Arial"/>
          <w:color w:val="000000"/>
          <w:sz w:val="24"/>
          <w:szCs w:val="24"/>
        </w:rPr>
        <w:t xml:space="preserve">UU Theology </w:t>
      </w:r>
      <w:r w:rsidRPr="00FE63F5">
        <w:rPr>
          <w:rFonts w:ascii="Arial" w:eastAsia="Times New Roman" w:hAnsi="Arial" w:cs="Arial"/>
          <w:color w:val="373839"/>
          <w:sz w:val="24"/>
          <w:szCs w:val="24"/>
        </w:rPr>
        <w:t>Sparks module is an online learning experience comprised of six two-hour webinars with reading and other assignments for each session. Credit will be offered for full participation in the module. Full participation includes:</w:t>
      </w:r>
    </w:p>
    <w:p w14:paraId="2EA59A1D" w14:textId="77777777" w:rsidR="00FE63F5" w:rsidRPr="00FE63F5" w:rsidRDefault="00FE63F5" w:rsidP="00FE63F5">
      <w:pPr>
        <w:numPr>
          <w:ilvl w:val="0"/>
          <w:numId w:val="2"/>
        </w:numPr>
        <w:spacing w:after="0" w:line="240" w:lineRule="auto"/>
        <w:textAlignment w:val="baseline"/>
        <w:rPr>
          <w:rFonts w:ascii="Arial" w:eastAsia="Times New Roman" w:hAnsi="Arial" w:cs="Arial"/>
          <w:color w:val="373839"/>
          <w:sz w:val="24"/>
          <w:szCs w:val="24"/>
        </w:rPr>
      </w:pPr>
      <w:r w:rsidRPr="00FE63F5">
        <w:rPr>
          <w:rFonts w:ascii="Arial" w:eastAsia="Times New Roman" w:hAnsi="Arial" w:cs="Arial"/>
          <w:color w:val="373839"/>
          <w:sz w:val="24"/>
          <w:szCs w:val="24"/>
        </w:rPr>
        <w:t xml:space="preserve">Online attendance at each of the six two-hour </w:t>
      </w:r>
      <w:proofErr w:type="gramStart"/>
      <w:r w:rsidRPr="00FE63F5">
        <w:rPr>
          <w:rFonts w:ascii="Arial" w:eastAsia="Times New Roman" w:hAnsi="Arial" w:cs="Arial"/>
          <w:color w:val="373839"/>
          <w:sz w:val="24"/>
          <w:szCs w:val="24"/>
        </w:rPr>
        <w:t>sessions;</w:t>
      </w:r>
      <w:proofErr w:type="gramEnd"/>
    </w:p>
    <w:p w14:paraId="2216244D" w14:textId="77777777" w:rsidR="00FE63F5" w:rsidRPr="00FE63F5" w:rsidRDefault="00FE63F5" w:rsidP="00FE63F5">
      <w:pPr>
        <w:numPr>
          <w:ilvl w:val="0"/>
          <w:numId w:val="2"/>
        </w:numPr>
        <w:spacing w:after="0" w:line="240" w:lineRule="auto"/>
        <w:textAlignment w:val="baseline"/>
        <w:rPr>
          <w:rFonts w:ascii="Arial" w:eastAsia="Times New Roman" w:hAnsi="Arial" w:cs="Arial"/>
          <w:color w:val="373839"/>
          <w:sz w:val="24"/>
          <w:szCs w:val="24"/>
        </w:rPr>
      </w:pPr>
      <w:r w:rsidRPr="00FE63F5">
        <w:rPr>
          <w:rFonts w:ascii="Arial" w:eastAsia="Times New Roman" w:hAnsi="Arial" w:cs="Arial"/>
          <w:color w:val="373839"/>
          <w:sz w:val="24"/>
          <w:szCs w:val="24"/>
        </w:rPr>
        <w:t xml:space="preserve">Reading and reflection to prepare for each </w:t>
      </w:r>
      <w:proofErr w:type="gramStart"/>
      <w:r w:rsidRPr="00FE63F5">
        <w:rPr>
          <w:rFonts w:ascii="Arial" w:eastAsia="Times New Roman" w:hAnsi="Arial" w:cs="Arial"/>
          <w:color w:val="373839"/>
          <w:sz w:val="24"/>
          <w:szCs w:val="24"/>
        </w:rPr>
        <w:t>session</w:t>
      </w:r>
      <w:r w:rsidRPr="00FE63F5">
        <w:rPr>
          <w:rFonts w:ascii="Arial" w:eastAsia="Times New Roman" w:hAnsi="Arial" w:cs="Arial"/>
          <w:b/>
          <w:bCs/>
          <w:color w:val="373839"/>
          <w:sz w:val="24"/>
          <w:szCs w:val="24"/>
        </w:rPr>
        <w:t>;</w:t>
      </w:r>
      <w:proofErr w:type="gramEnd"/>
    </w:p>
    <w:p w14:paraId="467B68AD" w14:textId="77777777" w:rsidR="00FE63F5" w:rsidRPr="00FE63F5" w:rsidRDefault="00FE63F5" w:rsidP="00FE63F5">
      <w:pPr>
        <w:numPr>
          <w:ilvl w:val="0"/>
          <w:numId w:val="2"/>
        </w:numPr>
        <w:spacing w:after="0" w:line="240" w:lineRule="auto"/>
        <w:textAlignment w:val="baseline"/>
        <w:rPr>
          <w:rFonts w:ascii="Arial" w:eastAsia="Times New Roman" w:hAnsi="Arial" w:cs="Arial"/>
          <w:color w:val="373839"/>
          <w:sz w:val="24"/>
          <w:szCs w:val="24"/>
        </w:rPr>
      </w:pPr>
      <w:r w:rsidRPr="00FE63F5">
        <w:rPr>
          <w:rFonts w:ascii="Arial" w:eastAsia="Times New Roman" w:hAnsi="Arial" w:cs="Arial"/>
          <w:color w:val="373839"/>
          <w:sz w:val="24"/>
          <w:szCs w:val="24"/>
        </w:rPr>
        <w:t xml:space="preserve">Responses to Reflection Questions on the Discussion Forum after each </w:t>
      </w:r>
      <w:proofErr w:type="gramStart"/>
      <w:r w:rsidRPr="00FE63F5">
        <w:rPr>
          <w:rFonts w:ascii="Arial" w:eastAsia="Times New Roman" w:hAnsi="Arial" w:cs="Arial"/>
          <w:color w:val="373839"/>
          <w:sz w:val="24"/>
          <w:szCs w:val="24"/>
        </w:rPr>
        <w:t>session;</w:t>
      </w:r>
      <w:proofErr w:type="gramEnd"/>
      <w:r w:rsidRPr="00FE63F5">
        <w:rPr>
          <w:rFonts w:ascii="Arial" w:eastAsia="Times New Roman" w:hAnsi="Arial" w:cs="Arial"/>
          <w:color w:val="373839"/>
          <w:sz w:val="24"/>
          <w:szCs w:val="24"/>
        </w:rPr>
        <w:t> </w:t>
      </w:r>
    </w:p>
    <w:p w14:paraId="076B925D" w14:textId="77777777" w:rsidR="00FE63F5" w:rsidRPr="00FE63F5" w:rsidRDefault="00FE63F5" w:rsidP="00FE63F5">
      <w:pPr>
        <w:numPr>
          <w:ilvl w:val="0"/>
          <w:numId w:val="2"/>
        </w:numPr>
        <w:spacing w:after="0" w:line="240" w:lineRule="auto"/>
        <w:textAlignment w:val="baseline"/>
        <w:rPr>
          <w:rFonts w:ascii="Arial" w:eastAsia="Times New Roman" w:hAnsi="Arial" w:cs="Arial"/>
          <w:color w:val="373839"/>
          <w:sz w:val="24"/>
          <w:szCs w:val="24"/>
        </w:rPr>
      </w:pPr>
      <w:r w:rsidRPr="00FE63F5">
        <w:rPr>
          <w:rFonts w:ascii="Arial" w:eastAsia="Times New Roman" w:hAnsi="Arial" w:cs="Arial"/>
          <w:color w:val="373839"/>
          <w:sz w:val="24"/>
          <w:szCs w:val="24"/>
        </w:rPr>
        <w:t>Submission of </w:t>
      </w:r>
      <w:hyperlink r:id="rId36" w:history="1">
        <w:r w:rsidRPr="00FE63F5">
          <w:rPr>
            <w:rFonts w:ascii="Arial" w:eastAsia="Times New Roman" w:hAnsi="Arial" w:cs="Arial"/>
            <w:color w:val="0000FF"/>
            <w:sz w:val="24"/>
            <w:szCs w:val="24"/>
            <w:u w:val="single"/>
          </w:rPr>
          <w:t>final evaluation</w:t>
        </w:r>
      </w:hyperlink>
      <w:r w:rsidRPr="00FE63F5">
        <w:rPr>
          <w:rFonts w:ascii="Arial" w:eastAsia="Times New Roman" w:hAnsi="Arial" w:cs="Arial"/>
          <w:color w:val="373839"/>
          <w:sz w:val="24"/>
          <w:szCs w:val="24"/>
        </w:rPr>
        <w:t> within a week of the ending of the module.</w:t>
      </w:r>
    </w:p>
    <w:p w14:paraId="44DAA146" w14:textId="77777777" w:rsidR="00FE63F5" w:rsidRPr="00FE63F5" w:rsidRDefault="00FE63F5" w:rsidP="00FE63F5">
      <w:pPr>
        <w:spacing w:after="0" w:line="240" w:lineRule="auto"/>
        <w:rPr>
          <w:rFonts w:ascii="Arial" w:eastAsia="Times New Roman" w:hAnsi="Arial" w:cs="Arial"/>
          <w:sz w:val="24"/>
          <w:szCs w:val="24"/>
        </w:rPr>
      </w:pPr>
    </w:p>
    <w:p w14:paraId="1269C9B5" w14:textId="77777777" w:rsidR="00FE63F5" w:rsidRDefault="00FE63F5" w:rsidP="00FE63F5">
      <w:pPr>
        <w:spacing w:after="0" w:line="240" w:lineRule="auto"/>
        <w:rPr>
          <w:rFonts w:ascii="Arial" w:eastAsia="Times New Roman" w:hAnsi="Arial" w:cs="Arial"/>
          <w:b/>
          <w:bCs/>
          <w:color w:val="373839"/>
          <w:sz w:val="24"/>
          <w:szCs w:val="24"/>
        </w:rPr>
      </w:pPr>
      <w:r w:rsidRPr="00FE63F5">
        <w:rPr>
          <w:rFonts w:ascii="Arial" w:eastAsia="Times New Roman" w:hAnsi="Arial" w:cs="Arial"/>
          <w:b/>
          <w:bCs/>
          <w:color w:val="373839"/>
          <w:sz w:val="24"/>
          <w:szCs w:val="24"/>
        </w:rPr>
        <w:t>Goals of the Module </w:t>
      </w:r>
    </w:p>
    <w:p w14:paraId="13DA6571" w14:textId="77777777" w:rsidR="00FE63F5" w:rsidRPr="00FE63F5" w:rsidRDefault="00FE63F5" w:rsidP="00FE63F5">
      <w:pPr>
        <w:spacing w:after="0" w:line="240" w:lineRule="auto"/>
        <w:rPr>
          <w:rFonts w:ascii="Arial" w:eastAsia="Times New Roman" w:hAnsi="Arial" w:cs="Arial"/>
          <w:sz w:val="24"/>
          <w:szCs w:val="24"/>
        </w:rPr>
      </w:pPr>
    </w:p>
    <w:p w14:paraId="7F6BDEF8" w14:textId="77777777" w:rsidR="00FE63F5" w:rsidRPr="00FE63F5" w:rsidRDefault="00FE63F5" w:rsidP="00FE63F5">
      <w:pPr>
        <w:spacing w:after="0" w:line="240" w:lineRule="auto"/>
        <w:rPr>
          <w:rFonts w:ascii="Arial" w:hAnsi="Arial" w:cs="Arial"/>
          <w:sz w:val="24"/>
          <w:szCs w:val="24"/>
        </w:rPr>
      </w:pPr>
      <w:r w:rsidRPr="00FE63F5">
        <w:rPr>
          <w:rFonts w:ascii="Arial" w:eastAsia="Times New Roman" w:hAnsi="Arial" w:cs="Arial"/>
          <w:sz w:val="24"/>
          <w:szCs w:val="24"/>
        </w:rPr>
        <w:t xml:space="preserve">In this module, </w:t>
      </w:r>
      <w:r w:rsidRPr="00FE63F5">
        <w:rPr>
          <w:rFonts w:ascii="Arial" w:hAnsi="Arial" w:cs="Arial"/>
          <w:sz w:val="24"/>
          <w:szCs w:val="24"/>
        </w:rPr>
        <w:t xml:space="preserve">Participants will: </w:t>
      </w:r>
    </w:p>
    <w:p w14:paraId="6855D577"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 xml:space="preserve">Develop a sense of the broad scope of Unitarian, Universalist, and Unitarian Universalist theology and become familiar with some of the theologians and thought leaders, historical and modern, who have contributed to Unitarian Universalist </w:t>
      </w:r>
      <w:proofErr w:type="gramStart"/>
      <w:r w:rsidRPr="00FE63F5">
        <w:rPr>
          <w:rFonts w:ascii="Arial" w:hAnsi="Arial" w:cs="Arial"/>
          <w:sz w:val="24"/>
          <w:szCs w:val="24"/>
        </w:rPr>
        <w:t>thought;</w:t>
      </w:r>
      <w:proofErr w:type="gramEnd"/>
      <w:r w:rsidRPr="00FE63F5">
        <w:rPr>
          <w:rFonts w:ascii="Arial" w:hAnsi="Arial" w:cs="Arial"/>
          <w:sz w:val="24"/>
          <w:szCs w:val="24"/>
        </w:rPr>
        <w:t xml:space="preserve"> </w:t>
      </w:r>
    </w:p>
    <w:p w14:paraId="3FEB1C5C"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 xml:space="preserve">Explore significant theological movements such as Transcendentalism, Humanism, Process Theology, and Liberation Theology that have shaped our contemporary religious </w:t>
      </w:r>
      <w:proofErr w:type="gramStart"/>
      <w:r w:rsidRPr="00FE63F5">
        <w:rPr>
          <w:rFonts w:ascii="Arial" w:hAnsi="Arial" w:cs="Arial"/>
          <w:sz w:val="24"/>
          <w:szCs w:val="24"/>
        </w:rPr>
        <w:t>movement;</w:t>
      </w:r>
      <w:proofErr w:type="gramEnd"/>
      <w:r w:rsidRPr="00FE63F5">
        <w:rPr>
          <w:rFonts w:ascii="Arial" w:hAnsi="Arial" w:cs="Arial"/>
          <w:sz w:val="24"/>
          <w:szCs w:val="24"/>
        </w:rPr>
        <w:t xml:space="preserve"> </w:t>
      </w:r>
    </w:p>
    <w:p w14:paraId="39ABBF01"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 xml:space="preserve">Develop and articulate their own point of view on key theological </w:t>
      </w:r>
      <w:proofErr w:type="gramStart"/>
      <w:r w:rsidRPr="00FE63F5">
        <w:rPr>
          <w:rFonts w:ascii="Arial" w:hAnsi="Arial" w:cs="Arial"/>
          <w:sz w:val="24"/>
          <w:szCs w:val="24"/>
        </w:rPr>
        <w:t>questions;</w:t>
      </w:r>
      <w:proofErr w:type="gramEnd"/>
      <w:r w:rsidRPr="00FE63F5">
        <w:rPr>
          <w:rFonts w:ascii="Arial" w:hAnsi="Arial" w:cs="Arial"/>
          <w:sz w:val="24"/>
          <w:szCs w:val="24"/>
        </w:rPr>
        <w:t xml:space="preserve"> </w:t>
      </w:r>
    </w:p>
    <w:p w14:paraId="0CCB4B14"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 xml:space="preserve">Apply theological understandings to real-life liturgical and educational forums to help people of all ages explore theological </w:t>
      </w:r>
      <w:proofErr w:type="gramStart"/>
      <w:r w:rsidRPr="00FE63F5">
        <w:rPr>
          <w:rFonts w:ascii="Arial" w:hAnsi="Arial" w:cs="Arial"/>
          <w:sz w:val="24"/>
          <w:szCs w:val="24"/>
        </w:rPr>
        <w:t>questions;</w:t>
      </w:r>
      <w:proofErr w:type="gramEnd"/>
      <w:r w:rsidRPr="00FE63F5">
        <w:rPr>
          <w:rFonts w:ascii="Arial" w:hAnsi="Arial" w:cs="Arial"/>
          <w:sz w:val="24"/>
          <w:szCs w:val="24"/>
        </w:rPr>
        <w:t xml:space="preserve"> </w:t>
      </w:r>
    </w:p>
    <w:p w14:paraId="6E0BFD34"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 xml:space="preserve">Nurture a theology of justice and service in individuals and congregations; and </w:t>
      </w:r>
    </w:p>
    <w:p w14:paraId="5CFDA3E8" w14:textId="77777777" w:rsidR="00FE63F5" w:rsidRPr="00FE63F5" w:rsidRDefault="00FE63F5" w:rsidP="00FE63F5">
      <w:pPr>
        <w:pStyle w:val="ListParagraph"/>
        <w:numPr>
          <w:ilvl w:val="0"/>
          <w:numId w:val="2"/>
        </w:numPr>
        <w:spacing w:after="0" w:line="240" w:lineRule="auto"/>
        <w:rPr>
          <w:rFonts w:ascii="Arial" w:eastAsia="Times New Roman" w:hAnsi="Arial" w:cs="Arial"/>
          <w:b/>
          <w:bCs/>
          <w:color w:val="373839"/>
          <w:sz w:val="24"/>
          <w:szCs w:val="24"/>
        </w:rPr>
      </w:pPr>
      <w:r w:rsidRPr="00FE63F5">
        <w:rPr>
          <w:rFonts w:ascii="Arial" w:hAnsi="Arial" w:cs="Arial"/>
          <w:sz w:val="24"/>
          <w:szCs w:val="24"/>
        </w:rPr>
        <w:t>Contextualize our theology with an anti-racist and multi-cultural lens, as well as unpack white cis-heteronormative structures that have been passed down through different theologies.</w:t>
      </w:r>
    </w:p>
    <w:p w14:paraId="0985EA67" w14:textId="77777777" w:rsidR="00FE63F5" w:rsidRPr="00FE63F5" w:rsidRDefault="00FE63F5" w:rsidP="00FE63F5">
      <w:pPr>
        <w:spacing w:after="0" w:line="240" w:lineRule="auto"/>
        <w:rPr>
          <w:rFonts w:ascii="Arial" w:eastAsia="Times New Roman" w:hAnsi="Arial" w:cs="Arial"/>
          <w:b/>
          <w:bCs/>
          <w:color w:val="373839"/>
          <w:sz w:val="24"/>
          <w:szCs w:val="24"/>
        </w:rPr>
      </w:pPr>
    </w:p>
    <w:p w14:paraId="717E3334" w14:textId="77777777" w:rsidR="00FE63F5" w:rsidRPr="00FE63F5" w:rsidRDefault="00FE63F5" w:rsidP="00FE63F5">
      <w:pPr>
        <w:spacing w:after="0" w:line="240" w:lineRule="auto"/>
        <w:rPr>
          <w:rFonts w:ascii="Arial" w:eastAsia="Times New Roman" w:hAnsi="Arial" w:cs="Arial"/>
          <w:b/>
          <w:bCs/>
          <w:color w:val="373839"/>
          <w:sz w:val="24"/>
          <w:szCs w:val="24"/>
        </w:rPr>
      </w:pPr>
      <w:r w:rsidRPr="00FE63F5">
        <w:rPr>
          <w:rFonts w:ascii="Arial" w:eastAsia="Times New Roman" w:hAnsi="Arial" w:cs="Arial"/>
          <w:b/>
          <w:bCs/>
          <w:color w:val="373839"/>
          <w:sz w:val="24"/>
          <w:szCs w:val="24"/>
        </w:rPr>
        <w:t xml:space="preserve">Required Reading </w:t>
      </w:r>
    </w:p>
    <w:p w14:paraId="117F3E2A" w14:textId="77777777" w:rsidR="00FE63F5" w:rsidRPr="00FE63F5" w:rsidRDefault="00FE63F5" w:rsidP="00FE63F5">
      <w:pPr>
        <w:spacing w:after="0" w:line="240" w:lineRule="auto"/>
        <w:rPr>
          <w:rFonts w:ascii="Arial" w:hAnsi="Arial" w:cs="Arial"/>
          <w:color w:val="373839"/>
          <w:sz w:val="24"/>
          <w:szCs w:val="24"/>
          <w:shd w:val="clear" w:color="auto" w:fill="FFFFFF"/>
        </w:rPr>
      </w:pPr>
    </w:p>
    <w:p w14:paraId="598096DD" w14:textId="77777777" w:rsidR="00FE63F5" w:rsidRPr="00FE63F5" w:rsidRDefault="00FE63F5" w:rsidP="00FE63F5">
      <w:pPr>
        <w:spacing w:after="0" w:line="240" w:lineRule="auto"/>
        <w:rPr>
          <w:rFonts w:ascii="Arial" w:hAnsi="Arial" w:cs="Arial"/>
          <w:sz w:val="24"/>
          <w:szCs w:val="24"/>
        </w:rPr>
      </w:pPr>
      <w:r w:rsidRPr="00FE63F5">
        <w:rPr>
          <w:rFonts w:ascii="Arial" w:hAnsi="Arial" w:cs="Arial"/>
          <w:sz w:val="24"/>
          <w:szCs w:val="24"/>
        </w:rPr>
        <w:t xml:space="preserve">Each session features several readings, as well as a variety of brief quotations. All readings are linked in the </w:t>
      </w:r>
      <w:hyperlink r:id="rId37" w:history="1">
        <w:r w:rsidRPr="00FE63F5">
          <w:rPr>
            <w:rStyle w:val="Hyperlink"/>
            <w:rFonts w:ascii="Arial" w:hAnsi="Arial" w:cs="Arial"/>
            <w:sz w:val="24"/>
            <w:szCs w:val="24"/>
          </w:rPr>
          <w:t>Participant Guide (PDF, 51 pages)</w:t>
        </w:r>
      </w:hyperlink>
      <w:r w:rsidRPr="00FE63F5">
        <w:rPr>
          <w:rFonts w:ascii="Arial" w:hAnsi="Arial" w:cs="Arial"/>
          <w:sz w:val="24"/>
          <w:szCs w:val="24"/>
        </w:rPr>
        <w:t xml:space="preserve">, so there is no need to purchase any reading materials. If you wish, you can purchase or borrow the book, which has two essays included in the readings, </w:t>
      </w:r>
      <w:hyperlink r:id="rId38" w:history="1">
        <w:r w:rsidRPr="00FE63F5">
          <w:rPr>
            <w:rStyle w:val="Hyperlink"/>
            <w:rFonts w:ascii="Arial" w:hAnsi="Arial" w:cs="Arial"/>
            <w:sz w:val="24"/>
            <w:szCs w:val="24"/>
          </w:rPr>
          <w:t>A People So Bold: Theology and Ministry for Unitarian Universalists</w:t>
        </w:r>
      </w:hyperlink>
      <w:r w:rsidRPr="00FE63F5">
        <w:rPr>
          <w:rFonts w:ascii="Arial" w:hAnsi="Arial" w:cs="Arial"/>
          <w:sz w:val="24"/>
          <w:szCs w:val="24"/>
        </w:rPr>
        <w:t xml:space="preserve">, John Gibb Millspaugh, ed. (Boston: Skinner House Books, 2009). Note: </w:t>
      </w:r>
      <w:hyperlink r:id="rId39" w:history="1">
        <w:r w:rsidRPr="00FE63F5">
          <w:rPr>
            <w:rStyle w:val="Hyperlink"/>
            <w:rFonts w:ascii="Arial" w:hAnsi="Arial" w:cs="Arial"/>
            <w:sz w:val="24"/>
            <w:szCs w:val="24"/>
          </w:rPr>
          <w:t>Video excerpts from the A People So Bold conference</w:t>
        </w:r>
      </w:hyperlink>
      <w:r w:rsidRPr="00FE63F5">
        <w:rPr>
          <w:rStyle w:val="Hyperlink"/>
          <w:rFonts w:ascii="Arial" w:hAnsi="Arial" w:cs="Arial"/>
          <w:sz w:val="24"/>
          <w:szCs w:val="24"/>
        </w:rPr>
        <w:t xml:space="preserve"> (YouTube, 7 mins)</w:t>
      </w:r>
      <w:r w:rsidRPr="00FE63F5">
        <w:rPr>
          <w:rFonts w:ascii="Arial" w:hAnsi="Arial" w:cs="Arial"/>
          <w:sz w:val="24"/>
          <w:szCs w:val="24"/>
        </w:rPr>
        <w:t xml:space="preserve"> are available and a </w:t>
      </w:r>
      <w:hyperlink r:id="rId40" w:history="1">
        <w:r w:rsidRPr="00FE63F5">
          <w:rPr>
            <w:rStyle w:val="Hyperlink"/>
            <w:rFonts w:ascii="Arial" w:hAnsi="Arial" w:cs="Arial"/>
            <w:sz w:val="24"/>
            <w:szCs w:val="24"/>
          </w:rPr>
          <w:t>study guide</w:t>
        </w:r>
      </w:hyperlink>
      <w:r w:rsidRPr="00FE63F5">
        <w:rPr>
          <w:rFonts w:ascii="Arial" w:hAnsi="Arial" w:cs="Arial"/>
          <w:sz w:val="24"/>
          <w:szCs w:val="24"/>
        </w:rPr>
        <w:t xml:space="preserve"> is available.</w:t>
      </w:r>
    </w:p>
    <w:p w14:paraId="23AAB4DD" w14:textId="77777777" w:rsidR="007D032B" w:rsidRPr="007D032B" w:rsidRDefault="007D032B" w:rsidP="007D032B">
      <w:pPr>
        <w:spacing w:after="0"/>
        <w:rPr>
          <w:sz w:val="24"/>
          <w:szCs w:val="24"/>
        </w:rPr>
      </w:pPr>
    </w:p>
    <w:p w14:paraId="092DF53A" w14:textId="77777777" w:rsidR="003D5AB0" w:rsidRPr="003D5AB0" w:rsidRDefault="003D5AB0" w:rsidP="003D5AB0"/>
    <w:p w14:paraId="0CA7296E" w14:textId="77777777" w:rsidR="00FE63F5" w:rsidRDefault="00FE63F5">
      <w:pPr>
        <w:rPr>
          <w:b/>
          <w:bCs/>
        </w:rPr>
      </w:pPr>
      <w:r>
        <w:rPr>
          <w:b/>
          <w:bCs/>
        </w:rPr>
        <w:br w:type="page"/>
      </w:r>
    </w:p>
    <w:p w14:paraId="37DF5BA5" w14:textId="3C726C07" w:rsidR="003D5AB0" w:rsidRPr="00FE63F5" w:rsidRDefault="003D5AB0" w:rsidP="003232EE">
      <w:pPr>
        <w:spacing w:after="0"/>
        <w:rPr>
          <w:b/>
          <w:bCs/>
          <w:sz w:val="32"/>
          <w:szCs w:val="32"/>
        </w:rPr>
      </w:pPr>
      <w:bookmarkStart w:id="11" w:name="Volunteer"/>
      <w:bookmarkEnd w:id="11"/>
      <w:r w:rsidRPr="00FE63F5">
        <w:rPr>
          <w:b/>
          <w:bCs/>
          <w:sz w:val="32"/>
          <w:szCs w:val="32"/>
        </w:rPr>
        <w:lastRenderedPageBreak/>
        <w:t>Volunteer Development</w:t>
      </w:r>
    </w:p>
    <w:p w14:paraId="0E000EAA" w14:textId="6E7168A8" w:rsidR="003D5AB0" w:rsidRPr="001415A9" w:rsidRDefault="003232EE" w:rsidP="003232EE">
      <w:pPr>
        <w:spacing w:after="0"/>
        <w:rPr>
          <w:i/>
          <w:iCs/>
          <w:sz w:val="24"/>
          <w:szCs w:val="24"/>
        </w:rPr>
      </w:pPr>
      <w:r w:rsidRPr="001415A9">
        <w:rPr>
          <w:i/>
          <w:iCs/>
          <w:sz w:val="24"/>
          <w:szCs w:val="24"/>
        </w:rPr>
        <w:t>Summer Semester</w:t>
      </w:r>
    </w:p>
    <w:p w14:paraId="29AEB29E" w14:textId="0033CA4F" w:rsidR="003232EE" w:rsidRPr="001415A9" w:rsidRDefault="003232EE" w:rsidP="003232EE">
      <w:pPr>
        <w:spacing w:after="0"/>
        <w:rPr>
          <w:i/>
          <w:iCs/>
          <w:sz w:val="24"/>
          <w:szCs w:val="24"/>
        </w:rPr>
      </w:pPr>
      <w:r w:rsidRPr="001415A9">
        <w:rPr>
          <w:i/>
          <w:iCs/>
          <w:sz w:val="24"/>
          <w:szCs w:val="24"/>
        </w:rPr>
        <w:t>UU Institute-Based</w:t>
      </w:r>
    </w:p>
    <w:p w14:paraId="79D909FC" w14:textId="77777777" w:rsidR="003232EE" w:rsidRDefault="003232EE" w:rsidP="003232EE">
      <w:pPr>
        <w:spacing w:after="0"/>
      </w:pPr>
    </w:p>
    <w:p w14:paraId="54C97FAF" w14:textId="77777777" w:rsidR="008346F0" w:rsidRPr="001415A9" w:rsidRDefault="008346F0" w:rsidP="008346F0">
      <w:pPr>
        <w:spacing w:after="0" w:line="240" w:lineRule="auto"/>
        <w:rPr>
          <w:rFonts w:ascii="Arial" w:eastAsia="Times New Roman" w:hAnsi="Arial" w:cs="Arial"/>
          <w:sz w:val="24"/>
          <w:szCs w:val="24"/>
        </w:rPr>
      </w:pPr>
      <w:r w:rsidRPr="001415A9">
        <w:rPr>
          <w:rFonts w:ascii="Arial" w:eastAsia="Times New Roman" w:hAnsi="Arial" w:cs="Arial"/>
          <w:b/>
          <w:bCs/>
          <w:color w:val="000000"/>
          <w:sz w:val="24"/>
          <w:szCs w:val="24"/>
        </w:rPr>
        <w:t>Module Requirements</w:t>
      </w:r>
    </w:p>
    <w:p w14:paraId="513445B3" w14:textId="77777777" w:rsidR="008346F0" w:rsidRPr="001415A9" w:rsidRDefault="008346F0" w:rsidP="008346F0">
      <w:pPr>
        <w:pStyle w:val="NormalWeb"/>
        <w:shd w:val="clear" w:color="auto" w:fill="FFFFFF"/>
        <w:spacing w:before="180" w:beforeAutospacing="0" w:after="180" w:afterAutospacing="0"/>
        <w:rPr>
          <w:rFonts w:ascii="Arial" w:hAnsi="Arial" w:cs="Arial"/>
        </w:rPr>
      </w:pPr>
      <w:r w:rsidRPr="001415A9">
        <w:rPr>
          <w:rFonts w:ascii="Arial" w:hAnsi="Arial" w:cs="Arial"/>
        </w:rPr>
        <w:t xml:space="preserve">The Volunteer Development module is an online learning experience that includes five two-hour webinars with reading and other assignments for each session, hosted </w:t>
      </w:r>
      <w:proofErr w:type="gramStart"/>
      <w:r w:rsidRPr="001415A9">
        <w:rPr>
          <w:rFonts w:ascii="Arial" w:hAnsi="Arial" w:cs="Arial"/>
        </w:rPr>
        <w:t>on</w:t>
      </w:r>
      <w:proofErr w:type="gramEnd"/>
      <w:r w:rsidRPr="001415A9">
        <w:rPr>
          <w:rFonts w:ascii="Arial" w:hAnsi="Arial" w:cs="Arial"/>
        </w:rPr>
        <w:t xml:space="preserve"> the UU Institute. Credit will be offered for full participation in the module. Full participation includes:</w:t>
      </w:r>
    </w:p>
    <w:p w14:paraId="5D62B7CC" w14:textId="77777777" w:rsidR="008346F0" w:rsidRPr="001415A9" w:rsidRDefault="008346F0" w:rsidP="008346F0">
      <w:pPr>
        <w:numPr>
          <w:ilvl w:val="0"/>
          <w:numId w:val="12"/>
        </w:numPr>
        <w:shd w:val="clear" w:color="auto" w:fill="FFFFFF"/>
        <w:spacing w:after="0" w:line="240" w:lineRule="auto"/>
        <w:rPr>
          <w:rFonts w:ascii="Arial" w:hAnsi="Arial" w:cs="Arial"/>
          <w:sz w:val="24"/>
          <w:szCs w:val="24"/>
        </w:rPr>
      </w:pPr>
      <w:r w:rsidRPr="001415A9">
        <w:rPr>
          <w:rFonts w:ascii="Arial" w:hAnsi="Arial" w:cs="Arial"/>
          <w:sz w:val="24"/>
          <w:szCs w:val="24"/>
        </w:rPr>
        <w:t xml:space="preserve">Online attendance and active participation in five two-hour </w:t>
      </w:r>
      <w:proofErr w:type="gramStart"/>
      <w:r w:rsidRPr="001415A9">
        <w:rPr>
          <w:rFonts w:ascii="Arial" w:hAnsi="Arial" w:cs="Arial"/>
          <w:sz w:val="24"/>
          <w:szCs w:val="24"/>
        </w:rPr>
        <w:t>sessions;</w:t>
      </w:r>
      <w:proofErr w:type="gramEnd"/>
    </w:p>
    <w:p w14:paraId="2F31E9CC" w14:textId="77777777" w:rsidR="008346F0" w:rsidRPr="001415A9" w:rsidRDefault="008346F0" w:rsidP="008346F0">
      <w:pPr>
        <w:numPr>
          <w:ilvl w:val="0"/>
          <w:numId w:val="12"/>
        </w:numPr>
        <w:shd w:val="clear" w:color="auto" w:fill="FFFFFF"/>
        <w:spacing w:after="0" w:line="240" w:lineRule="auto"/>
        <w:rPr>
          <w:rFonts w:ascii="Arial" w:hAnsi="Arial" w:cs="Arial"/>
          <w:sz w:val="24"/>
          <w:szCs w:val="24"/>
        </w:rPr>
      </w:pPr>
      <w:r w:rsidRPr="001415A9">
        <w:rPr>
          <w:rFonts w:ascii="Arial" w:hAnsi="Arial" w:cs="Arial"/>
          <w:sz w:val="24"/>
          <w:szCs w:val="24"/>
        </w:rPr>
        <w:t xml:space="preserve">Reading and reflection to prepare for each session, which will require about two or three hours per </w:t>
      </w:r>
      <w:proofErr w:type="gramStart"/>
      <w:r w:rsidRPr="001415A9">
        <w:rPr>
          <w:rFonts w:ascii="Arial" w:hAnsi="Arial" w:cs="Arial"/>
          <w:sz w:val="24"/>
          <w:szCs w:val="24"/>
        </w:rPr>
        <w:t>session</w:t>
      </w:r>
      <w:r w:rsidRPr="001415A9">
        <w:rPr>
          <w:rStyle w:val="Strong"/>
          <w:rFonts w:ascii="Arial" w:hAnsi="Arial" w:cs="Arial"/>
          <w:sz w:val="24"/>
          <w:szCs w:val="24"/>
        </w:rPr>
        <w:t>;</w:t>
      </w:r>
      <w:proofErr w:type="gramEnd"/>
    </w:p>
    <w:p w14:paraId="28E30509" w14:textId="77777777" w:rsidR="008346F0" w:rsidRPr="001415A9" w:rsidRDefault="008346F0" w:rsidP="008346F0">
      <w:pPr>
        <w:numPr>
          <w:ilvl w:val="0"/>
          <w:numId w:val="12"/>
        </w:numPr>
        <w:shd w:val="clear" w:color="auto" w:fill="FFFFFF"/>
        <w:spacing w:after="0" w:line="240" w:lineRule="auto"/>
        <w:rPr>
          <w:rFonts w:ascii="Arial" w:hAnsi="Arial" w:cs="Arial"/>
          <w:sz w:val="24"/>
          <w:szCs w:val="24"/>
        </w:rPr>
      </w:pPr>
      <w:r w:rsidRPr="001415A9">
        <w:rPr>
          <w:rFonts w:ascii="Arial" w:hAnsi="Arial" w:cs="Arial"/>
          <w:sz w:val="24"/>
          <w:szCs w:val="24"/>
        </w:rPr>
        <w:t>Completion of all module assignments; and</w:t>
      </w:r>
    </w:p>
    <w:p w14:paraId="28450084" w14:textId="77777777" w:rsidR="008346F0" w:rsidRPr="001415A9" w:rsidRDefault="008346F0" w:rsidP="008346F0">
      <w:pPr>
        <w:numPr>
          <w:ilvl w:val="0"/>
          <w:numId w:val="12"/>
        </w:numPr>
        <w:shd w:val="clear" w:color="auto" w:fill="FFFFFF"/>
        <w:spacing w:after="0" w:line="240" w:lineRule="auto"/>
        <w:rPr>
          <w:rFonts w:ascii="Arial" w:hAnsi="Arial" w:cs="Arial"/>
          <w:sz w:val="24"/>
          <w:szCs w:val="24"/>
        </w:rPr>
      </w:pPr>
      <w:r w:rsidRPr="001415A9">
        <w:rPr>
          <w:rFonts w:ascii="Arial" w:hAnsi="Arial" w:cs="Arial"/>
          <w:sz w:val="24"/>
          <w:szCs w:val="24"/>
        </w:rPr>
        <w:t>Submission of the </w:t>
      </w:r>
      <w:hyperlink r:id="rId41" w:history="1">
        <w:r w:rsidRPr="001415A9">
          <w:rPr>
            <w:rStyle w:val="Hyperlink"/>
            <w:rFonts w:ascii="Arial" w:hAnsi="Arial" w:cs="Arial"/>
            <w:color w:val="auto"/>
            <w:sz w:val="24"/>
            <w:szCs w:val="24"/>
          </w:rPr>
          <w:t>Participant Evaluation</w:t>
        </w:r>
      </w:hyperlink>
      <w:r w:rsidRPr="001415A9">
        <w:rPr>
          <w:rFonts w:ascii="Arial" w:hAnsi="Arial" w:cs="Arial"/>
          <w:sz w:val="24"/>
          <w:szCs w:val="24"/>
        </w:rPr>
        <w:t> within one week after module ends.</w:t>
      </w:r>
    </w:p>
    <w:p w14:paraId="7A317E0C" w14:textId="77777777" w:rsidR="008346F0" w:rsidRPr="001415A9" w:rsidRDefault="008346F0" w:rsidP="008346F0">
      <w:pPr>
        <w:pStyle w:val="Heading2"/>
        <w:shd w:val="clear" w:color="auto" w:fill="FFFFFF"/>
        <w:spacing w:before="180" w:after="180"/>
        <w:rPr>
          <w:rFonts w:ascii="Arial" w:hAnsi="Arial" w:cs="Arial"/>
          <w:b/>
          <w:bCs/>
          <w:color w:val="auto"/>
          <w:sz w:val="24"/>
          <w:szCs w:val="24"/>
        </w:rPr>
      </w:pPr>
      <w:r w:rsidRPr="001415A9">
        <w:rPr>
          <w:rFonts w:ascii="Arial" w:hAnsi="Arial" w:cs="Arial"/>
          <w:b/>
          <w:bCs/>
          <w:color w:val="auto"/>
          <w:sz w:val="24"/>
          <w:szCs w:val="24"/>
        </w:rPr>
        <w:t>Learning Objectives</w:t>
      </w:r>
    </w:p>
    <w:p w14:paraId="57BD981B" w14:textId="77777777" w:rsidR="008346F0" w:rsidRPr="001415A9" w:rsidRDefault="008346F0" w:rsidP="008346F0">
      <w:p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The Volunteer Development module will help you</w:t>
      </w:r>
    </w:p>
    <w:p w14:paraId="1F81267E" w14:textId="77777777" w:rsidR="008346F0" w:rsidRPr="001415A9" w:rsidRDefault="008346F0" w:rsidP="008346F0">
      <w:pPr>
        <w:shd w:val="clear" w:color="auto" w:fill="FFFFFF"/>
        <w:spacing w:after="0" w:line="240" w:lineRule="auto"/>
        <w:ind w:left="720"/>
        <w:rPr>
          <w:rFonts w:ascii="Arial" w:eastAsia="Times New Roman" w:hAnsi="Arial" w:cs="Arial"/>
          <w:sz w:val="24"/>
          <w:szCs w:val="24"/>
        </w:rPr>
      </w:pPr>
    </w:p>
    <w:p w14:paraId="38AE6BB8" w14:textId="77777777" w:rsidR="008346F0" w:rsidRPr="001415A9" w:rsidRDefault="008346F0" w:rsidP="008346F0">
      <w:pPr>
        <w:numPr>
          <w:ilvl w:val="0"/>
          <w:numId w:val="16"/>
        </w:num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 xml:space="preserve">Develop skills for recruiting and equipping volunteers and nurturing their spiritual engagement and </w:t>
      </w:r>
      <w:proofErr w:type="gramStart"/>
      <w:r w:rsidRPr="001415A9">
        <w:rPr>
          <w:rFonts w:ascii="Arial" w:eastAsia="Times New Roman" w:hAnsi="Arial" w:cs="Arial"/>
          <w:sz w:val="24"/>
          <w:szCs w:val="24"/>
        </w:rPr>
        <w:t>health;</w:t>
      </w:r>
      <w:proofErr w:type="gramEnd"/>
    </w:p>
    <w:p w14:paraId="16673150" w14:textId="77777777" w:rsidR="008346F0" w:rsidRPr="001415A9" w:rsidRDefault="008346F0" w:rsidP="008346F0">
      <w:pPr>
        <w:numPr>
          <w:ilvl w:val="0"/>
          <w:numId w:val="16"/>
        </w:num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 xml:space="preserve">Assist volunteers in connecting with and developing quality relationships with people of all ages and across neurological and other </w:t>
      </w:r>
      <w:proofErr w:type="gramStart"/>
      <w:r w:rsidRPr="001415A9">
        <w:rPr>
          <w:rFonts w:ascii="Arial" w:eastAsia="Times New Roman" w:hAnsi="Arial" w:cs="Arial"/>
          <w:sz w:val="24"/>
          <w:szCs w:val="24"/>
        </w:rPr>
        <w:t>differences;</w:t>
      </w:r>
      <w:proofErr w:type="gramEnd"/>
    </w:p>
    <w:p w14:paraId="0FDB77C6" w14:textId="77777777" w:rsidR="008346F0" w:rsidRPr="001415A9" w:rsidRDefault="008346F0" w:rsidP="008346F0">
      <w:pPr>
        <w:numPr>
          <w:ilvl w:val="0"/>
          <w:numId w:val="16"/>
        </w:num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 xml:space="preserve">Teach volunteers to center inclusion and practice pastoral presence in their volunteer </w:t>
      </w:r>
      <w:proofErr w:type="gramStart"/>
      <w:r w:rsidRPr="001415A9">
        <w:rPr>
          <w:rFonts w:ascii="Arial" w:eastAsia="Times New Roman" w:hAnsi="Arial" w:cs="Arial"/>
          <w:sz w:val="24"/>
          <w:szCs w:val="24"/>
        </w:rPr>
        <w:t>work;</w:t>
      </w:r>
      <w:proofErr w:type="gramEnd"/>
    </w:p>
    <w:p w14:paraId="718E92C3" w14:textId="77777777" w:rsidR="008346F0" w:rsidRPr="001415A9" w:rsidRDefault="008346F0" w:rsidP="008346F0">
      <w:pPr>
        <w:numPr>
          <w:ilvl w:val="0"/>
          <w:numId w:val="16"/>
        </w:num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Understand the implications of new models of religious education on volunteer recruitment, training, and retention; and</w:t>
      </w:r>
    </w:p>
    <w:p w14:paraId="49E78AF3" w14:textId="22F41E48" w:rsidR="008346F0" w:rsidRPr="001415A9" w:rsidRDefault="008346F0" w:rsidP="008346F0">
      <w:pPr>
        <w:numPr>
          <w:ilvl w:val="0"/>
          <w:numId w:val="16"/>
        </w:numPr>
        <w:shd w:val="clear" w:color="auto" w:fill="FFFFFF"/>
        <w:spacing w:after="0" w:line="240" w:lineRule="auto"/>
        <w:rPr>
          <w:rFonts w:ascii="Arial" w:eastAsia="Times New Roman" w:hAnsi="Arial" w:cs="Arial"/>
          <w:sz w:val="24"/>
          <w:szCs w:val="24"/>
        </w:rPr>
      </w:pPr>
      <w:r w:rsidRPr="001415A9">
        <w:rPr>
          <w:rFonts w:ascii="Arial" w:eastAsia="Times New Roman" w:hAnsi="Arial" w:cs="Arial"/>
          <w:sz w:val="24"/>
          <w:szCs w:val="24"/>
        </w:rPr>
        <w:t>Apply a faith development lens not only to the work that volunteers do but to how you engage volunteers in that work.</w:t>
      </w:r>
    </w:p>
    <w:p w14:paraId="52CA65F7" w14:textId="77777777" w:rsidR="008346F0" w:rsidRPr="001415A9" w:rsidRDefault="008346F0" w:rsidP="008346F0">
      <w:pPr>
        <w:spacing w:after="0" w:line="240" w:lineRule="auto"/>
        <w:rPr>
          <w:rFonts w:ascii="Arial" w:eastAsia="Times New Roman" w:hAnsi="Arial" w:cs="Arial"/>
          <w:sz w:val="28"/>
          <w:szCs w:val="28"/>
        </w:rPr>
      </w:pPr>
    </w:p>
    <w:p w14:paraId="39B69ED4" w14:textId="77777777" w:rsidR="008346F0" w:rsidRPr="001415A9" w:rsidRDefault="008346F0" w:rsidP="008346F0">
      <w:pPr>
        <w:spacing w:after="0" w:line="240" w:lineRule="auto"/>
        <w:rPr>
          <w:rFonts w:ascii="Arial" w:eastAsia="Times New Roman" w:hAnsi="Arial" w:cs="Arial"/>
          <w:sz w:val="28"/>
          <w:szCs w:val="28"/>
        </w:rPr>
      </w:pPr>
      <w:r w:rsidRPr="001415A9">
        <w:rPr>
          <w:rFonts w:ascii="Arial" w:eastAsia="Times New Roman" w:hAnsi="Arial" w:cs="Arial"/>
          <w:b/>
          <w:bCs/>
          <w:color w:val="373839"/>
          <w:sz w:val="24"/>
          <w:szCs w:val="24"/>
        </w:rPr>
        <w:t>Required Reading</w:t>
      </w:r>
    </w:p>
    <w:p w14:paraId="2DF80CA6" w14:textId="77777777" w:rsidR="008346F0" w:rsidRPr="001415A9" w:rsidRDefault="008346F0" w:rsidP="008346F0">
      <w:pPr>
        <w:spacing w:after="0" w:line="240" w:lineRule="auto"/>
        <w:rPr>
          <w:rFonts w:ascii="Arial" w:eastAsia="Times New Roman" w:hAnsi="Arial" w:cs="Arial"/>
          <w:sz w:val="28"/>
          <w:szCs w:val="28"/>
        </w:rPr>
      </w:pPr>
      <w:r w:rsidRPr="001415A9">
        <w:rPr>
          <w:rFonts w:ascii="Arial" w:eastAsia="Times New Roman" w:hAnsi="Arial" w:cs="Arial"/>
          <w:sz w:val="24"/>
          <w:szCs w:val="24"/>
        </w:rPr>
        <w:t xml:space="preserve">The required reading for this module is </w:t>
      </w:r>
      <w:proofErr w:type="gramStart"/>
      <w:r w:rsidRPr="001415A9">
        <w:rPr>
          <w:rFonts w:ascii="Arial" w:eastAsia="Times New Roman" w:hAnsi="Arial" w:cs="Arial"/>
          <w:sz w:val="24"/>
          <w:szCs w:val="24"/>
        </w:rPr>
        <w:t>on</w:t>
      </w:r>
      <w:proofErr w:type="gramEnd"/>
      <w:r w:rsidRPr="001415A9">
        <w:rPr>
          <w:rFonts w:ascii="Arial" w:eastAsia="Times New Roman" w:hAnsi="Arial" w:cs="Arial"/>
          <w:sz w:val="24"/>
          <w:szCs w:val="24"/>
        </w:rPr>
        <w:t xml:space="preserve"> UU Institute. Information </w:t>
      </w:r>
      <w:proofErr w:type="gramStart"/>
      <w:r w:rsidRPr="001415A9">
        <w:rPr>
          <w:rFonts w:ascii="Arial" w:eastAsia="Times New Roman" w:hAnsi="Arial" w:cs="Arial"/>
          <w:sz w:val="24"/>
          <w:szCs w:val="24"/>
        </w:rPr>
        <w:t>to access</w:t>
      </w:r>
      <w:proofErr w:type="gramEnd"/>
      <w:r w:rsidRPr="001415A9">
        <w:rPr>
          <w:rFonts w:ascii="Arial" w:eastAsia="Times New Roman" w:hAnsi="Arial" w:cs="Arial"/>
          <w:sz w:val="24"/>
          <w:szCs w:val="24"/>
        </w:rPr>
        <w:t xml:space="preserve"> this course material will be shared with you two weeks prior to the course start.</w:t>
      </w:r>
    </w:p>
    <w:p w14:paraId="1FDC4AA4" w14:textId="054E7483" w:rsidR="008346F0" w:rsidRPr="001415A9" w:rsidRDefault="008346F0">
      <w:pPr>
        <w:rPr>
          <w:rFonts w:ascii="Arial" w:hAnsi="Arial" w:cs="Arial"/>
          <w:sz w:val="24"/>
          <w:szCs w:val="24"/>
        </w:rPr>
      </w:pPr>
      <w:r w:rsidRPr="001415A9">
        <w:rPr>
          <w:rFonts w:ascii="Arial" w:hAnsi="Arial" w:cs="Arial"/>
          <w:sz w:val="24"/>
          <w:szCs w:val="24"/>
        </w:rPr>
        <w:br w:type="page"/>
      </w:r>
    </w:p>
    <w:p w14:paraId="7752265A" w14:textId="43256E2A" w:rsidR="003D5AB0" w:rsidRDefault="003D5AB0" w:rsidP="00A63C3C">
      <w:pPr>
        <w:spacing w:after="0"/>
        <w:rPr>
          <w:b/>
          <w:bCs/>
          <w:sz w:val="32"/>
          <w:szCs w:val="32"/>
        </w:rPr>
      </w:pPr>
      <w:bookmarkStart w:id="12" w:name="Worship"/>
      <w:bookmarkEnd w:id="12"/>
      <w:r w:rsidRPr="008B3136">
        <w:rPr>
          <w:b/>
          <w:bCs/>
          <w:sz w:val="32"/>
          <w:szCs w:val="32"/>
        </w:rPr>
        <w:lastRenderedPageBreak/>
        <w:t>Worship</w:t>
      </w:r>
    </w:p>
    <w:p w14:paraId="2FA92B10" w14:textId="22504A96" w:rsidR="008B3136" w:rsidRPr="00A63C3C" w:rsidRDefault="00A63C3C" w:rsidP="00A63C3C">
      <w:pPr>
        <w:spacing w:after="0"/>
        <w:rPr>
          <w:i/>
          <w:iCs/>
          <w:sz w:val="24"/>
          <w:szCs w:val="24"/>
        </w:rPr>
      </w:pPr>
      <w:r w:rsidRPr="00A63C3C">
        <w:rPr>
          <w:i/>
          <w:iCs/>
          <w:sz w:val="24"/>
          <w:szCs w:val="24"/>
        </w:rPr>
        <w:t>Summer Semester</w:t>
      </w:r>
    </w:p>
    <w:p w14:paraId="1E7731A4" w14:textId="6150B3F6" w:rsidR="00A63C3C" w:rsidRPr="00A63C3C" w:rsidRDefault="00A63C3C" w:rsidP="00A63C3C">
      <w:pPr>
        <w:spacing w:after="0"/>
        <w:rPr>
          <w:i/>
          <w:iCs/>
          <w:sz w:val="24"/>
          <w:szCs w:val="24"/>
        </w:rPr>
      </w:pPr>
      <w:r w:rsidRPr="00A63C3C">
        <w:rPr>
          <w:i/>
          <w:iCs/>
          <w:sz w:val="24"/>
          <w:szCs w:val="24"/>
        </w:rPr>
        <w:t>UU Institute-Based</w:t>
      </w:r>
    </w:p>
    <w:p w14:paraId="1AE99EA8" w14:textId="77777777" w:rsidR="003D5AB0" w:rsidRDefault="003D5AB0" w:rsidP="003D5AB0"/>
    <w:p w14:paraId="589B008A" w14:textId="77777777" w:rsidR="00687231" w:rsidRPr="00687231" w:rsidRDefault="00687231" w:rsidP="00687231">
      <w:pPr>
        <w:spacing w:after="0" w:line="240" w:lineRule="auto"/>
        <w:rPr>
          <w:rFonts w:ascii="Arial" w:eastAsia="Times New Roman" w:hAnsi="Arial" w:cs="Arial"/>
          <w:b/>
          <w:bCs/>
          <w:color w:val="000000"/>
          <w:sz w:val="24"/>
          <w:szCs w:val="24"/>
        </w:rPr>
      </w:pPr>
      <w:r w:rsidRPr="00687231">
        <w:rPr>
          <w:rFonts w:ascii="Arial" w:eastAsia="Times New Roman" w:hAnsi="Arial" w:cs="Arial"/>
          <w:b/>
          <w:bCs/>
          <w:color w:val="000000"/>
          <w:sz w:val="24"/>
          <w:szCs w:val="24"/>
        </w:rPr>
        <w:t>Module Requirements</w:t>
      </w:r>
    </w:p>
    <w:p w14:paraId="5A51558D" w14:textId="77777777" w:rsidR="00687231" w:rsidRPr="00687231" w:rsidRDefault="00687231" w:rsidP="00687231">
      <w:pPr>
        <w:spacing w:after="0" w:line="240" w:lineRule="auto"/>
        <w:rPr>
          <w:rFonts w:ascii="Arial" w:eastAsia="Times New Roman" w:hAnsi="Arial" w:cs="Arial"/>
          <w:sz w:val="24"/>
          <w:szCs w:val="24"/>
        </w:rPr>
      </w:pPr>
    </w:p>
    <w:p w14:paraId="4D70959C" w14:textId="77777777" w:rsidR="00687231" w:rsidRPr="00687231" w:rsidRDefault="00687231" w:rsidP="00687231">
      <w:pPr>
        <w:spacing w:after="0" w:line="240" w:lineRule="auto"/>
        <w:rPr>
          <w:rFonts w:ascii="Arial" w:eastAsia="Times New Roman" w:hAnsi="Arial" w:cs="Arial"/>
          <w:sz w:val="24"/>
          <w:szCs w:val="24"/>
        </w:rPr>
      </w:pPr>
      <w:r w:rsidRPr="00687231">
        <w:rPr>
          <w:rFonts w:ascii="Arial" w:eastAsia="Times New Roman" w:hAnsi="Arial" w:cs="Arial"/>
          <w:color w:val="373839"/>
          <w:sz w:val="24"/>
          <w:szCs w:val="24"/>
        </w:rPr>
        <w:t>The Worship</w:t>
      </w:r>
      <w:r w:rsidRPr="00687231">
        <w:rPr>
          <w:rFonts w:ascii="Arial" w:eastAsia="Times New Roman" w:hAnsi="Arial" w:cs="Arial"/>
          <w:b/>
          <w:bCs/>
          <w:color w:val="373839"/>
          <w:sz w:val="24"/>
          <w:szCs w:val="24"/>
        </w:rPr>
        <w:t xml:space="preserve"> </w:t>
      </w:r>
      <w:r w:rsidRPr="00687231">
        <w:rPr>
          <w:rFonts w:ascii="Arial" w:eastAsia="Times New Roman" w:hAnsi="Arial" w:cs="Arial"/>
          <w:color w:val="373839"/>
          <w:sz w:val="24"/>
          <w:szCs w:val="24"/>
        </w:rPr>
        <w:t>Sparks module is an online learning experience comprised of six two-hour webinars with reading and other assignments for each session. Credit will be offered for full participation in the module. Full participation includes:</w:t>
      </w:r>
    </w:p>
    <w:p w14:paraId="73285597" w14:textId="77777777" w:rsidR="00687231" w:rsidRPr="00687231" w:rsidRDefault="00687231" w:rsidP="00687231">
      <w:pPr>
        <w:numPr>
          <w:ilvl w:val="0"/>
          <w:numId w:val="2"/>
        </w:numPr>
        <w:spacing w:after="0" w:line="240" w:lineRule="auto"/>
        <w:textAlignment w:val="baseline"/>
        <w:rPr>
          <w:rFonts w:ascii="Arial" w:eastAsia="Times New Roman" w:hAnsi="Arial" w:cs="Arial"/>
          <w:color w:val="373839"/>
          <w:sz w:val="24"/>
          <w:szCs w:val="24"/>
        </w:rPr>
      </w:pPr>
      <w:r w:rsidRPr="00687231">
        <w:rPr>
          <w:rFonts w:ascii="Arial" w:eastAsia="Times New Roman" w:hAnsi="Arial" w:cs="Arial"/>
          <w:color w:val="373839"/>
          <w:sz w:val="24"/>
          <w:szCs w:val="24"/>
        </w:rPr>
        <w:t>Online attendance at six</w:t>
      </w:r>
      <w:r w:rsidRPr="00687231">
        <w:rPr>
          <w:rFonts w:ascii="Arial" w:eastAsia="Times New Roman" w:hAnsi="Arial" w:cs="Arial"/>
          <w:b/>
          <w:bCs/>
          <w:color w:val="373839"/>
          <w:sz w:val="24"/>
          <w:szCs w:val="24"/>
        </w:rPr>
        <w:t xml:space="preserve"> </w:t>
      </w:r>
      <w:r w:rsidRPr="00687231">
        <w:rPr>
          <w:rFonts w:ascii="Arial" w:eastAsia="Times New Roman" w:hAnsi="Arial" w:cs="Arial"/>
          <w:color w:val="373839"/>
          <w:sz w:val="24"/>
          <w:szCs w:val="24"/>
        </w:rPr>
        <w:t xml:space="preserve">two-hour </w:t>
      </w:r>
      <w:proofErr w:type="gramStart"/>
      <w:r w:rsidRPr="00687231">
        <w:rPr>
          <w:rFonts w:ascii="Arial" w:eastAsia="Times New Roman" w:hAnsi="Arial" w:cs="Arial"/>
          <w:color w:val="373839"/>
          <w:sz w:val="24"/>
          <w:szCs w:val="24"/>
        </w:rPr>
        <w:t>sessions;</w:t>
      </w:r>
      <w:proofErr w:type="gramEnd"/>
    </w:p>
    <w:p w14:paraId="6D686C7A" w14:textId="77777777" w:rsidR="00687231" w:rsidRPr="00687231" w:rsidRDefault="00687231" w:rsidP="00687231">
      <w:pPr>
        <w:numPr>
          <w:ilvl w:val="0"/>
          <w:numId w:val="2"/>
        </w:numPr>
        <w:spacing w:after="0" w:line="240" w:lineRule="auto"/>
        <w:textAlignment w:val="baseline"/>
        <w:rPr>
          <w:rFonts w:ascii="Arial" w:eastAsia="Times New Roman" w:hAnsi="Arial" w:cs="Arial"/>
          <w:color w:val="373839"/>
          <w:sz w:val="24"/>
          <w:szCs w:val="24"/>
        </w:rPr>
      </w:pPr>
      <w:r w:rsidRPr="00687231">
        <w:rPr>
          <w:rFonts w:ascii="Arial" w:eastAsia="Times New Roman" w:hAnsi="Arial" w:cs="Arial"/>
          <w:color w:val="373839"/>
          <w:sz w:val="24"/>
          <w:szCs w:val="24"/>
        </w:rPr>
        <w:t xml:space="preserve">Reading and reflection to prepare for each </w:t>
      </w:r>
      <w:proofErr w:type="gramStart"/>
      <w:r w:rsidRPr="00687231">
        <w:rPr>
          <w:rFonts w:ascii="Arial" w:eastAsia="Times New Roman" w:hAnsi="Arial" w:cs="Arial"/>
          <w:color w:val="373839"/>
          <w:sz w:val="24"/>
          <w:szCs w:val="24"/>
        </w:rPr>
        <w:t>session</w:t>
      </w:r>
      <w:r w:rsidRPr="00687231">
        <w:rPr>
          <w:rFonts w:ascii="Arial" w:eastAsia="Times New Roman" w:hAnsi="Arial" w:cs="Arial"/>
          <w:b/>
          <w:bCs/>
          <w:color w:val="373839"/>
          <w:sz w:val="24"/>
          <w:szCs w:val="24"/>
        </w:rPr>
        <w:t>;</w:t>
      </w:r>
      <w:proofErr w:type="gramEnd"/>
    </w:p>
    <w:p w14:paraId="5A167071" w14:textId="77777777" w:rsidR="00687231" w:rsidRPr="00687231" w:rsidRDefault="00687231" w:rsidP="00687231">
      <w:pPr>
        <w:numPr>
          <w:ilvl w:val="0"/>
          <w:numId w:val="2"/>
        </w:numPr>
        <w:spacing w:after="0" w:line="240" w:lineRule="auto"/>
        <w:textAlignment w:val="baseline"/>
        <w:rPr>
          <w:rFonts w:ascii="Arial" w:eastAsia="Times New Roman" w:hAnsi="Arial" w:cs="Arial"/>
          <w:color w:val="373839"/>
          <w:sz w:val="24"/>
          <w:szCs w:val="24"/>
        </w:rPr>
      </w:pPr>
      <w:r w:rsidRPr="00687231">
        <w:rPr>
          <w:rFonts w:ascii="Arial" w:eastAsia="Times New Roman" w:hAnsi="Arial" w:cs="Arial"/>
          <w:color w:val="373839"/>
          <w:sz w:val="24"/>
          <w:szCs w:val="24"/>
        </w:rPr>
        <w:t>Responses to Reflection Questions on the Discussion Forum after each session; and </w:t>
      </w:r>
    </w:p>
    <w:p w14:paraId="29E47D16" w14:textId="77777777" w:rsidR="00687231" w:rsidRPr="00687231" w:rsidRDefault="00687231" w:rsidP="00687231">
      <w:pPr>
        <w:numPr>
          <w:ilvl w:val="0"/>
          <w:numId w:val="2"/>
        </w:numPr>
        <w:spacing w:after="0" w:line="240" w:lineRule="auto"/>
        <w:textAlignment w:val="baseline"/>
        <w:rPr>
          <w:rFonts w:ascii="Arial" w:eastAsia="Times New Roman" w:hAnsi="Arial" w:cs="Arial"/>
          <w:color w:val="373839"/>
          <w:sz w:val="24"/>
          <w:szCs w:val="24"/>
        </w:rPr>
      </w:pPr>
      <w:r w:rsidRPr="00687231">
        <w:rPr>
          <w:rFonts w:ascii="Arial" w:eastAsia="Times New Roman" w:hAnsi="Arial" w:cs="Arial"/>
          <w:color w:val="373839"/>
          <w:sz w:val="24"/>
          <w:szCs w:val="24"/>
        </w:rPr>
        <w:t>Submission of </w:t>
      </w:r>
      <w:hyperlink r:id="rId42" w:history="1">
        <w:r w:rsidRPr="00687231">
          <w:rPr>
            <w:rFonts w:ascii="Arial" w:eastAsia="Times New Roman" w:hAnsi="Arial" w:cs="Arial"/>
            <w:color w:val="0000FF"/>
            <w:sz w:val="24"/>
            <w:szCs w:val="24"/>
            <w:u w:val="single"/>
          </w:rPr>
          <w:t>final evaluation</w:t>
        </w:r>
      </w:hyperlink>
      <w:r w:rsidRPr="00687231">
        <w:rPr>
          <w:rFonts w:ascii="Arial" w:eastAsia="Times New Roman" w:hAnsi="Arial" w:cs="Arial"/>
          <w:color w:val="373839"/>
          <w:sz w:val="24"/>
          <w:szCs w:val="24"/>
        </w:rPr>
        <w:t> within a week of the ending of the module.</w:t>
      </w:r>
    </w:p>
    <w:p w14:paraId="3D9F8D42" w14:textId="77777777" w:rsidR="00687231" w:rsidRPr="00687231" w:rsidRDefault="00687231" w:rsidP="00687231">
      <w:pPr>
        <w:spacing w:after="0" w:line="240" w:lineRule="auto"/>
        <w:rPr>
          <w:rFonts w:ascii="Arial" w:eastAsia="Times New Roman" w:hAnsi="Arial" w:cs="Arial"/>
          <w:sz w:val="24"/>
          <w:szCs w:val="24"/>
        </w:rPr>
      </w:pPr>
    </w:p>
    <w:p w14:paraId="2CFAF5C5" w14:textId="77777777" w:rsidR="00687231" w:rsidRPr="00687231" w:rsidRDefault="00687231" w:rsidP="00687231">
      <w:pPr>
        <w:spacing w:after="0" w:line="240" w:lineRule="auto"/>
        <w:rPr>
          <w:rFonts w:ascii="Arial" w:eastAsia="Times New Roman" w:hAnsi="Arial" w:cs="Arial"/>
          <w:sz w:val="24"/>
          <w:szCs w:val="24"/>
        </w:rPr>
      </w:pPr>
      <w:r w:rsidRPr="00687231">
        <w:rPr>
          <w:rFonts w:ascii="Arial" w:eastAsia="Times New Roman" w:hAnsi="Arial" w:cs="Arial"/>
          <w:b/>
          <w:bCs/>
          <w:color w:val="373839"/>
          <w:sz w:val="24"/>
          <w:szCs w:val="24"/>
        </w:rPr>
        <w:t>Goals of the Module </w:t>
      </w:r>
    </w:p>
    <w:p w14:paraId="32B34369" w14:textId="77777777" w:rsidR="00687231" w:rsidRPr="00687231" w:rsidRDefault="00687231" w:rsidP="00687231">
      <w:pPr>
        <w:pStyle w:val="NormalWeb"/>
        <w:spacing w:before="0" w:beforeAutospacing="0" w:after="0" w:afterAutospacing="0"/>
        <w:rPr>
          <w:rFonts w:ascii="Arial" w:hAnsi="Arial" w:cs="Arial"/>
          <w:color w:val="000000"/>
        </w:rPr>
      </w:pPr>
    </w:p>
    <w:p w14:paraId="222DD981" w14:textId="77777777" w:rsidR="00687231" w:rsidRPr="00687231" w:rsidRDefault="00687231" w:rsidP="00687231">
      <w:pPr>
        <w:pStyle w:val="NormalWeb"/>
        <w:spacing w:before="0" w:beforeAutospacing="0" w:after="0" w:afterAutospacing="0"/>
        <w:rPr>
          <w:rFonts w:ascii="Arial" w:hAnsi="Arial" w:cs="Arial"/>
          <w:color w:val="000000"/>
        </w:rPr>
      </w:pPr>
      <w:r w:rsidRPr="00687231">
        <w:rPr>
          <w:rFonts w:ascii="Arial" w:hAnsi="Arial" w:cs="Arial"/>
          <w:color w:val="000000"/>
        </w:rPr>
        <w:t>In this module, participants will:</w:t>
      </w:r>
    </w:p>
    <w:p w14:paraId="53FDF2D8" w14:textId="77777777" w:rsidR="00687231" w:rsidRPr="00687231" w:rsidRDefault="00687231" w:rsidP="00687231">
      <w:pPr>
        <w:pStyle w:val="NormalWeb"/>
        <w:spacing w:before="0" w:beforeAutospacing="0" w:after="0" w:afterAutospacing="0"/>
        <w:rPr>
          <w:rFonts w:ascii="Arial" w:hAnsi="Arial" w:cs="Arial"/>
        </w:rPr>
      </w:pPr>
    </w:p>
    <w:p w14:paraId="505A1F29"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 xml:space="preserve">Reflect on the meaning and purpose of congregational worship </w:t>
      </w:r>
      <w:proofErr w:type="gramStart"/>
      <w:r w:rsidRPr="00687231">
        <w:rPr>
          <w:rFonts w:ascii="Arial" w:hAnsi="Arial" w:cs="Arial"/>
          <w:color w:val="000000"/>
        </w:rPr>
        <w:t>experiences;</w:t>
      </w:r>
      <w:proofErr w:type="gramEnd"/>
    </w:p>
    <w:p w14:paraId="2C6A47CE"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 xml:space="preserve">Explore common elements and rituals in Unitarian Universalist worship </w:t>
      </w:r>
      <w:proofErr w:type="gramStart"/>
      <w:r w:rsidRPr="00687231">
        <w:rPr>
          <w:rFonts w:ascii="Arial" w:hAnsi="Arial" w:cs="Arial"/>
          <w:color w:val="000000"/>
        </w:rPr>
        <w:t>settings;</w:t>
      </w:r>
      <w:proofErr w:type="gramEnd"/>
    </w:p>
    <w:p w14:paraId="0451707F"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 xml:space="preserve">Reflect on the historical and cultural context of Unitarian Universalist styles of </w:t>
      </w:r>
      <w:proofErr w:type="gramStart"/>
      <w:r w:rsidRPr="00687231">
        <w:rPr>
          <w:rFonts w:ascii="Arial" w:hAnsi="Arial" w:cs="Arial"/>
          <w:color w:val="000000"/>
        </w:rPr>
        <w:t>worship;</w:t>
      </w:r>
      <w:proofErr w:type="gramEnd"/>
    </w:p>
    <w:p w14:paraId="435576A1"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 xml:space="preserve">Apply resources and skills for the craft of worship design that is inclusive, participatory, multicultural, and sensory-rich for a variety of developmental needs and life </w:t>
      </w:r>
      <w:proofErr w:type="gramStart"/>
      <w:r w:rsidRPr="00687231">
        <w:rPr>
          <w:rFonts w:ascii="Arial" w:hAnsi="Arial" w:cs="Arial"/>
          <w:color w:val="000000"/>
        </w:rPr>
        <w:t>stages;</w:t>
      </w:r>
      <w:proofErr w:type="gramEnd"/>
    </w:p>
    <w:p w14:paraId="40B4C4B2"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 xml:space="preserve">Identify the challenges and opportunities of creating worship in various congregational and employment </w:t>
      </w:r>
      <w:proofErr w:type="gramStart"/>
      <w:r w:rsidRPr="00687231">
        <w:rPr>
          <w:rFonts w:ascii="Arial" w:hAnsi="Arial" w:cs="Arial"/>
          <w:color w:val="000000"/>
        </w:rPr>
        <w:t>contexts;</w:t>
      </w:r>
      <w:proofErr w:type="gramEnd"/>
    </w:p>
    <w:p w14:paraId="71EAC211"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Practice creating worship experiences that contribute meaningfully to dismantling white supremacy; and</w:t>
      </w:r>
    </w:p>
    <w:p w14:paraId="56240B79" w14:textId="77777777" w:rsidR="00687231" w:rsidRPr="00687231" w:rsidRDefault="00687231" w:rsidP="00687231">
      <w:pPr>
        <w:pStyle w:val="NormalWeb"/>
        <w:numPr>
          <w:ilvl w:val="0"/>
          <w:numId w:val="17"/>
        </w:numPr>
        <w:spacing w:before="0" w:beforeAutospacing="0" w:after="0" w:afterAutospacing="0"/>
        <w:rPr>
          <w:rFonts w:ascii="Arial" w:hAnsi="Arial" w:cs="Arial"/>
        </w:rPr>
      </w:pPr>
      <w:r w:rsidRPr="00687231">
        <w:rPr>
          <w:rFonts w:ascii="Arial" w:hAnsi="Arial" w:cs="Arial"/>
          <w:color w:val="000000"/>
        </w:rPr>
        <w:t>Evaluate the aspects and impact of a worship service.</w:t>
      </w:r>
    </w:p>
    <w:p w14:paraId="02E92C79" w14:textId="77777777" w:rsidR="00687231" w:rsidRPr="00687231" w:rsidRDefault="00687231" w:rsidP="00687231">
      <w:pPr>
        <w:spacing w:after="0" w:line="240" w:lineRule="auto"/>
        <w:rPr>
          <w:rFonts w:ascii="Arial" w:eastAsia="Times New Roman" w:hAnsi="Arial" w:cs="Arial"/>
          <w:sz w:val="24"/>
          <w:szCs w:val="24"/>
          <w:highlight w:val="yellow"/>
        </w:rPr>
      </w:pPr>
    </w:p>
    <w:p w14:paraId="465BDB2C" w14:textId="77777777" w:rsidR="00687231" w:rsidRPr="00687231" w:rsidRDefault="00687231" w:rsidP="00687231">
      <w:pPr>
        <w:spacing w:after="0" w:line="240" w:lineRule="auto"/>
        <w:rPr>
          <w:rFonts w:ascii="Arial" w:eastAsia="Times New Roman" w:hAnsi="Arial" w:cs="Arial"/>
          <w:sz w:val="24"/>
          <w:szCs w:val="24"/>
        </w:rPr>
      </w:pPr>
      <w:r w:rsidRPr="00687231">
        <w:rPr>
          <w:rFonts w:ascii="Arial" w:eastAsia="Times New Roman" w:hAnsi="Arial" w:cs="Arial"/>
          <w:b/>
          <w:bCs/>
          <w:color w:val="373839"/>
          <w:sz w:val="24"/>
          <w:szCs w:val="24"/>
        </w:rPr>
        <w:t>Required Reading</w:t>
      </w:r>
    </w:p>
    <w:p w14:paraId="4CF41030" w14:textId="77777777" w:rsidR="00687231" w:rsidRPr="00687231" w:rsidRDefault="00687231" w:rsidP="00687231">
      <w:pPr>
        <w:spacing w:after="0" w:line="240" w:lineRule="auto"/>
        <w:rPr>
          <w:rFonts w:ascii="Arial" w:eastAsia="Times New Roman" w:hAnsi="Arial" w:cs="Arial"/>
          <w:sz w:val="24"/>
          <w:szCs w:val="24"/>
        </w:rPr>
      </w:pPr>
      <w:r w:rsidRPr="00687231">
        <w:rPr>
          <w:rFonts w:ascii="Arial" w:eastAsia="Times New Roman" w:hAnsi="Arial" w:cs="Arial"/>
          <w:sz w:val="24"/>
          <w:szCs w:val="24"/>
        </w:rPr>
        <w:t xml:space="preserve">The required reading for this module is </w:t>
      </w:r>
      <w:proofErr w:type="gramStart"/>
      <w:r w:rsidRPr="00687231">
        <w:rPr>
          <w:rFonts w:ascii="Arial" w:eastAsia="Times New Roman" w:hAnsi="Arial" w:cs="Arial"/>
          <w:sz w:val="24"/>
          <w:szCs w:val="24"/>
        </w:rPr>
        <w:t>on</w:t>
      </w:r>
      <w:proofErr w:type="gramEnd"/>
      <w:r w:rsidRPr="00687231">
        <w:rPr>
          <w:rFonts w:ascii="Arial" w:eastAsia="Times New Roman" w:hAnsi="Arial" w:cs="Arial"/>
          <w:sz w:val="24"/>
          <w:szCs w:val="24"/>
        </w:rPr>
        <w:t xml:space="preserve"> UU Institute. Information to access this course material will be shared with you one week prior to the course </w:t>
      </w:r>
      <w:proofErr w:type="gramStart"/>
      <w:r w:rsidRPr="00687231">
        <w:rPr>
          <w:rFonts w:ascii="Arial" w:eastAsia="Times New Roman" w:hAnsi="Arial" w:cs="Arial"/>
          <w:sz w:val="24"/>
          <w:szCs w:val="24"/>
        </w:rPr>
        <w:t>start</w:t>
      </w:r>
      <w:proofErr w:type="gramEnd"/>
      <w:r w:rsidRPr="00687231">
        <w:rPr>
          <w:rFonts w:ascii="Arial" w:eastAsia="Times New Roman" w:hAnsi="Arial" w:cs="Arial"/>
          <w:sz w:val="24"/>
          <w:szCs w:val="24"/>
        </w:rPr>
        <w:t>.</w:t>
      </w:r>
    </w:p>
    <w:p w14:paraId="61B6D324" w14:textId="77777777" w:rsidR="00A63C3C" w:rsidRPr="00A63C3C" w:rsidRDefault="00A63C3C" w:rsidP="003D5AB0">
      <w:pPr>
        <w:rPr>
          <w:sz w:val="24"/>
          <w:szCs w:val="24"/>
        </w:rPr>
      </w:pPr>
    </w:p>
    <w:p w14:paraId="3B49D564" w14:textId="77777777" w:rsidR="00687231" w:rsidRDefault="00687231">
      <w:pPr>
        <w:rPr>
          <w:b/>
          <w:bCs/>
        </w:rPr>
      </w:pPr>
      <w:r>
        <w:rPr>
          <w:b/>
          <w:bCs/>
        </w:rPr>
        <w:br w:type="page"/>
      </w:r>
    </w:p>
    <w:p w14:paraId="36A93363" w14:textId="70850CD2" w:rsidR="003D5AB0" w:rsidRDefault="003D5AB0" w:rsidP="007E3509">
      <w:pPr>
        <w:spacing w:after="0"/>
        <w:rPr>
          <w:b/>
          <w:bCs/>
          <w:sz w:val="32"/>
          <w:szCs w:val="32"/>
        </w:rPr>
      </w:pPr>
      <w:bookmarkStart w:id="13" w:name="Youth"/>
      <w:bookmarkEnd w:id="13"/>
      <w:r w:rsidRPr="007E3509">
        <w:rPr>
          <w:b/>
          <w:bCs/>
          <w:sz w:val="32"/>
          <w:szCs w:val="32"/>
        </w:rPr>
        <w:lastRenderedPageBreak/>
        <w:t>Youth Ministry</w:t>
      </w:r>
    </w:p>
    <w:p w14:paraId="23393709" w14:textId="2BD7CB26" w:rsidR="007E3509" w:rsidRDefault="007E3509" w:rsidP="007E3509">
      <w:pPr>
        <w:spacing w:after="0"/>
        <w:rPr>
          <w:i/>
          <w:iCs/>
          <w:sz w:val="24"/>
          <w:szCs w:val="24"/>
        </w:rPr>
      </w:pPr>
      <w:r>
        <w:rPr>
          <w:i/>
          <w:iCs/>
          <w:sz w:val="24"/>
          <w:szCs w:val="24"/>
        </w:rPr>
        <w:t>Spring Semester</w:t>
      </w:r>
    </w:p>
    <w:p w14:paraId="5F36E2A3" w14:textId="5B4E0210" w:rsidR="007E3509" w:rsidRDefault="007E3509" w:rsidP="007E3509">
      <w:pPr>
        <w:spacing w:after="0"/>
        <w:rPr>
          <w:i/>
          <w:iCs/>
          <w:sz w:val="24"/>
          <w:szCs w:val="24"/>
        </w:rPr>
      </w:pPr>
      <w:r>
        <w:rPr>
          <w:i/>
          <w:iCs/>
          <w:sz w:val="24"/>
          <w:szCs w:val="24"/>
        </w:rPr>
        <w:t>UU Institute-Based</w:t>
      </w:r>
    </w:p>
    <w:p w14:paraId="2453DA7C" w14:textId="77777777" w:rsidR="007E3509" w:rsidRPr="007E3509" w:rsidRDefault="007E3509" w:rsidP="003D5AB0">
      <w:pPr>
        <w:rPr>
          <w:sz w:val="24"/>
          <w:szCs w:val="24"/>
        </w:rPr>
      </w:pPr>
    </w:p>
    <w:p w14:paraId="16EFA8A3" w14:textId="77777777" w:rsidR="00F80299" w:rsidRPr="00F80299" w:rsidRDefault="00F80299" w:rsidP="00F80299">
      <w:pPr>
        <w:spacing w:after="0" w:line="240" w:lineRule="auto"/>
        <w:rPr>
          <w:rFonts w:ascii="Arial" w:eastAsia="Times New Roman" w:hAnsi="Arial" w:cs="Arial"/>
          <w:sz w:val="24"/>
          <w:szCs w:val="24"/>
        </w:rPr>
      </w:pPr>
      <w:r w:rsidRPr="00F80299">
        <w:rPr>
          <w:rFonts w:ascii="Arial" w:eastAsia="Times New Roman" w:hAnsi="Arial" w:cs="Arial"/>
          <w:b/>
          <w:bCs/>
          <w:sz w:val="24"/>
          <w:szCs w:val="24"/>
        </w:rPr>
        <w:t>Module Requirements</w:t>
      </w:r>
    </w:p>
    <w:p w14:paraId="03254145" w14:textId="77777777" w:rsidR="00F80299" w:rsidRPr="00F80299" w:rsidRDefault="00F80299" w:rsidP="00F80299">
      <w:pPr>
        <w:pStyle w:val="NormalWeb"/>
        <w:shd w:val="clear" w:color="auto" w:fill="FFFFFF"/>
        <w:spacing w:before="180" w:beforeAutospacing="0" w:after="180" w:afterAutospacing="0"/>
        <w:rPr>
          <w:rFonts w:ascii="Arial" w:hAnsi="Arial" w:cs="Arial"/>
        </w:rPr>
      </w:pPr>
      <w:r w:rsidRPr="00F80299">
        <w:rPr>
          <w:rFonts w:ascii="Arial" w:hAnsi="Arial" w:cs="Arial"/>
        </w:rPr>
        <w:t>The Youth Ministry Sparks module is an online learning experience that includes five two-hour webinars with reading and other assignments for each session. This module utilizes the UU Institute for content delivery. Credit will be offered for full participation in the module. Full participation includes:</w:t>
      </w:r>
    </w:p>
    <w:p w14:paraId="4745B58E" w14:textId="77777777" w:rsidR="00F80299" w:rsidRPr="00F80299" w:rsidRDefault="00F80299" w:rsidP="00F80299">
      <w:pPr>
        <w:numPr>
          <w:ilvl w:val="0"/>
          <w:numId w:val="12"/>
        </w:numPr>
        <w:shd w:val="clear" w:color="auto" w:fill="FFFFFF"/>
        <w:spacing w:after="0" w:line="240" w:lineRule="auto"/>
        <w:rPr>
          <w:rFonts w:ascii="Arial" w:hAnsi="Arial" w:cs="Arial"/>
          <w:sz w:val="24"/>
          <w:szCs w:val="24"/>
        </w:rPr>
      </w:pPr>
      <w:r w:rsidRPr="00F80299">
        <w:rPr>
          <w:rFonts w:ascii="Arial" w:hAnsi="Arial" w:cs="Arial"/>
          <w:sz w:val="24"/>
          <w:szCs w:val="24"/>
        </w:rPr>
        <w:t xml:space="preserve">Online attendance and active participation in five two-hour </w:t>
      </w:r>
      <w:proofErr w:type="gramStart"/>
      <w:r w:rsidRPr="00F80299">
        <w:rPr>
          <w:rFonts w:ascii="Arial" w:hAnsi="Arial" w:cs="Arial"/>
          <w:sz w:val="24"/>
          <w:szCs w:val="24"/>
        </w:rPr>
        <w:t>sessions;</w:t>
      </w:r>
      <w:proofErr w:type="gramEnd"/>
    </w:p>
    <w:p w14:paraId="5852D8FC" w14:textId="77777777" w:rsidR="00F80299" w:rsidRPr="00F80299" w:rsidRDefault="00F80299" w:rsidP="00F80299">
      <w:pPr>
        <w:numPr>
          <w:ilvl w:val="0"/>
          <w:numId w:val="12"/>
        </w:numPr>
        <w:shd w:val="clear" w:color="auto" w:fill="FFFFFF"/>
        <w:spacing w:after="0" w:line="240" w:lineRule="auto"/>
        <w:rPr>
          <w:rFonts w:ascii="Arial" w:hAnsi="Arial" w:cs="Arial"/>
          <w:sz w:val="24"/>
          <w:szCs w:val="24"/>
        </w:rPr>
      </w:pPr>
      <w:r w:rsidRPr="00F80299">
        <w:rPr>
          <w:rFonts w:ascii="Arial" w:hAnsi="Arial" w:cs="Arial"/>
          <w:sz w:val="24"/>
          <w:szCs w:val="24"/>
        </w:rPr>
        <w:t xml:space="preserve">Reading and reflection to prepare for each session, which will require about two or three </w:t>
      </w:r>
      <w:proofErr w:type="gramStart"/>
      <w:r w:rsidRPr="00F80299">
        <w:rPr>
          <w:rFonts w:ascii="Arial" w:hAnsi="Arial" w:cs="Arial"/>
          <w:sz w:val="24"/>
          <w:szCs w:val="24"/>
        </w:rPr>
        <w:t>hours</w:t>
      </w:r>
      <w:r w:rsidRPr="00F80299">
        <w:rPr>
          <w:rStyle w:val="Strong"/>
          <w:rFonts w:ascii="Arial" w:hAnsi="Arial" w:cs="Arial"/>
          <w:sz w:val="24"/>
          <w:szCs w:val="24"/>
        </w:rPr>
        <w:t>;</w:t>
      </w:r>
      <w:proofErr w:type="gramEnd"/>
    </w:p>
    <w:p w14:paraId="7D5B2890" w14:textId="77777777" w:rsidR="00F80299" w:rsidRPr="00F80299" w:rsidRDefault="00F80299" w:rsidP="00F80299">
      <w:pPr>
        <w:numPr>
          <w:ilvl w:val="0"/>
          <w:numId w:val="12"/>
        </w:numPr>
        <w:shd w:val="clear" w:color="auto" w:fill="FFFFFF"/>
        <w:spacing w:after="0" w:line="240" w:lineRule="auto"/>
        <w:rPr>
          <w:rFonts w:ascii="Arial" w:hAnsi="Arial" w:cs="Arial"/>
          <w:sz w:val="24"/>
          <w:szCs w:val="24"/>
        </w:rPr>
      </w:pPr>
      <w:r w:rsidRPr="00F80299">
        <w:rPr>
          <w:rFonts w:ascii="Arial" w:hAnsi="Arial" w:cs="Arial"/>
          <w:sz w:val="24"/>
          <w:szCs w:val="24"/>
        </w:rPr>
        <w:t>Completion of all module assignments; and</w:t>
      </w:r>
    </w:p>
    <w:p w14:paraId="2D302788" w14:textId="77777777" w:rsidR="00F80299" w:rsidRPr="00F80299" w:rsidRDefault="00F80299" w:rsidP="00F80299">
      <w:pPr>
        <w:numPr>
          <w:ilvl w:val="0"/>
          <w:numId w:val="12"/>
        </w:numPr>
        <w:shd w:val="clear" w:color="auto" w:fill="FFFFFF"/>
        <w:spacing w:after="0" w:line="240" w:lineRule="auto"/>
        <w:rPr>
          <w:rFonts w:ascii="Arial" w:hAnsi="Arial" w:cs="Arial"/>
          <w:sz w:val="24"/>
          <w:szCs w:val="24"/>
        </w:rPr>
      </w:pPr>
      <w:r w:rsidRPr="00F80299">
        <w:rPr>
          <w:rFonts w:ascii="Arial" w:hAnsi="Arial" w:cs="Arial"/>
          <w:sz w:val="24"/>
          <w:szCs w:val="24"/>
        </w:rPr>
        <w:t>Submission of the </w:t>
      </w:r>
      <w:hyperlink r:id="rId43" w:history="1">
        <w:r w:rsidRPr="00F80299">
          <w:rPr>
            <w:rStyle w:val="Hyperlink"/>
            <w:rFonts w:ascii="Arial" w:hAnsi="Arial" w:cs="Arial"/>
            <w:color w:val="auto"/>
            <w:sz w:val="24"/>
            <w:szCs w:val="24"/>
          </w:rPr>
          <w:t>Participant Evaluation</w:t>
        </w:r>
      </w:hyperlink>
      <w:r w:rsidRPr="00F80299">
        <w:rPr>
          <w:rFonts w:ascii="Arial" w:hAnsi="Arial" w:cs="Arial"/>
          <w:sz w:val="24"/>
          <w:szCs w:val="24"/>
        </w:rPr>
        <w:t> within one week after module ends.</w:t>
      </w:r>
    </w:p>
    <w:p w14:paraId="2B6952C4" w14:textId="77777777" w:rsidR="00F80299" w:rsidRPr="00F80299" w:rsidRDefault="00F80299" w:rsidP="00F80299">
      <w:pPr>
        <w:pStyle w:val="Heading2"/>
        <w:shd w:val="clear" w:color="auto" w:fill="FFFFFF"/>
        <w:spacing w:before="180" w:after="180"/>
        <w:rPr>
          <w:rFonts w:ascii="Arial" w:hAnsi="Arial" w:cs="Arial"/>
          <w:b/>
          <w:bCs/>
          <w:color w:val="auto"/>
          <w:sz w:val="24"/>
          <w:szCs w:val="24"/>
        </w:rPr>
      </w:pPr>
      <w:r w:rsidRPr="00F80299">
        <w:rPr>
          <w:rFonts w:ascii="Arial" w:hAnsi="Arial" w:cs="Arial"/>
          <w:b/>
          <w:bCs/>
          <w:color w:val="auto"/>
          <w:sz w:val="24"/>
          <w:szCs w:val="24"/>
        </w:rPr>
        <w:t>Learning Objectives</w:t>
      </w:r>
    </w:p>
    <w:p w14:paraId="0298F230" w14:textId="77777777" w:rsidR="00F80299" w:rsidRPr="00F80299" w:rsidRDefault="00F80299" w:rsidP="00F80299">
      <w:pPr>
        <w:shd w:val="clear" w:color="auto" w:fill="FFFFFF"/>
        <w:spacing w:after="0" w:line="240" w:lineRule="auto"/>
        <w:ind w:left="720"/>
        <w:rPr>
          <w:rFonts w:ascii="Arial" w:eastAsia="Times New Roman" w:hAnsi="Arial" w:cs="Arial"/>
          <w:sz w:val="24"/>
          <w:szCs w:val="24"/>
        </w:rPr>
      </w:pPr>
      <w:r w:rsidRPr="00F80299">
        <w:rPr>
          <w:rFonts w:ascii="Arial" w:eastAsia="Times New Roman" w:hAnsi="Arial" w:cs="Arial"/>
          <w:sz w:val="24"/>
          <w:szCs w:val="24"/>
        </w:rPr>
        <w:t>Participants will</w:t>
      </w:r>
    </w:p>
    <w:p w14:paraId="408FCBC4" w14:textId="77777777" w:rsidR="00F80299" w:rsidRPr="00F80299" w:rsidRDefault="00F80299" w:rsidP="00F80299">
      <w:pPr>
        <w:shd w:val="clear" w:color="auto" w:fill="FFFFFF"/>
        <w:spacing w:after="0" w:line="240" w:lineRule="auto"/>
        <w:ind w:left="720"/>
        <w:rPr>
          <w:rFonts w:ascii="Arial" w:eastAsia="Times New Roman" w:hAnsi="Arial" w:cs="Arial"/>
          <w:sz w:val="24"/>
          <w:szCs w:val="24"/>
        </w:rPr>
      </w:pPr>
    </w:p>
    <w:p w14:paraId="6788FE1D"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Investigate the histories and cultures of Unitarian Universalist youth </w:t>
      </w:r>
      <w:proofErr w:type="gramStart"/>
      <w:r w:rsidRPr="00F80299">
        <w:rPr>
          <w:rFonts w:ascii="Arial" w:eastAsia="Times New Roman" w:hAnsi="Arial" w:cs="Arial"/>
          <w:sz w:val="24"/>
          <w:szCs w:val="24"/>
        </w:rPr>
        <w:t>ministry;</w:t>
      </w:r>
      <w:proofErr w:type="gramEnd"/>
    </w:p>
    <w:p w14:paraId="0D897C33"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Explore dynamic, iterative, and responsive youth programming, including Coming of Age programs, Our Whole Lives programs, and </w:t>
      </w:r>
      <w:proofErr w:type="gramStart"/>
      <w:r w:rsidRPr="00F80299">
        <w:rPr>
          <w:rFonts w:ascii="Arial" w:eastAsia="Times New Roman" w:hAnsi="Arial" w:cs="Arial"/>
          <w:sz w:val="24"/>
          <w:szCs w:val="24"/>
        </w:rPr>
        <w:t>Bridging;</w:t>
      </w:r>
      <w:proofErr w:type="gramEnd"/>
    </w:p>
    <w:p w14:paraId="6E6E65F3"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Examine adolescent human development, faith development, and the spiritual lives of teens in the context of today’s world, including UU identity development and the adolescent need for deep connection and </w:t>
      </w:r>
      <w:proofErr w:type="gramStart"/>
      <w:r w:rsidRPr="00F80299">
        <w:rPr>
          <w:rFonts w:ascii="Arial" w:eastAsia="Times New Roman" w:hAnsi="Arial" w:cs="Arial"/>
          <w:sz w:val="24"/>
          <w:szCs w:val="24"/>
        </w:rPr>
        <w:t>belonging;</w:t>
      </w:r>
      <w:proofErr w:type="gramEnd"/>
    </w:p>
    <w:p w14:paraId="1C4A08AD"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Articulate the dynamics of adult relationships with youth, located within a lifespan ministry and multigenerational </w:t>
      </w:r>
      <w:proofErr w:type="gramStart"/>
      <w:r w:rsidRPr="00F80299">
        <w:rPr>
          <w:rFonts w:ascii="Arial" w:eastAsia="Times New Roman" w:hAnsi="Arial" w:cs="Arial"/>
          <w:sz w:val="24"/>
          <w:szCs w:val="24"/>
        </w:rPr>
        <w:t>context;</w:t>
      </w:r>
      <w:proofErr w:type="gramEnd"/>
    </w:p>
    <w:p w14:paraId="5F3B8FD1"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Equip participants to empower youth to discern for themselves what faithful action around our shared values means to them and commitments to which they want to devote their time, such as in broader congregational life (i.e. worship, justice making, leadership, religious exploration, pastoral care, </w:t>
      </w:r>
      <w:proofErr w:type="spellStart"/>
      <w:r w:rsidRPr="00F80299">
        <w:rPr>
          <w:rFonts w:ascii="Arial" w:eastAsia="Times New Roman" w:hAnsi="Arial" w:cs="Arial"/>
          <w:sz w:val="24"/>
          <w:szCs w:val="24"/>
        </w:rPr>
        <w:t>etc</w:t>
      </w:r>
      <w:proofErr w:type="spellEnd"/>
      <w:proofErr w:type="gramStart"/>
      <w:r w:rsidRPr="00F80299">
        <w:rPr>
          <w:rFonts w:ascii="Arial" w:eastAsia="Times New Roman" w:hAnsi="Arial" w:cs="Arial"/>
          <w:sz w:val="24"/>
          <w:szCs w:val="24"/>
        </w:rPr>
        <w:t>);</w:t>
      </w:r>
      <w:proofErr w:type="gramEnd"/>
    </w:p>
    <w:p w14:paraId="0B091CE5"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 xml:space="preserve">Explain and support the implementation of youth safety, bearing in mind incorporating basic pastoral care skills and the change management that’s necessary for implementing newer youth safety </w:t>
      </w:r>
      <w:proofErr w:type="gramStart"/>
      <w:r w:rsidRPr="00F80299">
        <w:rPr>
          <w:rFonts w:ascii="Arial" w:eastAsia="Times New Roman" w:hAnsi="Arial" w:cs="Arial"/>
          <w:sz w:val="24"/>
          <w:szCs w:val="24"/>
        </w:rPr>
        <w:t>practices;</w:t>
      </w:r>
      <w:proofErr w:type="gramEnd"/>
    </w:p>
    <w:p w14:paraId="77A63A1B"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Discern measures of success for youth ministry; and</w:t>
      </w:r>
    </w:p>
    <w:p w14:paraId="3F101180" w14:textId="77777777" w:rsidR="00F80299" w:rsidRPr="00F80299" w:rsidRDefault="00F80299" w:rsidP="00DA762A">
      <w:pPr>
        <w:numPr>
          <w:ilvl w:val="0"/>
          <w:numId w:val="18"/>
        </w:numPr>
        <w:shd w:val="clear" w:color="auto" w:fill="FFFFFF"/>
        <w:spacing w:line="240" w:lineRule="auto"/>
        <w:rPr>
          <w:rFonts w:ascii="Arial" w:eastAsia="Times New Roman" w:hAnsi="Arial" w:cs="Arial"/>
          <w:sz w:val="24"/>
          <w:szCs w:val="24"/>
        </w:rPr>
      </w:pPr>
      <w:r w:rsidRPr="00F80299">
        <w:rPr>
          <w:rFonts w:ascii="Arial" w:eastAsia="Times New Roman" w:hAnsi="Arial" w:cs="Arial"/>
          <w:sz w:val="24"/>
          <w:szCs w:val="24"/>
        </w:rPr>
        <w:t>Create space for the learning community to share tools that assist in achieving the above-mentioned goals, including the ever-evolving use of technology.</w:t>
      </w:r>
    </w:p>
    <w:p w14:paraId="667C205B" w14:textId="77777777" w:rsidR="00F80299" w:rsidRPr="00F80299" w:rsidRDefault="00F80299" w:rsidP="00F80299">
      <w:pPr>
        <w:spacing w:after="0" w:line="240" w:lineRule="auto"/>
        <w:rPr>
          <w:rFonts w:ascii="Arial" w:eastAsia="Times New Roman" w:hAnsi="Arial" w:cs="Arial"/>
          <w:sz w:val="24"/>
          <w:szCs w:val="24"/>
        </w:rPr>
      </w:pPr>
    </w:p>
    <w:p w14:paraId="42F2407D" w14:textId="77777777" w:rsidR="00F80299" w:rsidRPr="00F80299" w:rsidRDefault="00F80299" w:rsidP="00F80299">
      <w:pPr>
        <w:spacing w:after="0" w:line="240" w:lineRule="auto"/>
        <w:rPr>
          <w:rFonts w:ascii="Arial" w:eastAsia="Times New Roman" w:hAnsi="Arial" w:cs="Arial"/>
          <w:sz w:val="24"/>
          <w:szCs w:val="24"/>
        </w:rPr>
      </w:pPr>
      <w:r w:rsidRPr="00F80299">
        <w:rPr>
          <w:rFonts w:ascii="Arial" w:eastAsia="Times New Roman" w:hAnsi="Arial" w:cs="Arial"/>
          <w:b/>
          <w:bCs/>
          <w:sz w:val="24"/>
          <w:szCs w:val="24"/>
        </w:rPr>
        <w:t>Required Reading</w:t>
      </w:r>
    </w:p>
    <w:p w14:paraId="62A0D7CC" w14:textId="77777777" w:rsidR="00F80299" w:rsidRPr="00F80299" w:rsidRDefault="00F80299" w:rsidP="00F80299">
      <w:pPr>
        <w:spacing w:after="0" w:line="240" w:lineRule="auto"/>
        <w:rPr>
          <w:rFonts w:ascii="Arial" w:eastAsia="Times New Roman" w:hAnsi="Arial" w:cs="Arial"/>
          <w:sz w:val="24"/>
          <w:szCs w:val="24"/>
        </w:rPr>
      </w:pPr>
      <w:r w:rsidRPr="00F80299">
        <w:rPr>
          <w:rFonts w:ascii="Arial" w:eastAsia="Times New Roman" w:hAnsi="Arial" w:cs="Arial"/>
          <w:sz w:val="24"/>
          <w:szCs w:val="24"/>
        </w:rPr>
        <w:lastRenderedPageBreak/>
        <w:t xml:space="preserve">The required reading for this module is </w:t>
      </w:r>
      <w:proofErr w:type="gramStart"/>
      <w:r w:rsidRPr="00F80299">
        <w:rPr>
          <w:rFonts w:ascii="Arial" w:eastAsia="Times New Roman" w:hAnsi="Arial" w:cs="Arial"/>
          <w:sz w:val="24"/>
          <w:szCs w:val="24"/>
        </w:rPr>
        <w:t>on</w:t>
      </w:r>
      <w:proofErr w:type="gramEnd"/>
      <w:r w:rsidRPr="00F80299">
        <w:rPr>
          <w:rFonts w:ascii="Arial" w:eastAsia="Times New Roman" w:hAnsi="Arial" w:cs="Arial"/>
          <w:sz w:val="24"/>
          <w:szCs w:val="24"/>
        </w:rPr>
        <w:t xml:space="preserve"> UU Institute. Information </w:t>
      </w:r>
      <w:proofErr w:type="gramStart"/>
      <w:r w:rsidRPr="00F80299">
        <w:rPr>
          <w:rFonts w:ascii="Arial" w:eastAsia="Times New Roman" w:hAnsi="Arial" w:cs="Arial"/>
          <w:sz w:val="24"/>
          <w:szCs w:val="24"/>
        </w:rPr>
        <w:t>to access</w:t>
      </w:r>
      <w:proofErr w:type="gramEnd"/>
      <w:r w:rsidRPr="00F80299">
        <w:rPr>
          <w:rFonts w:ascii="Arial" w:eastAsia="Times New Roman" w:hAnsi="Arial" w:cs="Arial"/>
          <w:sz w:val="24"/>
          <w:szCs w:val="24"/>
        </w:rPr>
        <w:t xml:space="preserve"> this course material will be shared with you two weeks prior to the course start.</w:t>
      </w:r>
    </w:p>
    <w:p w14:paraId="42B3201E" w14:textId="77777777" w:rsidR="003D5AB0" w:rsidRPr="003D5AB0" w:rsidRDefault="003D5AB0" w:rsidP="003D5AB0">
      <w:pPr>
        <w:rPr>
          <w:b/>
          <w:bCs/>
        </w:rPr>
      </w:pPr>
    </w:p>
    <w:sectPr w:rsidR="003D5AB0" w:rsidRPr="003D5AB0" w:rsidSect="00AE6402">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8059" w14:textId="77777777" w:rsidR="00F42565" w:rsidRDefault="00F42565" w:rsidP="001568CF">
      <w:pPr>
        <w:spacing w:after="0" w:line="240" w:lineRule="auto"/>
      </w:pPr>
      <w:r>
        <w:separator/>
      </w:r>
    </w:p>
  </w:endnote>
  <w:endnote w:type="continuationSeparator" w:id="0">
    <w:p w14:paraId="20092A11" w14:textId="77777777" w:rsidR="00F42565" w:rsidRDefault="00F42565" w:rsidP="0015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54FD" w14:textId="77777777" w:rsidR="00715E4D" w:rsidRDefault="0071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69836"/>
      <w:docPartObj>
        <w:docPartGallery w:val="Page Numbers (Bottom of Page)"/>
        <w:docPartUnique/>
      </w:docPartObj>
    </w:sdtPr>
    <w:sdtEndPr>
      <w:rPr>
        <w:noProof/>
      </w:rPr>
    </w:sdtEndPr>
    <w:sdtContent>
      <w:p w14:paraId="1223B883" w14:textId="1DFE8F55" w:rsidR="001568CF" w:rsidRDefault="001568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18585" w14:textId="77777777" w:rsidR="001568CF" w:rsidRDefault="00156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3810" w14:textId="77777777" w:rsidR="00715E4D" w:rsidRDefault="0071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1BF7" w14:textId="77777777" w:rsidR="00F42565" w:rsidRDefault="00F42565" w:rsidP="001568CF">
      <w:pPr>
        <w:spacing w:after="0" w:line="240" w:lineRule="auto"/>
      </w:pPr>
      <w:r>
        <w:separator/>
      </w:r>
    </w:p>
  </w:footnote>
  <w:footnote w:type="continuationSeparator" w:id="0">
    <w:p w14:paraId="3071A0BF" w14:textId="77777777" w:rsidR="00F42565" w:rsidRDefault="00F42565" w:rsidP="0015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8279" w14:textId="77777777" w:rsidR="00715E4D" w:rsidRDefault="0071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8B7" w14:textId="77777777" w:rsidR="00715E4D" w:rsidRDefault="00715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474" w14:textId="77777777" w:rsidR="00715E4D" w:rsidRDefault="0071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599"/>
    <w:multiLevelType w:val="multilevel"/>
    <w:tmpl w:val="1E18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B1FE5"/>
    <w:multiLevelType w:val="multilevel"/>
    <w:tmpl w:val="AE380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82D5F"/>
    <w:multiLevelType w:val="multilevel"/>
    <w:tmpl w:val="A90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1375E"/>
    <w:multiLevelType w:val="multilevel"/>
    <w:tmpl w:val="9C1A1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A64C7"/>
    <w:multiLevelType w:val="hybridMultilevel"/>
    <w:tmpl w:val="E2C6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76257"/>
    <w:multiLevelType w:val="multilevel"/>
    <w:tmpl w:val="F074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B28CE"/>
    <w:multiLevelType w:val="multilevel"/>
    <w:tmpl w:val="3E0CA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D13DB4"/>
    <w:multiLevelType w:val="multilevel"/>
    <w:tmpl w:val="C3D6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627CC"/>
    <w:multiLevelType w:val="multilevel"/>
    <w:tmpl w:val="B8A2AD62"/>
    <w:lvl w:ilvl="0">
      <w:start w:val="1"/>
      <w:numFmt w:val="bullet"/>
      <w:pStyle w:val="AFFPargraphlevelbullets"/>
      <w:lvlText w:val="●"/>
      <w:lvlJc w:val="left"/>
      <w:pPr>
        <w:ind w:left="2160" w:hanging="360"/>
      </w:pPr>
      <w:rPr>
        <w:color w:val="auto"/>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EAF6EB6"/>
    <w:multiLevelType w:val="hybridMultilevel"/>
    <w:tmpl w:val="E1949872"/>
    <w:lvl w:ilvl="0" w:tplc="967A4B2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845D3"/>
    <w:multiLevelType w:val="multilevel"/>
    <w:tmpl w:val="094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E05D8"/>
    <w:multiLevelType w:val="multilevel"/>
    <w:tmpl w:val="CD94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C695F"/>
    <w:multiLevelType w:val="multilevel"/>
    <w:tmpl w:val="6CAEE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993D97"/>
    <w:multiLevelType w:val="multilevel"/>
    <w:tmpl w:val="1BCCA0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30E0CC2"/>
    <w:multiLevelType w:val="multilevel"/>
    <w:tmpl w:val="5024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918A2"/>
    <w:multiLevelType w:val="multilevel"/>
    <w:tmpl w:val="5960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12E5E"/>
    <w:multiLevelType w:val="multilevel"/>
    <w:tmpl w:val="8A8C7F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2C416C"/>
    <w:multiLevelType w:val="multilevel"/>
    <w:tmpl w:val="2758C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7172963">
    <w:abstractNumId w:val="9"/>
  </w:num>
  <w:num w:numId="2" w16cid:durableId="981616324">
    <w:abstractNumId w:val="14"/>
  </w:num>
  <w:num w:numId="3" w16cid:durableId="1845782589">
    <w:abstractNumId w:val="5"/>
  </w:num>
  <w:num w:numId="4" w16cid:durableId="552080046">
    <w:abstractNumId w:val="8"/>
  </w:num>
  <w:num w:numId="5" w16cid:durableId="1388801533">
    <w:abstractNumId w:val="15"/>
  </w:num>
  <w:num w:numId="6" w16cid:durableId="1924486910">
    <w:abstractNumId w:val="13"/>
  </w:num>
  <w:num w:numId="7" w16cid:durableId="300037158">
    <w:abstractNumId w:val="16"/>
  </w:num>
  <w:num w:numId="8" w16cid:durableId="555166199">
    <w:abstractNumId w:val="17"/>
  </w:num>
  <w:num w:numId="9" w16cid:durableId="1078091517">
    <w:abstractNumId w:val="1"/>
  </w:num>
  <w:num w:numId="10" w16cid:durableId="1616209818">
    <w:abstractNumId w:val="12"/>
  </w:num>
  <w:num w:numId="11" w16cid:durableId="1365400590">
    <w:abstractNumId w:val="6"/>
  </w:num>
  <w:num w:numId="12" w16cid:durableId="1081215339">
    <w:abstractNumId w:val="0"/>
  </w:num>
  <w:num w:numId="13" w16cid:durableId="2137024575">
    <w:abstractNumId w:val="11"/>
  </w:num>
  <w:num w:numId="14" w16cid:durableId="1767461340">
    <w:abstractNumId w:val="7"/>
  </w:num>
  <w:num w:numId="15" w16cid:durableId="95441036">
    <w:abstractNumId w:val="10"/>
  </w:num>
  <w:num w:numId="16" w16cid:durableId="1178621140">
    <w:abstractNumId w:val="3"/>
  </w:num>
  <w:num w:numId="17" w16cid:durableId="123281216">
    <w:abstractNumId w:val="4"/>
  </w:num>
  <w:num w:numId="18" w16cid:durableId="113895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72"/>
    <w:rsid w:val="00021AF1"/>
    <w:rsid w:val="00052F2F"/>
    <w:rsid w:val="00055363"/>
    <w:rsid w:val="000575DC"/>
    <w:rsid w:val="000649F4"/>
    <w:rsid w:val="00073148"/>
    <w:rsid w:val="000942A2"/>
    <w:rsid w:val="001415A9"/>
    <w:rsid w:val="001568CF"/>
    <w:rsid w:val="0017694A"/>
    <w:rsid w:val="001E3657"/>
    <w:rsid w:val="00211758"/>
    <w:rsid w:val="002557F5"/>
    <w:rsid w:val="00256372"/>
    <w:rsid w:val="002B3DE6"/>
    <w:rsid w:val="002B5554"/>
    <w:rsid w:val="003232EE"/>
    <w:rsid w:val="0038220B"/>
    <w:rsid w:val="00382725"/>
    <w:rsid w:val="003B0588"/>
    <w:rsid w:val="003D5AB0"/>
    <w:rsid w:val="003E1A57"/>
    <w:rsid w:val="00420F8D"/>
    <w:rsid w:val="004B5ED5"/>
    <w:rsid w:val="004B6065"/>
    <w:rsid w:val="004E635E"/>
    <w:rsid w:val="004E6FB7"/>
    <w:rsid w:val="005D20E0"/>
    <w:rsid w:val="00633AE1"/>
    <w:rsid w:val="00645161"/>
    <w:rsid w:val="00687231"/>
    <w:rsid w:val="0071135E"/>
    <w:rsid w:val="00715E4D"/>
    <w:rsid w:val="00763935"/>
    <w:rsid w:val="007D032B"/>
    <w:rsid w:val="007D5041"/>
    <w:rsid w:val="007E3509"/>
    <w:rsid w:val="007F3487"/>
    <w:rsid w:val="008346F0"/>
    <w:rsid w:val="008B3136"/>
    <w:rsid w:val="008D15AC"/>
    <w:rsid w:val="009D2454"/>
    <w:rsid w:val="009F5DF6"/>
    <w:rsid w:val="00A46B03"/>
    <w:rsid w:val="00A63C3C"/>
    <w:rsid w:val="00AE6402"/>
    <w:rsid w:val="00B44590"/>
    <w:rsid w:val="00B5682B"/>
    <w:rsid w:val="00BD22A6"/>
    <w:rsid w:val="00C41650"/>
    <w:rsid w:val="00C83B80"/>
    <w:rsid w:val="00C918CB"/>
    <w:rsid w:val="00CB4C0E"/>
    <w:rsid w:val="00CD23ED"/>
    <w:rsid w:val="00D02201"/>
    <w:rsid w:val="00D035F6"/>
    <w:rsid w:val="00D557AD"/>
    <w:rsid w:val="00D6161F"/>
    <w:rsid w:val="00D87221"/>
    <w:rsid w:val="00D87E20"/>
    <w:rsid w:val="00D90E3D"/>
    <w:rsid w:val="00D96015"/>
    <w:rsid w:val="00DA762A"/>
    <w:rsid w:val="00E428EB"/>
    <w:rsid w:val="00EA4B0A"/>
    <w:rsid w:val="00ED0013"/>
    <w:rsid w:val="00F42565"/>
    <w:rsid w:val="00F43683"/>
    <w:rsid w:val="00F55F5E"/>
    <w:rsid w:val="00F80299"/>
    <w:rsid w:val="00FA0D24"/>
    <w:rsid w:val="00FA654C"/>
    <w:rsid w:val="00F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09B8"/>
  <w15:chartTrackingRefBased/>
  <w15:docId w15:val="{4C8F03CE-AF2D-4F68-AD4D-1D414D80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58"/>
  </w:style>
  <w:style w:type="paragraph" w:styleId="Heading1">
    <w:name w:val="heading 1"/>
    <w:basedOn w:val="Normal"/>
    <w:next w:val="Normal"/>
    <w:link w:val="Heading1Char"/>
    <w:uiPriority w:val="9"/>
    <w:qFormat/>
    <w:rsid w:val="00256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6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6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6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6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72"/>
    <w:rPr>
      <w:rFonts w:eastAsiaTheme="majorEastAsia" w:cstheme="majorBidi"/>
      <w:color w:val="272727" w:themeColor="text1" w:themeTint="D8"/>
    </w:rPr>
  </w:style>
  <w:style w:type="paragraph" w:styleId="Title">
    <w:name w:val="Title"/>
    <w:basedOn w:val="Normal"/>
    <w:next w:val="Normal"/>
    <w:link w:val="TitleChar"/>
    <w:uiPriority w:val="10"/>
    <w:qFormat/>
    <w:rsid w:val="0025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72"/>
    <w:pPr>
      <w:spacing w:before="160"/>
      <w:jc w:val="center"/>
    </w:pPr>
    <w:rPr>
      <w:i/>
      <w:iCs/>
      <w:color w:val="404040" w:themeColor="text1" w:themeTint="BF"/>
    </w:rPr>
  </w:style>
  <w:style w:type="character" w:customStyle="1" w:styleId="QuoteChar">
    <w:name w:val="Quote Char"/>
    <w:basedOn w:val="DefaultParagraphFont"/>
    <w:link w:val="Quote"/>
    <w:uiPriority w:val="29"/>
    <w:rsid w:val="00256372"/>
    <w:rPr>
      <w:i/>
      <w:iCs/>
      <w:color w:val="404040" w:themeColor="text1" w:themeTint="BF"/>
    </w:rPr>
  </w:style>
  <w:style w:type="paragraph" w:styleId="ListParagraph">
    <w:name w:val="List Paragraph"/>
    <w:basedOn w:val="Normal"/>
    <w:uiPriority w:val="34"/>
    <w:qFormat/>
    <w:rsid w:val="00256372"/>
    <w:pPr>
      <w:ind w:left="720"/>
      <w:contextualSpacing/>
    </w:pPr>
  </w:style>
  <w:style w:type="character" w:styleId="IntenseEmphasis">
    <w:name w:val="Intense Emphasis"/>
    <w:basedOn w:val="DefaultParagraphFont"/>
    <w:uiPriority w:val="21"/>
    <w:qFormat/>
    <w:rsid w:val="00256372"/>
    <w:rPr>
      <w:i/>
      <w:iCs/>
      <w:color w:val="0F4761" w:themeColor="accent1" w:themeShade="BF"/>
    </w:rPr>
  </w:style>
  <w:style w:type="paragraph" w:styleId="IntenseQuote">
    <w:name w:val="Intense Quote"/>
    <w:basedOn w:val="Normal"/>
    <w:next w:val="Normal"/>
    <w:link w:val="IntenseQuoteChar"/>
    <w:uiPriority w:val="30"/>
    <w:qFormat/>
    <w:rsid w:val="00256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372"/>
    <w:rPr>
      <w:i/>
      <w:iCs/>
      <w:color w:val="0F4761" w:themeColor="accent1" w:themeShade="BF"/>
    </w:rPr>
  </w:style>
  <w:style w:type="character" w:styleId="IntenseReference">
    <w:name w:val="Intense Reference"/>
    <w:basedOn w:val="DefaultParagraphFont"/>
    <w:uiPriority w:val="32"/>
    <w:qFormat/>
    <w:rsid w:val="00256372"/>
    <w:rPr>
      <w:b/>
      <w:bCs/>
      <w:smallCaps/>
      <w:color w:val="0F4761" w:themeColor="accent1" w:themeShade="BF"/>
      <w:spacing w:val="5"/>
    </w:rPr>
  </w:style>
  <w:style w:type="paragraph" w:styleId="NormalWeb">
    <w:name w:val="Normal (Web)"/>
    <w:basedOn w:val="Normal"/>
    <w:uiPriority w:val="99"/>
    <w:unhideWhenUsed/>
    <w:rsid w:val="008D15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FFHeading3">
    <w:name w:val="AFF Heading 3"/>
    <w:basedOn w:val="Heading3"/>
    <w:qFormat/>
    <w:rsid w:val="004E635E"/>
    <w:pPr>
      <w:spacing w:before="320" w:line="276" w:lineRule="auto"/>
    </w:pPr>
    <w:rPr>
      <w:rFonts w:ascii="Calibri" w:eastAsia="Arial" w:hAnsi="Calibri" w:cs="Arial"/>
      <w:color w:val="000000" w:themeColor="text1"/>
      <w:kern w:val="0"/>
      <w14:ligatures w14:val="none"/>
    </w:rPr>
  </w:style>
  <w:style w:type="paragraph" w:customStyle="1" w:styleId="AFFPargraphlevelbullets">
    <w:name w:val="AFF Pargraph level bullets"/>
    <w:basedOn w:val="Normal"/>
    <w:qFormat/>
    <w:rsid w:val="004E635E"/>
    <w:pPr>
      <w:numPr>
        <w:numId w:val="4"/>
      </w:numPr>
      <w:spacing w:after="0" w:line="480" w:lineRule="auto"/>
    </w:pPr>
    <w:rPr>
      <w:rFonts w:ascii="Calibri" w:eastAsia="Arial" w:hAnsi="Calibri" w:cs="Arial"/>
      <w:kern w:val="0"/>
      <w:sz w:val="24"/>
      <w14:ligatures w14:val="none"/>
    </w:rPr>
  </w:style>
  <w:style w:type="character" w:styleId="Hyperlink">
    <w:name w:val="Hyperlink"/>
    <w:basedOn w:val="DefaultParagraphFont"/>
    <w:uiPriority w:val="99"/>
    <w:unhideWhenUsed/>
    <w:rsid w:val="004B5ED5"/>
    <w:rPr>
      <w:color w:val="467886" w:themeColor="hyperlink"/>
      <w:u w:val="single"/>
    </w:rPr>
  </w:style>
  <w:style w:type="character" w:styleId="UnresolvedMention">
    <w:name w:val="Unresolved Mention"/>
    <w:basedOn w:val="DefaultParagraphFont"/>
    <w:uiPriority w:val="99"/>
    <w:semiHidden/>
    <w:unhideWhenUsed/>
    <w:rsid w:val="004B5ED5"/>
    <w:rPr>
      <w:color w:val="605E5C"/>
      <w:shd w:val="clear" w:color="auto" w:fill="E1DFDD"/>
    </w:rPr>
  </w:style>
  <w:style w:type="character" w:styleId="Emphasis">
    <w:name w:val="Emphasis"/>
    <w:basedOn w:val="DefaultParagraphFont"/>
    <w:uiPriority w:val="20"/>
    <w:qFormat/>
    <w:rsid w:val="00E428EB"/>
    <w:rPr>
      <w:i/>
      <w:iCs/>
    </w:rPr>
  </w:style>
  <w:style w:type="character" w:styleId="Strong">
    <w:name w:val="Strong"/>
    <w:basedOn w:val="DefaultParagraphFont"/>
    <w:uiPriority w:val="22"/>
    <w:qFormat/>
    <w:rsid w:val="003B0588"/>
    <w:rPr>
      <w:b/>
      <w:bCs/>
    </w:rPr>
  </w:style>
  <w:style w:type="paragraph" w:styleId="Header">
    <w:name w:val="header"/>
    <w:basedOn w:val="Normal"/>
    <w:link w:val="HeaderChar"/>
    <w:uiPriority w:val="99"/>
    <w:unhideWhenUsed/>
    <w:rsid w:val="00156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CF"/>
  </w:style>
  <w:style w:type="paragraph" w:styleId="Footer">
    <w:name w:val="footer"/>
    <w:basedOn w:val="Normal"/>
    <w:link w:val="FooterChar"/>
    <w:uiPriority w:val="99"/>
    <w:unhideWhenUsed/>
    <w:rsid w:val="00156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CF"/>
  </w:style>
  <w:style w:type="character" w:styleId="FollowedHyperlink">
    <w:name w:val="FollowedHyperlink"/>
    <w:basedOn w:val="DefaultParagraphFont"/>
    <w:uiPriority w:val="99"/>
    <w:semiHidden/>
    <w:unhideWhenUsed/>
    <w:rsid w:val="00FA0D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08028">
      <w:bodyDiv w:val="1"/>
      <w:marLeft w:val="0"/>
      <w:marRight w:val="0"/>
      <w:marTop w:val="0"/>
      <w:marBottom w:val="0"/>
      <w:divBdr>
        <w:top w:val="none" w:sz="0" w:space="0" w:color="auto"/>
        <w:left w:val="none" w:sz="0" w:space="0" w:color="auto"/>
        <w:bottom w:val="none" w:sz="0" w:space="0" w:color="auto"/>
        <w:right w:val="none" w:sz="0" w:space="0" w:color="auto"/>
      </w:divBdr>
    </w:div>
    <w:div w:id="10948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ua.org/careers/re/renaissance/participant-eval-form" TargetMode="External"/><Relationship Id="rId18" Type="http://schemas.openxmlformats.org/officeDocument/2006/relationships/hyperlink" Target="https://www.uua.org/careers/re/renaissance/participant-eval-form" TargetMode="External"/><Relationship Id="rId26" Type="http://schemas.openxmlformats.org/officeDocument/2006/relationships/hyperlink" Target="https://www.uua.org/careers/re/renaissance/online/uu-history/required-reading" TargetMode="External"/><Relationship Id="rId39" Type="http://schemas.openxmlformats.org/officeDocument/2006/relationships/hyperlink" Target="https://www.youtube.com/watch?v=M3JR0_lvRfo&amp;list=PL6A80A8470F8FFB47" TargetMode="External"/><Relationship Id="rId21" Type="http://schemas.openxmlformats.org/officeDocument/2006/relationships/hyperlink" Target="https://www.youtube.com/watch?v=SiYI6wIhnyc&amp;t=1139s" TargetMode="External"/><Relationship Id="rId34" Type="http://schemas.openxmlformats.org/officeDocument/2006/relationships/hyperlink" Target="https://www.uua.org/sites/live-new.uua.org/files/renmod_uuhist_pg.pdf" TargetMode="External"/><Relationship Id="rId42" Type="http://schemas.openxmlformats.org/officeDocument/2006/relationships/hyperlink" Target="https://www.uua.org/careers/re/renaissance/participant-eval-for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ua.org/careers/re/renaissance/participant-eval-form" TargetMode="External"/><Relationship Id="rId29" Type="http://schemas.openxmlformats.org/officeDocument/2006/relationships/hyperlink" Target="https://www.uua.org/careers/re/renaissance/online/uu-history/final-project" TargetMode="External"/><Relationship Id="rId11" Type="http://schemas.openxmlformats.org/officeDocument/2006/relationships/hyperlink" Target="mailto:Sparks@uua.org" TargetMode="External"/><Relationship Id="rId24" Type="http://schemas.openxmlformats.org/officeDocument/2006/relationships/hyperlink" Target="https://vimeo.com/754440299/8b4fdde68c" TargetMode="External"/><Relationship Id="rId32" Type="http://schemas.openxmlformats.org/officeDocument/2006/relationships/hyperlink" Target="https://www.uuabookstore.org/Missionaries-Builders-and-Pathfinders-P17453.aspx" TargetMode="External"/><Relationship Id="rId37" Type="http://schemas.openxmlformats.org/officeDocument/2006/relationships/hyperlink" Target="https://www.uua.org/sites/live-new.uua.org/files/renmod_theo_participant.pdf" TargetMode="External"/><Relationship Id="rId40" Type="http://schemas.openxmlformats.org/officeDocument/2006/relationships/hyperlink" Target="https://www.uua.org/justice-programs/people-so-bold/152135.shtml"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ua.org/careers/re/renaissance/participant-eval-form" TargetMode="External"/><Relationship Id="rId23" Type="http://schemas.openxmlformats.org/officeDocument/2006/relationships/hyperlink" Target="https://www.uua.org/leaderlab/neurodiversity-series" TargetMode="External"/><Relationship Id="rId28" Type="http://schemas.openxmlformats.org/officeDocument/2006/relationships/hyperlink" Target="https://www.uua.org/careers/re/renaissance/online/uu-history/forum/1" TargetMode="External"/><Relationship Id="rId36" Type="http://schemas.openxmlformats.org/officeDocument/2006/relationships/hyperlink" Target="https://www.uua.org/careers/re/renaissance/participant-eval-form" TargetMode="External"/><Relationship Id="rId49" Type="http://schemas.openxmlformats.org/officeDocument/2006/relationships/footer" Target="footer3.xml"/><Relationship Id="rId10" Type="http://schemas.openxmlformats.org/officeDocument/2006/relationships/hyperlink" Target="https://www.uua.org/careers/re/renaissance/participant-eval-form" TargetMode="External"/><Relationship Id="rId19" Type="http://schemas.openxmlformats.org/officeDocument/2006/relationships/hyperlink" Target="https://www.verywellmind.com/what-is-sociocultural-theory-2795088" TargetMode="External"/><Relationship Id="rId31" Type="http://schemas.openxmlformats.org/officeDocument/2006/relationships/hyperlink" Target="https://www.uuabookstore.org/Stirring-the-Nations-Heart-P17114.asp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ua.org/files/pdf/r/reader_curriculum_guide.pdf" TargetMode="External"/><Relationship Id="rId22" Type="http://schemas.openxmlformats.org/officeDocument/2006/relationships/hyperlink" Target="https://www.uua.org/re/adults/curricular-resources/uu-history-videos" TargetMode="External"/><Relationship Id="rId27" Type="http://schemas.openxmlformats.org/officeDocument/2006/relationships/hyperlink" Target="https://www.uua.org/careers/re/renaissance/online/uu-history/forum" TargetMode="External"/><Relationship Id="rId30" Type="http://schemas.openxmlformats.org/officeDocument/2006/relationships/hyperlink" Target="https://www.uua.org/careers/re/renaissance/participant-eval-form" TargetMode="External"/><Relationship Id="rId35" Type="http://schemas.openxmlformats.org/officeDocument/2006/relationships/hyperlink" Target="https://www.uua.org/careers/re/renaissance/participant-eval-form" TargetMode="External"/><Relationship Id="rId43" Type="http://schemas.openxmlformats.org/officeDocument/2006/relationships/hyperlink" Target="https://www.uua.org/careers/re/renaissance/participant-eval-form" TargetMode="External"/><Relationship Id="rId48"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ua.org/careers/re/renaissance/participant-eval-form" TargetMode="External"/><Relationship Id="rId17" Type="http://schemas.openxmlformats.org/officeDocument/2006/relationships/hyperlink" Target="https://www.uua.org/careers/re/renaissance/participant-eval-form" TargetMode="External"/><Relationship Id="rId25" Type="http://schemas.openxmlformats.org/officeDocument/2006/relationships/hyperlink" Target="https://www.uua.org/careers/re/renaissance/participant-eval-form" TargetMode="External"/><Relationship Id="rId33" Type="http://schemas.openxmlformats.org/officeDocument/2006/relationships/hyperlink" Target="https://www.uuabookstore.org/Darkening-the-Doorways-P17147.aspx" TargetMode="External"/><Relationship Id="rId38" Type="http://schemas.openxmlformats.org/officeDocument/2006/relationships/hyperlink" Target="https://www.uuabookstore.org/A-People-So-Bold-P17069.aspx" TargetMode="External"/><Relationship Id="rId46" Type="http://schemas.openxmlformats.org/officeDocument/2006/relationships/footer" Target="footer1.xml"/><Relationship Id="rId20" Type="http://schemas.openxmlformats.org/officeDocument/2006/relationships/hyperlink" Target="https://youtu.be/17_5erybEUM" TargetMode="External"/><Relationship Id="rId41" Type="http://schemas.openxmlformats.org/officeDocument/2006/relationships/hyperlink" Target="https://www.uua.org/careers/re/renaissance/participant-eval-for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A7DFC2-9BB7-4F81-A314-424C9CE5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20</Pages>
  <Words>3984</Words>
  <Characters>23569</Characters>
  <Application>Microsoft Office Word</Application>
  <DocSecurity>0</DocSecurity>
  <Lines>607</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Gettie McNeill</dc:creator>
  <cp:keywords/>
  <dc:description/>
  <cp:lastModifiedBy>Sarah Gettie McNeill</cp:lastModifiedBy>
  <cp:revision>67</cp:revision>
  <dcterms:created xsi:type="dcterms:W3CDTF">2025-10-02T20:23:00Z</dcterms:created>
  <dcterms:modified xsi:type="dcterms:W3CDTF">2025-10-09T14:44:00Z</dcterms:modified>
</cp:coreProperties>
</file>