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6DD0242C" wp14:textId="4EB5126C">
      <w:r w:rsidR="0437A484">
        <w:rPr/>
        <w:t xml:space="preserve">In speaking with congregations who find themselves in a position of rethinking their Ministry, I emphasize thinking about how Small Group Ministry programs can be a key </w:t>
      </w:r>
      <w:r w:rsidR="0437A484">
        <w:rPr/>
        <w:t>component</w:t>
      </w:r>
      <w:r w:rsidR="0437A484">
        <w:rPr/>
        <w:t xml:space="preserve"> to their reimagining. </w:t>
      </w:r>
    </w:p>
    <w:p xmlns:wp14="http://schemas.microsoft.com/office/word/2010/wordml" wp14:paraId="2C078E63" wp14:textId="41976C70">
      <w:r w:rsidR="0437A484">
        <w:rPr/>
        <w:t xml:space="preserve">Rebirth or our ongoing </w:t>
      </w:r>
      <w:r w:rsidR="53A56849">
        <w:rPr/>
        <w:t>b</w:t>
      </w:r>
      <w:r w:rsidR="0437A484">
        <w:rPr/>
        <w:t xml:space="preserve">ecoming is not </w:t>
      </w:r>
      <w:r w:rsidR="0437A484">
        <w:rPr/>
        <w:t>easy</w:t>
      </w:r>
      <w:r w:rsidR="0437A484">
        <w:rPr/>
        <w:t xml:space="preserve"> so we need to support ourselves through this transformation. When thinking about renewal or rebirth of a congregation there are three key ingredients that need to be baked into the mix at all </w:t>
      </w:r>
      <w:r w:rsidR="0437A484">
        <w:rPr/>
        <w:t>levels: Unitarian</w:t>
      </w:r>
      <w:r w:rsidR="0437A484">
        <w:rPr/>
        <w:t xml:space="preserve"> Universalist identity is number one, number two spiritual depth at all levels, number three a spirit of generosity. All three of these components are embedded in a healthy Small Group Ministry program. So, for Unitarian Universalist identity the topics that </w:t>
      </w:r>
      <w:r w:rsidR="0437A484">
        <w:rPr/>
        <w:t>all of</w:t>
      </w:r>
      <w:r w:rsidR="0437A484">
        <w:rPr/>
        <w:t xml:space="preserve"> the groups explore at the same time deepens their understanding of how they hold Unitarian universalism in their hearts, as well as expands their capability to listen deeply to how others relate to Unitarian Universalism. Small Group Ministry programs explore the key values of Unitarian Universalism and therefore expands our collective identity. And number, two spiritual </w:t>
      </w:r>
      <w:r w:rsidR="0437A484">
        <w:rPr/>
        <w:t>depth</w:t>
      </w:r>
      <w:r w:rsidR="0437A484">
        <w:rPr/>
        <w:t xml:space="preserve">; in addition to the spiritual depth that comes from exploring our Unitarian Universalist identity, the small size of the individual groups helps people to build meaningful relationships with one another. </w:t>
      </w:r>
      <w:r w:rsidR="0437A484">
        <w:rPr/>
        <w:t>As they develop their listening skills they can deepen their understanding of the expansiveness of our shared faith, by exploring the unity and diversity that lives within their group.</w:t>
      </w:r>
      <w:r w:rsidR="0437A484">
        <w:rPr/>
        <w:t xml:space="preserve"> There is a created sense of community that comes after having explored the complex concepts and paradoxes; we must first reflect within ourselves about how our own feelings and experiences influence us, and then the homework between sessions also does that. Then we bring that learning back to the group, so that we can go deeper together, in community. And then third, generosity; if a healthy Small Group Ministry program wants to have a long life, say beyond 5 years, there are two critical components that some congregations </w:t>
      </w:r>
      <w:r w:rsidR="0437A484">
        <w:rPr/>
        <w:t>fail to</w:t>
      </w:r>
      <w:r w:rsidR="0437A484">
        <w:rPr/>
        <w:t xml:space="preserve"> embrace. And they are the concept of the open chair and an ongoing element of give back of a service </w:t>
      </w:r>
      <w:r w:rsidR="0437A484">
        <w:rPr/>
        <w:t>component</w:t>
      </w:r>
      <w:r w:rsidR="0437A484">
        <w:rPr/>
        <w:t xml:space="preserve"> if you will. These two components are critical to our development of generosity and reminding us that we are part of something much greater than ourselves. And the concept of the open chair helps us to always act with a generous heart. The groups must remain open to new members when the program </w:t>
      </w:r>
      <w:r w:rsidR="0437A484">
        <w:rPr/>
        <w:t>you're</w:t>
      </w:r>
      <w:r w:rsidR="0437A484">
        <w:rPr/>
        <w:t xml:space="preserve"> start starts again the bonds that can develop in these groups can have a powerful effect on people. We must remember that transformation is not for us alone, but for those that are not among us yet. We must be generous with Unitarian Universalism, therefore always keep an open chair to remind us of that fact. Strong programs have some sort of ongoing give-back </w:t>
      </w:r>
      <w:r w:rsidR="0437A484">
        <w:rPr/>
        <w:t>component</w:t>
      </w:r>
      <w:r w:rsidR="0437A484">
        <w:rPr/>
        <w:t xml:space="preserve">. </w:t>
      </w:r>
      <w:r w:rsidR="0437A484">
        <w:rPr/>
        <w:t>Perhaps this</w:t>
      </w:r>
      <w:r w:rsidR="0437A484">
        <w:rPr/>
        <w:t xml:space="preserve"> happens monthly or every 6-</w:t>
      </w:r>
      <w:r w:rsidR="0437A484">
        <w:rPr/>
        <w:t>8 weeks</w:t>
      </w:r>
      <w:r w:rsidR="0437A484">
        <w:rPr/>
        <w:t>. Again, reminding us that we must live out Unitarian Universalist values in the world, not just explore the concept of them in our small groups. We must give generously so that we can have a lived experience of how to be generous. So, Small Group Ministry programs are a wonderful way to look at how you might rebirth your congregation and see the next phase of your becoming. I wish you the best of luck. Thank you.</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505787"/>
    <w:rsid w:val="0437A484"/>
    <w:rsid w:val="44B43DF1"/>
    <w:rsid w:val="53A56849"/>
    <w:rsid w:val="5B505787"/>
    <w:rsid w:val="66F5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5787"/>
  <w15:chartTrackingRefBased/>
  <w15:docId w15:val="{3CD3ED9E-DCA7-41C8-918F-48E7EF1D2A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2025-03-12T18:48:19.6651331Z</dcterms:created>
  <dcterms:modified xsi:type="dcterms:W3CDTF">2025-03-14T11:44:30.7872278Z</dcterms:modified>
  <dc:creator>Lillian Drab-Braddick</dc:creator>
  <lastModifiedBy>Renee Ruchotzke</lastModifiedBy>
</coreProperties>
</file>