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90793991088867" w:lineRule="auto"/>
        <w:ind w:left="110.16006469726562" w:right="1171.162109375" w:firstLine="2.760009765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LEADERSHIP OF CONGREGATIONAL SINGING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Music Leadership Certification Program • 20</w:t>
      </w:r>
      <w:r w:rsidDel="00000000" w:rsidR="00000000" w:rsidRPr="00000000">
        <w:rPr>
          <w:rFonts w:ascii="Times" w:cs="Times" w:eastAsia="Times" w:hAnsi="Times"/>
          <w:color w:val="666666"/>
          <w:sz w:val="24"/>
          <w:szCs w:val="24"/>
          <w:rtl w:val="0"/>
        </w:rPr>
        <w:t xml:space="preserve">22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 Conference (</w:t>
      </w:r>
      <w:r w:rsidDel="00000000" w:rsidR="00000000" w:rsidRPr="00000000">
        <w:rPr>
          <w:rFonts w:ascii="Times" w:cs="Times" w:eastAsia="Times" w:hAnsi="Times"/>
          <w:color w:val="666666"/>
          <w:sz w:val="24"/>
          <w:szCs w:val="24"/>
          <w:rtl w:val="0"/>
        </w:rPr>
        <w:t xml:space="preserve">Ann Arbor, MI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tbl>
      <w:tblPr>
        <w:tblStyle w:val="Table1"/>
        <w:tblW w:w="9347.1997070312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840"/>
        <w:gridCol w:w="2791.7999267578125"/>
        <w:gridCol w:w="1274.8004150390625"/>
        <w:gridCol w:w="2880.599365234375"/>
        <w:tblGridChange w:id="0">
          <w:tblGrid>
            <w:gridCol w:w="1560"/>
            <w:gridCol w:w="840"/>
            <w:gridCol w:w="2791.7999267578125"/>
            <w:gridCol w:w="1274.8004150390625"/>
            <w:gridCol w:w="2880.599365234375"/>
          </w:tblGrid>
        </w:tblGridChange>
      </w:tblGrid>
      <w:tr>
        <w:trPr>
          <w:cantSplit w:val="0"/>
          <w:trHeight w:val="1730.39916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.61288452148438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2.079999923706055"/>
                <w:szCs w:val="22.079999923706055"/>
                <w:rtl w:val="0"/>
              </w:rPr>
              <w:t xml:space="preserve">Instructors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.69140625" w:right="0" w:firstLine="0"/>
              <w:jc w:val="left"/>
              <w:rPr>
                <w:rFonts w:ascii="Times" w:cs="Times" w:eastAsia="Times" w:hAnsi="Times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2.079999923706055"/>
                <w:szCs w:val="22.079999923706055"/>
                <w:rtl w:val="0"/>
              </w:rPr>
              <w:t xml:space="preserve">Francisco Ruiz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.69140625" w:right="0" w:firstLine="0"/>
              <w:jc w:val="left"/>
              <w:rPr>
                <w:rFonts w:ascii="Times" w:cs="Times" w:eastAsia="Times" w:hAnsi="Times"/>
                <w:sz w:val="19"/>
                <w:szCs w:val="19"/>
              </w:rPr>
            </w:pPr>
            <w:r w:rsidDel="00000000" w:rsidR="00000000" w:rsidRPr="00000000">
              <w:rPr>
                <w:rFonts w:ascii="Times" w:cs="Times" w:eastAsia="Times" w:hAnsi="Times"/>
                <w:sz w:val="19"/>
                <w:szCs w:val="19"/>
                <w:rtl w:val="0"/>
              </w:rPr>
              <w:t xml:space="preserve">Vocalist &amp; Music Director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.69140625" w:right="0" w:firstLine="0"/>
              <w:jc w:val="left"/>
              <w:rPr>
                <w:rFonts w:ascii="Times" w:cs="Times" w:eastAsia="Times" w:hAnsi="Times"/>
                <w:sz w:val="19"/>
                <w:szCs w:val="19"/>
              </w:rPr>
            </w:pPr>
            <w:r w:rsidDel="00000000" w:rsidR="00000000" w:rsidRPr="00000000">
              <w:rPr>
                <w:rFonts w:ascii="Times" w:cs="Times" w:eastAsia="Times" w:hAnsi="Times"/>
                <w:sz w:val="19"/>
                <w:szCs w:val="19"/>
                <w:rtl w:val="0"/>
              </w:rPr>
              <w:t xml:space="preserve">Los Angeles, CA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.211181640625" w:line="240" w:lineRule="auto"/>
              <w:ind w:left="0" w:right="0" w:firstLine="0"/>
              <w:jc w:val="left"/>
              <w:rPr>
                <w:rFonts w:ascii="Times" w:cs="Times" w:eastAsia="Times" w:hAnsi="Times"/>
                <w:sz w:val="19"/>
                <w:szCs w:val="19"/>
              </w:rPr>
            </w:pPr>
            <w:hyperlink r:id="rId7">
              <w:r w:rsidDel="00000000" w:rsidR="00000000" w:rsidRPr="00000000">
                <w:rPr>
                  <w:rFonts w:ascii="Times" w:cs="Times" w:eastAsia="Times" w:hAnsi="Times"/>
                  <w:color w:val="1155cc"/>
                  <w:sz w:val="19"/>
                  <w:szCs w:val="19"/>
                  <w:u w:val="single"/>
                  <w:rtl w:val="0"/>
                </w:rPr>
                <w:t xml:space="preserve">Franciscoruizmusic@gmail.com</w:t>
              </w:r>
            </w:hyperlink>
            <w:r w:rsidDel="00000000" w:rsidR="00000000" w:rsidRPr="00000000">
              <w:rPr>
                <w:rFonts w:ascii="Times" w:cs="Times" w:eastAsia="Times" w:hAnsi="Times"/>
                <w:sz w:val="19"/>
                <w:szCs w:val="1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155cc"/>
                <w:sz w:val="19.920000076293945"/>
                <w:szCs w:val="19.920000076293945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.6907958984375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2.079999923706055"/>
                <w:szCs w:val="22.079999923706055"/>
                <w:rtl w:val="0"/>
              </w:rPr>
              <w:t xml:space="preserve">Matt Meyer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.786621093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19.920000076293945"/>
                <w:szCs w:val="19.920000076293945"/>
                <w:rtl w:val="0"/>
              </w:rPr>
              <w:t xml:space="preserve">Itinerant Worship Leader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2314224243164" w:lineRule="auto"/>
              <w:ind w:left="113.966064453125" w:right="480.614013671875" w:hanging="5.5780029296875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19.920000076293945"/>
                <w:szCs w:val="19.920000076293945"/>
                <w:rtl w:val="0"/>
              </w:rPr>
              <w:t xml:space="preserve">Boston, 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.211181640625" w:line="240" w:lineRule="auto"/>
              <w:ind w:left="110.9777832031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155cc"/>
                <w:sz w:val="19.920000076293945"/>
                <w:szCs w:val="19.920000076293945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1155cc"/>
                <w:sz w:val="19.920000076293945"/>
                <w:szCs w:val="19.920000076293945"/>
                <w:u w:val="single"/>
                <w:rtl w:val="0"/>
              </w:rPr>
              <w:t xml:space="preserve">matt@rhythmrevelations.com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0.5728149414062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Purpose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506591796875" w:line="228.89423847198486" w:lineRule="auto"/>
        <w:ind w:left="109.61288452148438" w:right="260.433349609375" w:firstLine="0.2207946777343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This course will develop strong, effective, and inspiring leadership of hymns/songs for congregational  singing. Through the use of both practical and written assignments, candidates will use a wide range of  musical styles and techniques to help them broaden and deepen the worship experience of the  congregations they serve.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7.7435302734375" w:line="240" w:lineRule="auto"/>
        <w:ind w:left="119.8391723632812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Course Objectives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505859375" w:line="240" w:lineRule="auto"/>
        <w:ind w:left="109.8336791992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By the end of the course students should be able to demonstrate: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8.326416015625" w:line="228.16895484924316" w:lineRule="auto"/>
        <w:ind w:left="837.2608947753906" w:right="646.9451904296875" w:hanging="351.9712829589844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 clearly articulated philosophy of the importance and appropriate usage of congregational  singing in worship and congregational life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11181640625" w:line="240" w:lineRule="auto"/>
        <w:ind w:left="485.28961181640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familiarity with current UU hymn/song sources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3424596786499" w:lineRule="auto"/>
        <w:ind w:left="831.5200805664062" w:right="1017.666015625" w:hanging="346.230468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an individual leadership style that encourages enthusiastic and strong singing from the  congregation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2110595703125" w:line="230.3424596786499" w:lineRule="auto"/>
        <w:ind w:left="485.28961181640625" w:right="89.51782226562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competency in effective and concise teaching of a new hymn/song in unison and in harmony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2110595703125" w:line="230.3424596786499" w:lineRule="auto"/>
        <w:ind w:left="485.28961181640625" w:right="89.51782226562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proficiency in leading as a singer, instrumentalist, and/or in collaboration with an instrumentalist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effective communication with the congregation regarding hymn/song context and background,  including cultural and stylistic awareness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81103515625" w:line="230.3424596786499" w:lineRule="auto"/>
        <w:ind w:left="485.28961181640625" w:right="1034.1870117187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proficiency in a variety of musical styles (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e.g.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standard hymns, folk songs, etc.)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81103515625" w:line="230.3424596786499" w:lineRule="auto"/>
        <w:ind w:left="485.28961181640625" w:right="1034.1870117187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creativity in using a variety of techniques and approaches (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e.g.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dynamics, modulation,  instrumentation, etc.)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21075439453125" w:line="240" w:lineRule="auto"/>
        <w:ind w:left="485.28961181640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 knowledge of basic copyright laws applicable to congregational singing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.7269287109375" w:line="240" w:lineRule="auto"/>
        <w:ind w:left="113.38088989257812" w:right="0" w:firstLine="0"/>
        <w:jc w:val="left"/>
        <w:rPr>
          <w:rFonts w:ascii="Times" w:cs="Times" w:eastAsia="Times" w:hAnsi="Times"/>
          <w:b w:val="1"/>
          <w:sz w:val="28.079999923706055"/>
          <w:szCs w:val="28.079999923706055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.7269287109375" w:line="240" w:lineRule="auto"/>
        <w:ind w:left="113.38088989257812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Required Course Materials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506591796875" w:line="229.25615787506104" w:lineRule="auto"/>
        <w:ind w:left="108.06716918945312" w:right="182.208251953125" w:firstLine="1.3249206542968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All of the following are available for purchase from “inSpirit,” the UU Book and Gift Shop, at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1155cc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uuabookstore.org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(Note: you should plan to have at least one copy of each of these in your professional  library for the purposes of this class. You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do not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need to schlep them to Portland with you!)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2109375" w:line="240" w:lineRule="auto"/>
        <w:ind w:left="485.28961181640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Singing the Living Tradition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(SLT)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5.28961181640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Singing the Journey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(STJ)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5.28961181640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Las Voces del Camino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(LVdC)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5.28961181640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4.326171875" w:line="240" w:lineRule="auto"/>
        <w:ind w:left="113.38088989257812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Recommended Web Resources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5078125" w:line="230.34364700317383" w:lineRule="auto"/>
        <w:ind w:left="106.74240112304688" w:right="291.37451171875" w:firstLine="3.0912780761718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The instructors recommend that students familiarize themselves with the following web resources, and  bookmark them for frequent reference: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8095703125" w:line="240" w:lineRule="auto"/>
        <w:ind w:left="720" w:right="0" w:hanging="360"/>
        <w:jc w:val="left"/>
        <w:rPr>
          <w:rFonts w:ascii="Times" w:cs="Times" w:eastAsia="Times" w:hAnsi="Times"/>
          <w:b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Times" w:cs="Times" w:eastAsia="Times" w:hAnsi="Times"/>
            <w:b w:val="0"/>
            <w:i w:val="1"/>
            <w:smallCaps w:val="0"/>
            <w:strike w:val="0"/>
            <w:color w:val="1155cc"/>
            <w:sz w:val="22.079999923706055"/>
            <w:szCs w:val="22.079999923706055"/>
            <w:u w:val="single"/>
            <w:shd w:fill="auto" w:val="clear"/>
            <w:vertAlign w:val="baseline"/>
            <w:rtl w:val="0"/>
          </w:rPr>
          <w:t xml:space="preserve">Singing the Journey </w:t>
        </w:r>
      </w:hyperlink>
      <w:hyperlink r:id="rId9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color w:val="1155cc"/>
            <w:sz w:val="22.079999923706055"/>
            <w:szCs w:val="22.079999923706055"/>
            <w:u w:val="single"/>
            <w:shd w:fill="auto" w:val="clear"/>
            <w:vertAlign w:val="baseline"/>
            <w:rtl w:val="0"/>
          </w:rPr>
          <w:t xml:space="preserve">song information</w:t>
        </w:r>
      </w:hyperlink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34364700317383" w:lineRule="auto"/>
        <w:ind w:left="720" w:right="1281.636962890625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Times" w:cs="Times" w:eastAsia="Times" w:hAnsi="Times"/>
            <w:color w:val="1155cc"/>
            <w:sz w:val="22.079999923706055"/>
            <w:szCs w:val="22.079999923706055"/>
            <w:u w:val="single"/>
            <w:rtl w:val="0"/>
          </w:rPr>
          <w:t xml:space="preserve">Music for Online Worship”</w:t>
        </w:r>
      </w:hyperlink>
      <w:hyperlink r:id="rId11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color w:val="1155cc"/>
            <w:sz w:val="22.079999923706055"/>
            <w:szCs w:val="22.079999923706055"/>
            <w:u w:val="single"/>
            <w:shd w:fill="auto" w:val="clear"/>
            <w:vertAlign w:val="baseline"/>
            <w:rtl w:val="0"/>
          </w:rPr>
          <w:t xml:space="preserve"> </w:t>
        </w:r>
      </w:hyperlink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UUA website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30.34253120422363" w:lineRule="auto"/>
        <w:ind w:left="720" w:right="709.012451171875" w:hanging="360"/>
        <w:jc w:val="left"/>
        <w:rPr>
          <w:b w:val="0"/>
          <w:i w:val="0"/>
          <w:smallCaps w:val="0"/>
          <w:strike w:val="0"/>
          <w:sz w:val="22.079999923706055"/>
          <w:szCs w:val="22.079999923706055"/>
          <w:u w:val="none"/>
          <w:shd w:fill="auto" w:val="clear"/>
          <w:vertAlign w:val="baseline"/>
        </w:rPr>
      </w:pPr>
      <w:hyperlink r:id="rId12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color w:val="1155cc"/>
            <w:sz w:val="22.079999923706055"/>
            <w:szCs w:val="22.079999923706055"/>
            <w:u w:val="single"/>
            <w:shd w:fill="auto" w:val="clear"/>
            <w:vertAlign w:val="baseline"/>
            <w:rtl w:val="0"/>
          </w:rPr>
          <w:t xml:space="preserve">“Guide to Copyright Information”</w:t>
        </w:r>
      </w:hyperlink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published by the Church Music Publishers Association 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hyperlink r:id="rId13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color w:val="1155cc"/>
            <w:sz w:val="22.079999923706055"/>
            <w:szCs w:val="22.079999923706055"/>
            <w:u w:val="single"/>
            <w:shd w:fill="auto" w:val="clear"/>
            <w:vertAlign w:val="baseline"/>
            <w:rtl w:val="0"/>
          </w:rPr>
          <w:t xml:space="preserve">“Copyright and The Church,”</w:t>
        </w:r>
      </w:hyperlink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published by the United Church of Christ 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sz w:val="22.079999923706055"/>
          <w:szCs w:val="22.079999923706055"/>
          <w:u w:val="none"/>
        </w:rPr>
      </w:pPr>
      <w:r w:rsidDel="00000000" w:rsidR="00000000" w:rsidRPr="00000000">
        <w:rPr>
          <w:rFonts w:ascii="Times" w:cs="Times" w:eastAsia="Times" w:hAnsi="Times"/>
          <w:sz w:val="22.079999923706055"/>
          <w:szCs w:val="22.079999923706055"/>
          <w:rtl w:val="0"/>
        </w:rPr>
        <w:t xml:space="preserve">“</w:t>
      </w:r>
      <w:hyperlink r:id="rId14">
        <w:r w:rsidDel="00000000" w:rsidR="00000000" w:rsidRPr="00000000">
          <w:rPr>
            <w:rFonts w:ascii="Times" w:cs="Times" w:eastAsia="Times" w:hAnsi="Times"/>
            <w:color w:val="1155cc"/>
            <w:sz w:val="22.079999923706055"/>
            <w:szCs w:val="22.079999923706055"/>
            <w:u w:val="single"/>
            <w:rtl w:val="0"/>
          </w:rPr>
          <w:t xml:space="preserve">The Door, Not the House</w:t>
        </w:r>
      </w:hyperlink>
      <w:r w:rsidDel="00000000" w:rsidR="00000000" w:rsidRPr="00000000">
        <w:rPr>
          <w:rFonts w:ascii="Times" w:cs="Times" w:eastAsia="Times" w:hAnsi="Times"/>
          <w:sz w:val="22.079999923706055"/>
          <w:szCs w:val="22.079999923706055"/>
          <w:rtl w:val="0"/>
        </w:rPr>
        <w:t xml:space="preserve">” by Matt Meyer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sz w:val="22.079999923706055"/>
          <w:szCs w:val="22.079999923706055"/>
        </w:rPr>
      </w:pPr>
      <w:r w:rsidDel="00000000" w:rsidR="00000000" w:rsidRPr="00000000">
        <w:rPr>
          <w:rFonts w:ascii="Times" w:cs="Times" w:eastAsia="Times" w:hAnsi="Times"/>
          <w:sz w:val="22.079999923706055"/>
          <w:szCs w:val="22.079999923706055"/>
          <w:rtl w:val="0"/>
        </w:rPr>
        <w:t xml:space="preserve">       </w:t>
        <w:tab/>
        <w:t xml:space="preserve">  </w:t>
        <w:tab/>
        <w:t xml:space="preserve">This resource is a bit dated, but we hope it will be useful for discussion.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sz w:val="22.079999923706055"/>
          <w:szCs w:val="22.079999923706055"/>
          <w:u w:val="none"/>
        </w:rPr>
      </w:pPr>
      <w:hyperlink r:id="rId15">
        <w:r w:rsidDel="00000000" w:rsidR="00000000" w:rsidRPr="00000000">
          <w:rPr>
            <w:rFonts w:ascii="Times" w:cs="Times" w:eastAsia="Times" w:hAnsi="Times"/>
            <w:color w:val="1155cc"/>
            <w:sz w:val="22.079999923706055"/>
            <w:szCs w:val="22.079999923706055"/>
            <w:u w:val="single"/>
            <w:rtl w:val="0"/>
          </w:rPr>
          <w:t xml:space="preserve">“GA Choir Message” by LaTonya Richardson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sz w:val="22.079999923706055"/>
          <w:szCs w:val="22.079999923706055"/>
          <w:u w:val="none"/>
        </w:rPr>
      </w:pPr>
      <w:hyperlink r:id="rId16">
        <w:r w:rsidDel="00000000" w:rsidR="00000000" w:rsidRPr="00000000">
          <w:rPr>
            <w:rFonts w:ascii="Times" w:cs="Times" w:eastAsia="Times" w:hAnsi="Times"/>
            <w:color w:val="1155cc"/>
            <w:sz w:val="22.079999923706055"/>
            <w:szCs w:val="22.079999923706055"/>
            <w:u w:val="single"/>
            <w:rtl w:val="0"/>
          </w:rPr>
          <w:t xml:space="preserve">7 Myths about Cultural Appropriation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" w:cs="Times" w:eastAsia="Times" w:hAnsi="Times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sz w:val="22.079999923706055"/>
          <w:szCs w:val="22.079999923706055"/>
        </w:rPr>
      </w:pPr>
      <w:r w:rsidDel="00000000" w:rsidR="00000000" w:rsidRPr="00000000">
        <w:rPr>
          <w:rFonts w:ascii="Times" w:cs="Times" w:eastAsia="Times" w:hAnsi="Times"/>
          <w:b w:val="1"/>
          <w:sz w:val="22.079999923706055"/>
          <w:szCs w:val="22.079999923706055"/>
          <w:rtl w:val="0"/>
        </w:rPr>
        <w:t xml:space="preserve">Songlists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sz w:val="22.079999923706055"/>
          <w:szCs w:val="22.079999923706055"/>
          <w:u w:val="none"/>
        </w:rPr>
      </w:pPr>
      <w:hyperlink r:id="rId17">
        <w:r w:rsidDel="00000000" w:rsidR="00000000" w:rsidRPr="00000000">
          <w:rPr>
            <w:rFonts w:ascii="Times" w:cs="Times" w:eastAsia="Times" w:hAnsi="Times"/>
            <w:color w:val="1155cc"/>
            <w:sz w:val="22.079999923706055"/>
            <w:szCs w:val="22.079999923706055"/>
            <w:u w:val="single"/>
            <w:rtl w:val="0"/>
          </w:rPr>
          <w:t xml:space="preserve">Matt Meyer's Songlist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sz w:val="22.079999923706055"/>
          <w:szCs w:val="22.079999923706055"/>
          <w:u w:val="none"/>
        </w:rPr>
      </w:pPr>
      <w:hyperlink r:id="rId18">
        <w:r w:rsidDel="00000000" w:rsidR="00000000" w:rsidRPr="00000000">
          <w:rPr>
            <w:rFonts w:ascii="Times" w:cs="Times" w:eastAsia="Times" w:hAnsi="Times"/>
            <w:color w:val="1155cc"/>
            <w:sz w:val="22.079999923706055"/>
            <w:szCs w:val="22.079999923706055"/>
            <w:u w:val="single"/>
            <w:rtl w:val="0"/>
          </w:rPr>
          <w:t xml:space="preserve">Music That Makes Community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sz w:val="22.079999923706055"/>
          <w:szCs w:val="22.079999923706055"/>
          <w:u w:val="none"/>
        </w:rPr>
      </w:pPr>
      <w:hyperlink r:id="rId19">
        <w:r w:rsidDel="00000000" w:rsidR="00000000" w:rsidRPr="00000000">
          <w:rPr>
            <w:rFonts w:ascii="Times" w:cs="Times" w:eastAsia="Times" w:hAnsi="Times"/>
            <w:color w:val="1155cc"/>
            <w:sz w:val="22.079999923706055"/>
            <w:szCs w:val="22.079999923706055"/>
            <w:u w:val="single"/>
            <w:rtl w:val="0"/>
          </w:rPr>
          <w:t xml:space="preserve">Songs for the Great Turning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sz w:val="22.079999923706055"/>
          <w:szCs w:val="22.079999923706055"/>
          <w:u w:val="none"/>
        </w:rPr>
      </w:pPr>
      <w:hyperlink r:id="rId20">
        <w:r w:rsidDel="00000000" w:rsidR="00000000" w:rsidRPr="00000000">
          <w:rPr>
            <w:rFonts w:ascii="Times" w:cs="Times" w:eastAsia="Times" w:hAnsi="Times"/>
            <w:color w:val="1155cc"/>
            <w:sz w:val="22.079999923706055"/>
            <w:szCs w:val="22.079999923706055"/>
            <w:u w:val="single"/>
            <w:rtl w:val="0"/>
          </w:rPr>
          <w:t xml:space="preserve">Justice Choir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sz w:val="22.079999923706055"/>
          <w:szCs w:val="22.079999923706055"/>
          <w:u w:val="none"/>
        </w:rPr>
      </w:pPr>
      <w:hyperlink r:id="rId21">
        <w:r w:rsidDel="00000000" w:rsidR="00000000" w:rsidRPr="00000000">
          <w:rPr>
            <w:rFonts w:ascii="Times" w:cs="Times" w:eastAsia="Times" w:hAnsi="Times"/>
            <w:color w:val="1155cc"/>
            <w:sz w:val="22.079999923706055"/>
            <w:szCs w:val="22.079999923706055"/>
            <w:u w:val="single"/>
            <w:rtl w:val="0"/>
          </w:rPr>
          <w:t xml:space="preserve">Poor People's Campaign Songbook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sz w:val="22.079999923706055"/>
          <w:szCs w:val="22.079999923706055"/>
          <w:u w:val="none"/>
        </w:rPr>
      </w:pPr>
      <w:hyperlink r:id="rId22">
        <w:r w:rsidDel="00000000" w:rsidR="00000000" w:rsidRPr="00000000">
          <w:rPr>
            <w:rFonts w:ascii="Times" w:cs="Times" w:eastAsia="Times" w:hAnsi="Times"/>
            <w:color w:val="1155cc"/>
            <w:sz w:val="22.079999923706055"/>
            <w:szCs w:val="22.079999923706055"/>
            <w:u w:val="single"/>
            <w:rtl w:val="0"/>
          </w:rPr>
          <w:t xml:space="preserve">One Community Songlist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36.5985107421875" w:right="0" w:firstLine="0"/>
        <w:jc w:val="left"/>
        <w:rPr>
          <w:rFonts w:ascii="Times" w:cs="Times" w:eastAsia="Times" w:hAnsi="Times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926513671875" w:line="240" w:lineRule="auto"/>
        <w:ind w:left="110.5728149414062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Pre-Class Assignments (due </w:t>
      </w:r>
      <w:r w:rsidDel="00000000" w:rsidR="00000000" w:rsidRPr="00000000">
        <w:rPr>
          <w:rFonts w:ascii="Times" w:cs="Times" w:eastAsia="Times" w:hAnsi="Times"/>
          <w:b w:val="1"/>
          <w:sz w:val="28.079999923706055"/>
          <w:szCs w:val="28.079999923706055"/>
          <w:rtl w:val="0"/>
        </w:rPr>
        <w:t xml:space="preserve">June 22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, </w:t>
      </w:r>
      <w:commentRangeStart w:id="0"/>
      <w:commentRangeStart w:id="1"/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Times" w:cs="Times" w:eastAsia="Times" w:hAnsi="Times"/>
          <w:b w:val="1"/>
          <w:sz w:val="28.079999923706055"/>
          <w:szCs w:val="28.079999923706055"/>
          <w:rtl w:val="0"/>
        </w:rPr>
        <w:t xml:space="preserve">22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1060791015625" w:line="230.34191608428955" w:lineRule="auto"/>
        <w:ind w:left="830.4161071777344" w:right="53.43505859375" w:hanging="339.82727050781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 Read the following documents before coming to class in </w:t>
      </w:r>
      <w:r w:rsidDel="00000000" w:rsidR="00000000" w:rsidRPr="00000000">
        <w:rPr>
          <w:rFonts w:ascii="Times" w:cs="Times" w:eastAsia="Times" w:hAnsi="Times"/>
          <w:sz w:val="22.079999923706055"/>
          <w:szCs w:val="22.079999923706055"/>
          <w:rtl w:val="0"/>
        </w:rPr>
        <w:t xml:space="preserve">Ann Arbor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making note of any points you find particularly inspiring, challenging, or otherwise noteworthy: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.8118896484375" w:line="240" w:lineRule="auto"/>
        <w:ind w:left="1194.169616699218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a. Joyce Poley, “</w:t>
      </w:r>
      <w:hyperlink r:id="rId23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color w:val="1155cc"/>
            <w:sz w:val="22.079999923706055"/>
            <w:szCs w:val="22.079999923706055"/>
            <w:u w:val="single"/>
            <w:shd w:fill="auto" w:val="clear"/>
            <w:vertAlign w:val="baseline"/>
            <w:rtl w:val="0"/>
          </w:rPr>
          <w:t xml:space="preserve">Leading As A Vocalist</w:t>
        </w:r>
      </w:hyperlink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” 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5260009765625" w:line="230.3424596786499" w:lineRule="auto"/>
        <w:ind w:left="1557.2608947753906" w:right="173.23486328125" w:hanging="365.7408142089844"/>
        <w:jc w:val="left"/>
        <w:rPr>
          <w:rFonts w:ascii="Times" w:cs="Times" w:eastAsia="Times" w:hAnsi="Times"/>
          <w:sz w:val="22.079999923706055"/>
          <w:szCs w:val="22.079999923706055"/>
        </w:rPr>
      </w:pPr>
      <w:r w:rsidDel="00000000" w:rsidR="00000000" w:rsidRPr="00000000">
        <w:rPr>
          <w:rFonts w:ascii="Times" w:cs="Times" w:eastAsia="Times" w:hAnsi="Times"/>
          <w:sz w:val="22.079999923706055"/>
          <w:szCs w:val="22.079999923706055"/>
          <w:rtl w:val="0"/>
        </w:rPr>
        <w:t xml:space="preserve">b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Charlotte Kroeker, “</w:t>
      </w:r>
      <w:hyperlink r:id="rId24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color w:val="1155cc"/>
            <w:sz w:val="22.079999923706055"/>
            <w:szCs w:val="22.079999923706055"/>
            <w:u w:val="single"/>
            <w:shd w:fill="auto" w:val="clear"/>
            <w:vertAlign w:val="baseline"/>
            <w:rtl w:val="0"/>
          </w:rPr>
          <w:t xml:space="preserve">We Are What We Sing</w:t>
        </w:r>
      </w:hyperlink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5260009765625" w:line="230.3424596786499" w:lineRule="auto"/>
        <w:ind w:left="1557.2608947753906" w:right="173.23486328125" w:hanging="365.7408142089844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sz w:val="22.079999923706055"/>
          <w:szCs w:val="22.079999923706055"/>
          <w:rtl w:val="0"/>
        </w:rPr>
        <w:t xml:space="preserve">c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David M. Glasgow,</w:t>
      </w:r>
      <w:commentRangeStart w:id="2"/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“Songleading from the Piano”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.4119873046875" w:line="228.16949844360352" w:lineRule="auto"/>
        <w:ind w:left="1551.5202331542969" w:right="463.046875" w:hanging="360.0001525878906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sz w:val="22.079999923706055"/>
          <w:szCs w:val="22.079999923706055"/>
          <w:rtl w:val="0"/>
        </w:rPr>
        <w:t xml:space="preserve">d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The “Recommended Web Resources” listed in the section above, which you have of  course already bookmarked for easy access.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810302734375" w:line="228.89405250549316" w:lineRule="auto"/>
        <w:ind w:left="830.8576965332031" w:right="0" w:hanging="358.15368652343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 Select </w:t>
      </w:r>
      <w:r w:rsidDel="00000000" w:rsidR="00000000" w:rsidRPr="00000000">
        <w:rPr>
          <w:rFonts w:ascii="Times" w:cs="Times" w:eastAsia="Times" w:hAnsi="Times"/>
          <w:sz w:val="22.079999923706055"/>
          <w:szCs w:val="22.079999923706055"/>
          <w:rtl w:val="0"/>
        </w:rPr>
        <w:t xml:space="preserve">any song or hymn that would be appropriate for UU worship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and prepare to spend  approximately five minutes teaching it to the “congregation” of your colleagues and instructors in  class when we gather in </w:t>
      </w:r>
      <w:r w:rsidDel="00000000" w:rsidR="00000000" w:rsidRPr="00000000">
        <w:rPr>
          <w:rFonts w:ascii="Times" w:cs="Times" w:eastAsia="Times" w:hAnsi="Times"/>
          <w:sz w:val="22.079999923706055"/>
          <w:szCs w:val="22.079999923706055"/>
          <w:rtl w:val="0"/>
        </w:rPr>
        <w:t xml:space="preserve">Ann Arbor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(You may lead either as a singer or as an instrumentalist.)  Your selection should be one of the following: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06.14410400390625" w:line="240" w:lineRule="auto"/>
        <w:ind w:left="216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 song or hymn you assume to be unfamiliar to the congregation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 familiar song or hymn that you want to do differently (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e.g.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add a harmony part, use a different melody,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216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sz w:val="22.079999923706055"/>
          <w:szCs w:val="22.079999923706055"/>
          <w:rtl w:val="0"/>
        </w:rPr>
        <w:t xml:space="preserve">a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 cappella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round you may be doing for the first time with your congregation.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926513671875" w:line="229.2566156387329" w:lineRule="auto"/>
        <w:ind w:left="830.4161071777344" w:right="317.705078125" w:hanging="354.841613769531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 After you have completed the above, but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no later than </w:t>
      </w:r>
      <w:r w:rsidDel="00000000" w:rsidR="00000000" w:rsidRPr="00000000">
        <w:rPr>
          <w:rFonts w:ascii="Times" w:cs="Times" w:eastAsia="Times" w:hAnsi="Times"/>
          <w:b w:val="1"/>
          <w:sz w:val="22.079999923706055"/>
          <w:szCs w:val="22.079999923706055"/>
          <w:rtl w:val="0"/>
        </w:rPr>
        <w:t xml:space="preserve">June 22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20</w:t>
      </w:r>
      <w:r w:rsidDel="00000000" w:rsidR="00000000" w:rsidRPr="00000000">
        <w:rPr>
          <w:rFonts w:ascii="Times" w:cs="Times" w:eastAsia="Times" w:hAnsi="Times"/>
          <w:b w:val="1"/>
          <w:sz w:val="22.079999923706055"/>
          <w:szCs w:val="22.079999923706055"/>
          <w:rtl w:val="0"/>
        </w:rPr>
        <w:t xml:space="preserve">22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digitally submit the  following (preferably by giving instructors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1155cc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“Comment” permissions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on a Google Doc) to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both  instructors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at the email addresses given at the top of this document.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41064453125" w:line="230.34253120422363" w:lineRule="auto"/>
        <w:ind w:left="1549.5329284667969" w:right="177.330322265625" w:hanging="355.3633117675781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a. A brief bio (no more than 1 page) of your own musical background and areas of special  interest, and the music you are involved in at present (church or otherwise).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81201171875" w:line="228.1701135635376" w:lineRule="auto"/>
        <w:ind w:left="1551.9618225097656" w:right="314.1064453125" w:hanging="365.29937744140625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b. A short video* of you leading your community in a single song. This needn’t involve  any extraordinary preparation—we’d just like to see a baseline on which we can build  during our work together.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410888671875" w:line="230.34364700317383" w:lineRule="auto"/>
        <w:ind w:left="1552.4034118652344" w:right="198.441162109375" w:hanging="360.8833312988281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c. A list of questions or concerns you may have about this course, the assignments, or any  of the pre-course readings.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.40966796875" w:line="230.34364700317383" w:lineRule="auto"/>
        <w:ind w:left="1554.1697692871094" w:right="174.0380859375" w:hanging="362.2080993652344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d. A list of three goals you have for the course—how can we help you improve your skills  as a UU songleader?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.4102783203125" w:line="230.3424596786499" w:lineRule="auto"/>
        <w:ind w:left="1552.4034118652344" w:right="265.386962890625" w:hanging="360.8833312988281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e. The title of the piece you chose to teach to the class in Portland (#2 above), and a brief  outline, in point form, of your proposed teaching approach.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01123046875" w:line="240" w:lineRule="auto"/>
        <w:ind w:left="110.5728149414062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Post-Class Assignments (due by</w:t>
      </w:r>
      <w:r w:rsidDel="00000000" w:rsidR="00000000" w:rsidRPr="00000000">
        <w:rPr>
          <w:rFonts w:ascii="Times" w:cs="Times" w:eastAsia="Times" w:hAnsi="Times"/>
          <w:b w:val="1"/>
          <w:sz w:val="28.079999923706055"/>
          <w:szCs w:val="28.079999923706055"/>
          <w:rtl w:val="0"/>
        </w:rPr>
        <w:t xml:space="preserve"> March 1, 2023)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9051513671875" w:line="228.16949844360352" w:lineRule="auto"/>
        <w:ind w:left="108.72955322265625" w:right="59.47509765625" w:firstLine="1.1041259765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Digitally submit the following, again by giving “Comment” permissions to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both instructors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no later than  March 1, 20</w:t>
      </w:r>
      <w:r w:rsidDel="00000000" w:rsidR="00000000" w:rsidRPr="00000000">
        <w:rPr>
          <w:rFonts w:ascii="Times" w:cs="Times" w:eastAsia="Times" w:hAnsi="Times"/>
          <w:sz w:val="22.079999923706055"/>
          <w:szCs w:val="22.079999923706055"/>
          <w:rtl w:val="0"/>
        </w:rPr>
        <w:t xml:space="preserve">23: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8109130859375" w:line="229.0385627746582" w:lineRule="auto"/>
        <w:ind w:left="829.5329284667969" w:right="113.489990234375" w:hanging="338.9440917968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 A “Song Leading Experience Log” of six (6) hymns/songs that demonstrate expansion of your  developing skill set, including variety of musical styles and approaches. Sources for your logged  songs must include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both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SLT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STJ,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plus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at least one of the other UU hymnals (LVdC, MLS,  CSS). The pieces you include in your video submission (below) may not be used for this log.  (Note: Your log may of course include pieces led during worship, but you may also wish to  include leading in other churches, in RE settings, or at social gatherings.)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61083984375" w:line="230.61407089233398" w:lineRule="auto"/>
        <w:ind w:left="829.0911865234375" w:right="10.81787109375" w:hanging="356.3871765136719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 Three video excerpts (none longer than 5 minutes) from one or more worship services in which  you act as songleader. These excerpts should show you demonstrating each of the following three  skills (one per excerpt):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.1612548828125" w:line="229.256272315979" w:lineRule="auto"/>
        <w:ind w:left="1547.9875183105469" w:right="190.79833984375" w:hanging="353.8179016113281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a. Teaching something new to the congregation. For example, teach an unfamiliar song or  hymn, a round, a partner song, or a harmony part. This could be done as part of the  ingathering before the service, or at some other event or social gathering.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.810546875" w:line="228.16981315612793" w:lineRule="auto"/>
        <w:ind w:left="1557.2608947753906" w:right="641.893310546875" w:hanging="370.598449707031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b. Verbally contextualizing and leading two hymns or songs (at the same or different  services).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810302734375" w:line="228.16981315612793" w:lineRule="auto"/>
        <w:ind w:left="1552.6243591308594" w:right="263.863525390625" w:hanging="361.1042785644531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c. Leading a short congregational piece that acts as part of the liturgy (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e.g.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 sung chalice  lighting, meditation, children’s song, etc.)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2560577392578" w:lineRule="auto"/>
        <w:ind w:left="834.1696166992188" w:right="153.4228515625" w:hanging="361.4656066894531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 A written account of the above songleading experiences contained on your video, detailing your  selection process, collaboration process, preparation and implementation. Conclude with a self evaluation of what worked, what didn’t work, and what you learned in the process.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4130859375" w:line="240" w:lineRule="auto"/>
        <w:ind w:left="475.5744934082031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 An evaluation,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written by your sponsor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of your entire video project.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926513671875" w:line="229.2566156387329" w:lineRule="auto"/>
        <w:ind w:left="829.0911865234375" w:right="171.612548828125" w:hanging="360.361633300781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Either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 newsletter article that speaks to the importance of congregational singing,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 video of  yourself speaking briefly to your congregation, or to a committee in your church, about the  importance of congregational singing.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.810546875" w:line="240" w:lineRule="auto"/>
        <w:ind w:left="110.5728149414062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Feedback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707275390625" w:line="230.34253120422363" w:lineRule="auto"/>
        <w:ind w:left="117.34085083007812" w:right="612.8314208984375" w:hanging="7.9487609863281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After the completion of all course work, participants will receive from the instructors feedback and  suggestions for further development based upon the following: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81201171875" w:line="240" w:lineRule="auto"/>
        <w:ind w:left="490.58883666992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 Pre- and post-class assignments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526611328125" w:line="240" w:lineRule="auto"/>
        <w:ind w:left="472.7040100097656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 Class participation during </w:t>
      </w:r>
      <w:r w:rsidDel="00000000" w:rsidR="00000000" w:rsidRPr="00000000">
        <w:rPr>
          <w:rFonts w:ascii="Times" w:cs="Times" w:eastAsia="Times" w:hAnsi="Times"/>
          <w:sz w:val="22.079999923706055"/>
          <w:szCs w:val="22.079999923706055"/>
          <w:rtl w:val="0"/>
        </w:rPr>
        <w:t xml:space="preserve">AUUMM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conference in July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6.72607421875" w:line="240" w:lineRule="auto"/>
        <w:ind w:left="121.524047851562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*About Your Video Submissions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50537109375" w:line="228.16949844360352" w:lineRule="auto"/>
        <w:ind w:left="112.0416259765625" w:right="-60" w:hanging="2.4287414550781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Please use WeTransfer to send video files to three addresses: </w:t>
      </w:r>
      <w:hyperlink r:id="rId25">
        <w:r w:rsidDel="00000000" w:rsidR="00000000" w:rsidRPr="00000000">
          <w:rPr>
            <w:rFonts w:ascii="Times" w:cs="Times" w:eastAsia="Times" w:hAnsi="Times"/>
            <w:color w:val="1155cc"/>
            <w:sz w:val="22.079999923706055"/>
            <w:szCs w:val="22.079999923706055"/>
            <w:u w:val="single"/>
            <w:rtl w:val="0"/>
          </w:rPr>
          <w:t xml:space="preserve">franciscoruizmusic@gmail.com</w:t>
        </w:r>
      </w:hyperlink>
      <w:r w:rsidDel="00000000" w:rsidR="00000000" w:rsidRPr="00000000">
        <w:rPr>
          <w:rFonts w:ascii="Times" w:cs="Times" w:eastAsia="Times" w:hAnsi="Times"/>
          <w:sz w:val="22.079999923706055"/>
          <w:szCs w:val="22.079999923706055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color w:val="1155cc"/>
          <w:sz w:val="19.920000076293945"/>
          <w:szCs w:val="19.920000076293945"/>
          <w:u w:val="single"/>
          <w:rtl w:val="0"/>
        </w:rPr>
        <w:t xml:space="preserve">matt@rhythmrevelations.com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and</w:t>
      </w:r>
      <w:r w:rsidDel="00000000" w:rsidR="00000000" w:rsidRPr="00000000">
        <w:rPr>
          <w:rFonts w:ascii="Times" w:cs="Times" w:eastAsia="Times" w:hAnsi="Times"/>
          <w:sz w:val="22.079999923706055"/>
          <w:szCs w:val="22.079999923706055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color w:val="1155cc"/>
          <w:sz w:val="22.079999923706055"/>
          <w:szCs w:val="22.079999923706055"/>
          <w:u w:val="single"/>
          <w:rtl w:val="0"/>
        </w:rPr>
        <w:t xml:space="preserve">mlcertification@gmail.com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50537109375" w:line="228.16949844360352" w:lineRule="auto"/>
        <w:ind w:left="112.0416259765625" w:right="-60" w:hanging="2.4287414550781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To do so: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210693359375" w:line="240" w:lineRule="auto"/>
        <w:ind w:left="130.5888366699218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1155cc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 Go to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1155cc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https://uua.wetransfer.com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1155cc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5260009765625" w:line="230.3424596786499" w:lineRule="auto"/>
        <w:ind w:left="114.24957275390625" w:right="10.198974609375" w:hanging="1.545562744140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 Enter the info asked for in the form—the file(s) to be sent, the sender’s and recipients’ email addresses,  and an optional message.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.410888671875" w:line="240" w:lineRule="auto"/>
        <w:ind w:left="115.132751464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 Click “Transfer.”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926513671875" w:line="230.34191608428955" w:lineRule="auto"/>
        <w:ind w:left="112.0416259765625" w:right="471.669921875" w:hanging="3.31207275390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 Shortly after the transfer completes, your chosen recipients will receive an email with a link to the  downloadable file, and you (the sender) will get an email confirming that the files were sent</w:t>
      </w:r>
      <w:r w:rsidDel="00000000" w:rsidR="00000000" w:rsidRPr="00000000">
        <w:rPr>
          <w:rFonts w:ascii="Times" w:cs="Times" w:eastAsia="Times" w:hAnsi="Times"/>
          <w:sz w:val="22.079999923706055"/>
          <w:szCs w:val="22.079999923706055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948.800048828125" w:top="1399.599609375" w:left="1334.3998718261719" w:right="1417.8369140625" w:header="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Sarah Gettie McNeill" w:id="2" w:date="2022-03-09T19:07:37Z"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article isn't on David's blog anymore.  Would one of you have access to it elsewhere? If not, Francisco and/or Matt, one of you will need to contact David to ask for it.</w:t>
      </w:r>
    </w:p>
  </w:comment>
  <w:comment w:author="Sarah Gettie McNeill" w:id="0" w:date="2022-03-09T19:59:00Z"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I'm changing this to late June (rather than May 31) because candidates will be finishing up coursework from another class and the deadline for those assignments is June 15.</w:t>
      </w:r>
    </w:p>
  </w:comment>
  <w:comment w:author="Matt Meyer" w:id="1" w:date="2022-03-09T20:57:22Z"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that works for me.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justicechoir.org/" TargetMode="External"/><Relationship Id="rId22" Type="http://schemas.openxmlformats.org/officeDocument/2006/relationships/hyperlink" Target="https://www.onecommunityglobal.org/most-uplifting-songs-to-live-love-and-expand-with/" TargetMode="External"/><Relationship Id="rId21" Type="http://schemas.openxmlformats.org/officeDocument/2006/relationships/hyperlink" Target="https://www.poorpeoplescampaign.org/wp-content/uploads/2018/06/SON001_Songbook.pdf" TargetMode="External"/><Relationship Id="rId24" Type="http://schemas.openxmlformats.org/officeDocument/2006/relationships/hyperlink" Target="https://alban.org/archive/we-are-what-we-sing/" TargetMode="External"/><Relationship Id="rId23" Type="http://schemas.openxmlformats.org/officeDocument/2006/relationships/hyperlink" Target="https://www.uua.org/files/documents/poleyjoyce/leading_vocalist.pdf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s://www.uua.org/worship/music/hymnals/journey/song-information" TargetMode="External"/><Relationship Id="rId25" Type="http://schemas.openxmlformats.org/officeDocument/2006/relationships/hyperlink" Target="mailto:Franciscoruizmusic@gmail.com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mailto:Franciscoruizmusic@gmail.com" TargetMode="External"/><Relationship Id="rId8" Type="http://schemas.openxmlformats.org/officeDocument/2006/relationships/hyperlink" Target="https://www.uua.org/worship/music/hymnals/journey/song-information" TargetMode="External"/><Relationship Id="rId11" Type="http://schemas.openxmlformats.org/officeDocument/2006/relationships/hyperlink" Target="https://www.uua.org/worship/music/online" TargetMode="External"/><Relationship Id="rId10" Type="http://schemas.openxmlformats.org/officeDocument/2006/relationships/hyperlink" Target="https://www.uua.org/worship/music/online" TargetMode="External"/><Relationship Id="rId13" Type="http://schemas.openxmlformats.org/officeDocument/2006/relationships/hyperlink" Target="https://www.ucc.org/what-we-do/justice-local-church-ministries/local-church/music-and-liturgical-arts/music-arts_copyright-and-the-church/" TargetMode="External"/><Relationship Id="rId12" Type="http://schemas.openxmlformats.org/officeDocument/2006/relationships/hyperlink" Target="https://cmpamusic.org/copyrights/" TargetMode="External"/><Relationship Id="rId15" Type="http://schemas.openxmlformats.org/officeDocument/2006/relationships/hyperlink" Target="https://vimeo.com/583008924" TargetMode="External"/><Relationship Id="rId14" Type="http://schemas.openxmlformats.org/officeDocument/2006/relationships/hyperlink" Target="https://www.rhythmrevelations.com/resources/2017/11/13/the-door-not-the-house" TargetMode="External"/><Relationship Id="rId17" Type="http://schemas.openxmlformats.org/officeDocument/2006/relationships/hyperlink" Target="http://rhythmrevelations.com/resources" TargetMode="External"/><Relationship Id="rId16" Type="http://schemas.openxmlformats.org/officeDocument/2006/relationships/hyperlink" Target="https://www.youtube.com/watch?v=KXejDhRGOuI&amp;t=108s" TargetMode="External"/><Relationship Id="rId19" Type="http://schemas.openxmlformats.org/officeDocument/2006/relationships/hyperlink" Target="https://songsforthegreatturning.net/" TargetMode="External"/><Relationship Id="rId18" Type="http://schemas.openxmlformats.org/officeDocument/2006/relationships/hyperlink" Target="https://www.musicthatmakescommunity.org/a_z_list_of_all_so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