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9C03" w14:textId="5DFF44A9" w:rsidR="005E3996" w:rsidRPr="00A61A60" w:rsidRDefault="005E3996" w:rsidP="005E3996">
      <w:pPr>
        <w:autoSpaceDE w:val="0"/>
        <w:autoSpaceDN w:val="0"/>
        <w:adjustRightInd w:val="0"/>
        <w:spacing w:after="0" w:line="240" w:lineRule="auto"/>
        <w:jc w:val="center"/>
        <w:rPr>
          <w:rFonts w:cs="Arial"/>
          <w:color w:val="000000"/>
          <w:sz w:val="40"/>
          <w:szCs w:val="40"/>
        </w:rPr>
      </w:pPr>
      <w:r>
        <w:rPr>
          <w:rFonts w:cs="Arial"/>
          <w:b/>
          <w:bCs/>
          <w:color w:val="000000"/>
          <w:sz w:val="40"/>
          <w:szCs w:val="40"/>
        </w:rPr>
        <w:t>Leading UU Culture Change</w:t>
      </w:r>
    </w:p>
    <w:p w14:paraId="3136F988" w14:textId="24F9EAAD" w:rsidR="005E3996" w:rsidRPr="00A61A60" w:rsidRDefault="005E3996" w:rsidP="005E3996">
      <w:pPr>
        <w:autoSpaceDE w:val="0"/>
        <w:autoSpaceDN w:val="0"/>
        <w:adjustRightInd w:val="0"/>
        <w:spacing w:after="0" w:line="240" w:lineRule="auto"/>
        <w:jc w:val="center"/>
        <w:rPr>
          <w:rFonts w:cs="Arial"/>
          <w:color w:val="000000"/>
          <w:sz w:val="40"/>
          <w:szCs w:val="40"/>
        </w:rPr>
      </w:pPr>
      <w:r w:rsidRPr="00A61A60">
        <w:rPr>
          <w:rFonts w:cs="Arial"/>
          <w:b/>
          <w:bCs/>
          <w:color w:val="000000"/>
          <w:sz w:val="40"/>
          <w:szCs w:val="40"/>
        </w:rPr>
        <w:t>Module</w:t>
      </w:r>
    </w:p>
    <w:p w14:paraId="250F931A" w14:textId="77777777" w:rsidR="005E3996" w:rsidRDefault="005E3996" w:rsidP="005E3996">
      <w:pPr>
        <w:shd w:val="clear" w:color="auto" w:fill="FFFFFF"/>
        <w:spacing w:after="161" w:line="240" w:lineRule="auto"/>
        <w:jc w:val="center"/>
        <w:outlineLvl w:val="0"/>
        <w:rPr>
          <w:rFonts w:cs="Arial"/>
          <w:b/>
          <w:bCs/>
          <w:color w:val="000000"/>
          <w:sz w:val="40"/>
          <w:szCs w:val="40"/>
        </w:rPr>
      </w:pPr>
    </w:p>
    <w:p w14:paraId="618B04DD" w14:textId="37E06444" w:rsidR="005E3996" w:rsidRDefault="00EC7CBA" w:rsidP="005E3996">
      <w:pPr>
        <w:shd w:val="clear" w:color="auto" w:fill="FFFFFF"/>
        <w:spacing w:after="161" w:line="240" w:lineRule="auto"/>
        <w:jc w:val="center"/>
        <w:outlineLvl w:val="0"/>
        <w:rPr>
          <w:rFonts w:cs="Arial"/>
          <w:b/>
          <w:bCs/>
          <w:color w:val="000000"/>
          <w:sz w:val="40"/>
          <w:szCs w:val="40"/>
        </w:rPr>
      </w:pPr>
      <w:r>
        <w:rPr>
          <w:rFonts w:cs="Arial"/>
          <w:b/>
          <w:bCs/>
          <w:color w:val="000000"/>
          <w:sz w:val="40"/>
          <w:szCs w:val="40"/>
        </w:rPr>
        <w:t>Hybrid/</w:t>
      </w:r>
      <w:r w:rsidR="005E3996">
        <w:rPr>
          <w:rFonts w:cs="Arial"/>
          <w:b/>
          <w:bCs/>
          <w:color w:val="000000"/>
          <w:sz w:val="40"/>
          <w:szCs w:val="40"/>
        </w:rPr>
        <w:t>Online</w:t>
      </w:r>
    </w:p>
    <w:p w14:paraId="2D4689DF" w14:textId="482C598F" w:rsidR="005E3996" w:rsidRDefault="00514A05" w:rsidP="005E3996">
      <w:pPr>
        <w:shd w:val="clear" w:color="auto" w:fill="FFFFFF"/>
        <w:spacing w:after="161" w:line="240" w:lineRule="auto"/>
        <w:jc w:val="center"/>
        <w:outlineLvl w:val="0"/>
        <w:rPr>
          <w:rFonts w:cs="Arial"/>
          <w:b/>
          <w:bCs/>
          <w:color w:val="000000"/>
          <w:sz w:val="40"/>
          <w:szCs w:val="40"/>
        </w:rPr>
      </w:pPr>
      <w:r>
        <w:rPr>
          <w:rFonts w:cs="Arial"/>
          <w:b/>
          <w:bCs/>
          <w:color w:val="000000"/>
          <w:sz w:val="40"/>
          <w:szCs w:val="40"/>
        </w:rPr>
        <w:t>LEADER</w:t>
      </w:r>
      <w:r w:rsidR="005E3996" w:rsidRPr="00A61A60">
        <w:rPr>
          <w:rFonts w:cs="Arial"/>
          <w:b/>
          <w:bCs/>
          <w:color w:val="000000"/>
          <w:sz w:val="40"/>
          <w:szCs w:val="40"/>
        </w:rPr>
        <w:t xml:space="preserve"> GUIDE</w:t>
      </w:r>
    </w:p>
    <w:p w14:paraId="09CA3D35" w14:textId="77777777" w:rsidR="00F56404" w:rsidRDefault="00F56404" w:rsidP="00F56404">
      <w:pPr>
        <w:shd w:val="clear" w:color="auto" w:fill="FFFFFF"/>
        <w:spacing w:after="161" w:line="240" w:lineRule="auto"/>
        <w:outlineLvl w:val="0"/>
        <w:rPr>
          <w:rFonts w:cs="Arial"/>
          <w:b/>
          <w:bCs/>
          <w:color w:val="000000"/>
          <w:sz w:val="40"/>
          <w:szCs w:val="40"/>
        </w:rPr>
      </w:pPr>
    </w:p>
    <w:p w14:paraId="06F26CA8" w14:textId="77777777" w:rsidR="00F56404" w:rsidRDefault="00F56404" w:rsidP="005E3996">
      <w:pPr>
        <w:shd w:val="clear" w:color="auto" w:fill="FFFFFF"/>
        <w:spacing w:after="161" w:line="240" w:lineRule="auto"/>
        <w:jc w:val="center"/>
        <w:outlineLvl w:val="0"/>
        <w:rPr>
          <w:rFonts w:cs="Arial"/>
          <w:b/>
          <w:bCs/>
          <w:color w:val="000000"/>
          <w:sz w:val="40"/>
          <w:szCs w:val="40"/>
        </w:rPr>
      </w:pPr>
    </w:p>
    <w:p w14:paraId="47C17250" w14:textId="46B397B0" w:rsidR="005E3996" w:rsidRDefault="00F56404" w:rsidP="005E3996">
      <w:pPr>
        <w:shd w:val="clear" w:color="auto" w:fill="FFFFFF"/>
        <w:spacing w:after="161" w:line="240" w:lineRule="auto"/>
        <w:jc w:val="center"/>
        <w:outlineLvl w:val="0"/>
        <w:rPr>
          <w:rFonts w:cs="Arial"/>
          <w:b/>
          <w:bCs/>
          <w:color w:val="000000"/>
          <w:sz w:val="40"/>
          <w:szCs w:val="40"/>
        </w:rPr>
      </w:pPr>
      <w:r>
        <w:rPr>
          <w:noProof/>
        </w:rPr>
        <w:drawing>
          <wp:inline distT="0" distB="0" distL="0" distR="0" wp14:anchorId="5134D53E" wp14:editId="7E8B7915">
            <wp:extent cx="2713703" cy="347330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280" cy="3485564"/>
                    </a:xfrm>
                    <a:prstGeom prst="rect">
                      <a:avLst/>
                    </a:prstGeom>
                    <a:noFill/>
                    <a:ln>
                      <a:noFill/>
                    </a:ln>
                  </pic:spPr>
                </pic:pic>
              </a:graphicData>
            </a:graphic>
          </wp:inline>
        </w:drawing>
      </w:r>
    </w:p>
    <w:p w14:paraId="30C68B26" w14:textId="77777777" w:rsidR="00F56404" w:rsidRDefault="00F56404" w:rsidP="00F56404">
      <w:pPr>
        <w:shd w:val="clear" w:color="auto" w:fill="FFFFFF"/>
        <w:spacing w:after="161" w:line="240" w:lineRule="auto"/>
        <w:outlineLvl w:val="0"/>
        <w:rPr>
          <w:rFonts w:cs="Arial"/>
          <w:b/>
          <w:bCs/>
          <w:color w:val="000000"/>
          <w:sz w:val="23"/>
          <w:szCs w:val="23"/>
        </w:rPr>
      </w:pPr>
    </w:p>
    <w:p w14:paraId="312870D3" w14:textId="77777777" w:rsidR="00F56404" w:rsidRDefault="00F56404" w:rsidP="00F56404">
      <w:pPr>
        <w:shd w:val="clear" w:color="auto" w:fill="FFFFFF"/>
        <w:spacing w:after="161" w:line="240" w:lineRule="auto"/>
        <w:outlineLvl w:val="0"/>
        <w:rPr>
          <w:rFonts w:cs="Arial"/>
          <w:b/>
          <w:bCs/>
          <w:color w:val="000000"/>
          <w:sz w:val="23"/>
          <w:szCs w:val="23"/>
        </w:rPr>
      </w:pPr>
    </w:p>
    <w:p w14:paraId="169E65EC" w14:textId="77777777" w:rsidR="00F56404" w:rsidRDefault="00F56404" w:rsidP="005E3996">
      <w:pPr>
        <w:shd w:val="clear" w:color="auto" w:fill="FFFFFF"/>
        <w:spacing w:after="161" w:line="240" w:lineRule="auto"/>
        <w:jc w:val="center"/>
        <w:outlineLvl w:val="0"/>
        <w:rPr>
          <w:rFonts w:cs="Arial"/>
          <w:b/>
          <w:bCs/>
          <w:color w:val="000000"/>
          <w:sz w:val="23"/>
          <w:szCs w:val="23"/>
        </w:rPr>
      </w:pPr>
    </w:p>
    <w:p w14:paraId="2FF8F582" w14:textId="77777777" w:rsidR="00F56404" w:rsidRDefault="00F56404" w:rsidP="005E3996">
      <w:pPr>
        <w:shd w:val="clear" w:color="auto" w:fill="FFFFFF"/>
        <w:spacing w:after="161" w:line="240" w:lineRule="auto"/>
        <w:jc w:val="center"/>
        <w:outlineLvl w:val="0"/>
        <w:rPr>
          <w:rFonts w:cs="Arial"/>
          <w:b/>
          <w:bCs/>
          <w:color w:val="000000"/>
          <w:sz w:val="23"/>
          <w:szCs w:val="23"/>
        </w:rPr>
      </w:pPr>
    </w:p>
    <w:p w14:paraId="048C1E70" w14:textId="77777777" w:rsidR="00F56404" w:rsidRDefault="00F56404" w:rsidP="005E3996">
      <w:pPr>
        <w:shd w:val="clear" w:color="auto" w:fill="FFFFFF"/>
        <w:spacing w:after="161" w:line="240" w:lineRule="auto"/>
        <w:jc w:val="center"/>
        <w:outlineLvl w:val="0"/>
        <w:rPr>
          <w:rFonts w:cs="Arial"/>
          <w:b/>
          <w:bCs/>
          <w:color w:val="000000"/>
          <w:sz w:val="23"/>
          <w:szCs w:val="23"/>
        </w:rPr>
      </w:pPr>
    </w:p>
    <w:p w14:paraId="794C8504" w14:textId="77777777" w:rsidR="00F56404" w:rsidRDefault="00F56404" w:rsidP="005E3996">
      <w:pPr>
        <w:shd w:val="clear" w:color="auto" w:fill="FFFFFF"/>
        <w:spacing w:after="161" w:line="240" w:lineRule="auto"/>
        <w:jc w:val="center"/>
        <w:outlineLvl w:val="0"/>
        <w:rPr>
          <w:rFonts w:cs="Arial"/>
          <w:b/>
          <w:bCs/>
          <w:color w:val="000000"/>
          <w:sz w:val="23"/>
          <w:szCs w:val="23"/>
        </w:rPr>
      </w:pPr>
    </w:p>
    <w:p w14:paraId="5B5B94B0" w14:textId="25F669FB" w:rsidR="005E3996" w:rsidRDefault="005E3996" w:rsidP="005E3996">
      <w:pPr>
        <w:shd w:val="clear" w:color="auto" w:fill="FFFFFF"/>
        <w:spacing w:after="161" w:line="240" w:lineRule="auto"/>
        <w:jc w:val="center"/>
        <w:outlineLvl w:val="0"/>
        <w:rPr>
          <w:rFonts w:cs="Arial"/>
          <w:b/>
          <w:bCs/>
          <w:color w:val="000000"/>
          <w:sz w:val="23"/>
          <w:szCs w:val="23"/>
        </w:rPr>
      </w:pPr>
      <w:r w:rsidRPr="00A61A60">
        <w:rPr>
          <w:rFonts w:cs="Arial"/>
          <w:b/>
          <w:bCs/>
          <w:color w:val="000000"/>
          <w:sz w:val="23"/>
          <w:szCs w:val="23"/>
        </w:rPr>
        <w:t>© 20</w:t>
      </w:r>
      <w:r>
        <w:rPr>
          <w:rFonts w:cs="Arial"/>
          <w:b/>
          <w:bCs/>
          <w:color w:val="000000"/>
          <w:sz w:val="23"/>
          <w:szCs w:val="23"/>
        </w:rPr>
        <w:t>21</w:t>
      </w:r>
      <w:r w:rsidRPr="00A61A60">
        <w:rPr>
          <w:rFonts w:cs="Arial"/>
          <w:b/>
          <w:bCs/>
          <w:color w:val="000000"/>
          <w:sz w:val="23"/>
          <w:szCs w:val="23"/>
        </w:rPr>
        <w:t xml:space="preserve"> by the Faith Development Office of the UUA, Boston, MA</w:t>
      </w:r>
    </w:p>
    <w:p w14:paraId="63641680" w14:textId="77777777" w:rsidR="005E3996" w:rsidRDefault="005E3996" w:rsidP="005E3996">
      <w:pPr>
        <w:shd w:val="clear" w:color="auto" w:fill="FFFFFF"/>
        <w:spacing w:after="161" w:line="240" w:lineRule="auto"/>
        <w:outlineLvl w:val="0"/>
        <w:rPr>
          <w:rFonts w:ascii="Helvetica" w:eastAsia="Times New Roman" w:hAnsi="Helvetica"/>
          <w:caps/>
          <w:color w:val="373839"/>
          <w:kern w:val="36"/>
          <w:sz w:val="48"/>
          <w:szCs w:val="48"/>
        </w:rPr>
      </w:pPr>
    </w:p>
    <w:p w14:paraId="3B711264" w14:textId="77777777" w:rsidR="00733D86" w:rsidRDefault="00733D86" w:rsidP="00F56404">
      <w:pPr>
        <w:pStyle w:val="Heading1"/>
        <w:spacing w:after="13" w:line="250" w:lineRule="auto"/>
        <w:ind w:left="0" w:firstLine="0"/>
      </w:pPr>
      <w:r>
        <w:rPr>
          <w:color w:val="000000"/>
          <w:sz w:val="32"/>
        </w:rPr>
        <w:t xml:space="preserve">Contents  </w:t>
      </w:r>
    </w:p>
    <w:p w14:paraId="7BDB6316" w14:textId="77777777" w:rsidR="00733D86" w:rsidRDefault="00733D86" w:rsidP="00733D86">
      <w:pPr>
        <w:spacing w:after="0"/>
      </w:pPr>
      <w:r>
        <w:rPr>
          <w:rFonts w:ascii="Arial" w:eastAsia="Arial" w:hAnsi="Arial" w:cs="Arial"/>
          <w:sz w:val="32"/>
        </w:rPr>
        <w:t xml:space="preserve"> </w:t>
      </w:r>
    </w:p>
    <w:p w14:paraId="15C65816" w14:textId="3F070E03" w:rsidR="00733D86" w:rsidRDefault="00733D86" w:rsidP="0042490C">
      <w:pPr>
        <w:tabs>
          <w:tab w:val="center" w:pos="2161"/>
          <w:tab w:val="center" w:pos="2881"/>
          <w:tab w:val="center" w:pos="3601"/>
          <w:tab w:val="center" w:pos="4322"/>
          <w:tab w:val="center" w:pos="5042"/>
          <w:tab w:val="center" w:pos="5762"/>
          <w:tab w:val="center" w:pos="6482"/>
          <w:tab w:val="center" w:pos="7202"/>
          <w:tab w:val="center" w:pos="7923"/>
          <w:tab w:val="center" w:pos="8743"/>
        </w:tabs>
      </w:pPr>
      <w:r>
        <w:rPr>
          <w:rFonts w:ascii="Arial" w:eastAsia="Arial" w:hAnsi="Arial" w:cs="Arial"/>
          <w:sz w:val="24"/>
        </w:rPr>
        <w:t xml:space="preserve">Introduction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3FFEE27C" w14:textId="5471F409" w:rsidR="00733D86" w:rsidRPr="0042490C" w:rsidRDefault="00733D86" w:rsidP="0042490C">
      <w:pPr>
        <w:tabs>
          <w:tab w:val="center" w:pos="1226"/>
        </w:tabs>
        <w:ind w:left="720"/>
        <w:rPr>
          <w:rFonts w:ascii="Arial" w:eastAsia="Arial" w:hAnsi="Arial" w:cs="Arial"/>
          <w:color w:val="000000"/>
          <w:sz w:val="24"/>
        </w:rPr>
      </w:pPr>
      <w:r w:rsidRPr="0042490C">
        <w:rPr>
          <w:rFonts w:ascii="Arial" w:eastAsia="Arial" w:hAnsi="Arial" w:cs="Arial"/>
          <w:color w:val="000000"/>
          <w:sz w:val="24"/>
        </w:rPr>
        <w:t xml:space="preserve">Rationale </w:t>
      </w:r>
    </w:p>
    <w:p w14:paraId="304382BE" w14:textId="4A430B1F" w:rsidR="00733D86" w:rsidRPr="0042490C" w:rsidRDefault="007228F1" w:rsidP="0042490C">
      <w:pPr>
        <w:tabs>
          <w:tab w:val="center" w:pos="1226"/>
        </w:tabs>
        <w:ind w:left="720"/>
        <w:rPr>
          <w:rFonts w:ascii="Arial" w:eastAsia="Arial" w:hAnsi="Arial" w:cs="Arial"/>
          <w:color w:val="000000"/>
          <w:sz w:val="24"/>
        </w:rPr>
      </w:pPr>
      <w:r w:rsidRPr="007228F1">
        <w:rPr>
          <w:rFonts w:ascii="Arial" w:eastAsia="Arial" w:hAnsi="Arial" w:cs="Arial"/>
          <w:color w:val="000000"/>
          <w:sz w:val="24"/>
        </w:rPr>
        <w:t>Prerequisites for participation in this module</w:t>
      </w:r>
    </w:p>
    <w:p w14:paraId="2E602F2F" w14:textId="1DFB9C5E" w:rsidR="00733D86" w:rsidRPr="0042490C" w:rsidRDefault="00733D86" w:rsidP="0042490C">
      <w:pPr>
        <w:tabs>
          <w:tab w:val="center" w:pos="1226"/>
        </w:tabs>
        <w:ind w:left="720"/>
        <w:rPr>
          <w:rFonts w:ascii="Arial" w:eastAsia="Arial" w:hAnsi="Arial" w:cs="Arial"/>
          <w:color w:val="000000"/>
          <w:sz w:val="24"/>
        </w:rPr>
      </w:pPr>
      <w:r w:rsidRPr="0042490C">
        <w:rPr>
          <w:rFonts w:ascii="Arial" w:eastAsia="Arial" w:hAnsi="Arial" w:cs="Arial"/>
          <w:color w:val="000000"/>
          <w:sz w:val="24"/>
        </w:rPr>
        <w:t>Goals</w:t>
      </w:r>
      <w:r w:rsidRPr="0042490C">
        <w:rPr>
          <w:rFonts w:ascii="Arial" w:eastAsia="Arial" w:hAnsi="Arial" w:cs="Arial"/>
          <w:color w:val="000000"/>
          <w:sz w:val="24"/>
        </w:rPr>
        <w:tab/>
      </w:r>
    </w:p>
    <w:p w14:paraId="752E1270" w14:textId="7CBAFDAB" w:rsidR="00733D86" w:rsidRPr="0042490C" w:rsidRDefault="00733D86" w:rsidP="0042490C">
      <w:pPr>
        <w:tabs>
          <w:tab w:val="center" w:pos="1226"/>
        </w:tabs>
        <w:ind w:left="720"/>
        <w:rPr>
          <w:rFonts w:ascii="Arial" w:eastAsia="Arial" w:hAnsi="Arial" w:cs="Arial"/>
          <w:color w:val="000000"/>
          <w:sz w:val="24"/>
        </w:rPr>
      </w:pPr>
      <w:r w:rsidRPr="0042490C">
        <w:rPr>
          <w:rFonts w:ascii="Arial" w:eastAsia="Arial" w:hAnsi="Arial" w:cs="Arial"/>
          <w:color w:val="000000"/>
          <w:sz w:val="24"/>
        </w:rPr>
        <w:t xml:space="preserve">Leader Preparation </w:t>
      </w:r>
    </w:p>
    <w:p w14:paraId="187455B6" w14:textId="77777777" w:rsidR="007228F1" w:rsidRDefault="00733D86" w:rsidP="0042490C">
      <w:pPr>
        <w:tabs>
          <w:tab w:val="center" w:pos="2881"/>
          <w:tab w:val="center" w:pos="3601"/>
          <w:tab w:val="center" w:pos="4322"/>
          <w:tab w:val="center" w:pos="5042"/>
          <w:tab w:val="center" w:pos="5762"/>
          <w:tab w:val="center" w:pos="6482"/>
          <w:tab w:val="center" w:pos="7202"/>
          <w:tab w:val="center" w:pos="7923"/>
          <w:tab w:val="center" w:pos="8743"/>
        </w:tabs>
        <w:rPr>
          <w:rFonts w:ascii="Arial" w:eastAsia="Arial" w:hAnsi="Arial" w:cs="Arial"/>
          <w:sz w:val="24"/>
        </w:rPr>
      </w:pPr>
      <w:r>
        <w:rPr>
          <w:rFonts w:ascii="Arial" w:eastAsia="Arial" w:hAnsi="Arial" w:cs="Arial"/>
          <w:sz w:val="24"/>
        </w:rPr>
        <w:t>Online/H</w:t>
      </w:r>
      <w:r w:rsidR="007228F1">
        <w:rPr>
          <w:rFonts w:ascii="Arial" w:eastAsia="Arial" w:hAnsi="Arial" w:cs="Arial"/>
          <w:sz w:val="24"/>
        </w:rPr>
        <w:t>ybrid Module</w:t>
      </w:r>
    </w:p>
    <w:p w14:paraId="542C5AE1" w14:textId="50C0596B" w:rsidR="00733D86" w:rsidRPr="0042490C" w:rsidRDefault="00733D86" w:rsidP="0042490C">
      <w:pPr>
        <w:tabs>
          <w:tab w:val="center" w:pos="1226"/>
        </w:tabs>
        <w:ind w:left="720"/>
        <w:rPr>
          <w:rFonts w:ascii="Arial" w:eastAsia="Arial" w:hAnsi="Arial" w:cs="Arial"/>
          <w:color w:val="000000"/>
          <w:sz w:val="24"/>
        </w:rPr>
      </w:pPr>
      <w:r w:rsidRPr="0042490C">
        <w:rPr>
          <w:rFonts w:ascii="Arial" w:eastAsia="Arial" w:hAnsi="Arial" w:cs="Arial"/>
          <w:color w:val="000000"/>
          <w:sz w:val="24"/>
        </w:rPr>
        <w:t xml:space="preserve">Requirements for Completion  </w:t>
      </w:r>
    </w:p>
    <w:p w14:paraId="44A759AE" w14:textId="4B55B029" w:rsidR="00733D86" w:rsidRDefault="00733D86" w:rsidP="0042490C">
      <w:pPr>
        <w:tabs>
          <w:tab w:val="center" w:pos="1226"/>
        </w:tabs>
        <w:ind w:left="720"/>
        <w:rPr>
          <w:rFonts w:ascii="Arial" w:eastAsia="Arial" w:hAnsi="Arial" w:cs="Arial"/>
          <w:color w:val="000000"/>
          <w:sz w:val="24"/>
        </w:rPr>
      </w:pPr>
      <w:r w:rsidRPr="0042490C">
        <w:rPr>
          <w:rFonts w:ascii="Arial" w:eastAsia="Arial" w:hAnsi="Arial" w:cs="Arial"/>
          <w:color w:val="000000"/>
          <w:sz w:val="24"/>
        </w:rPr>
        <w:t xml:space="preserve">Technical Considerations </w:t>
      </w:r>
    </w:p>
    <w:p w14:paraId="199524F5" w14:textId="77777777" w:rsidR="007228F1" w:rsidRDefault="007228F1" w:rsidP="007228F1">
      <w:pPr>
        <w:tabs>
          <w:tab w:val="center" w:pos="2881"/>
          <w:tab w:val="center" w:pos="3601"/>
          <w:tab w:val="center" w:pos="4322"/>
          <w:tab w:val="center" w:pos="5042"/>
          <w:tab w:val="center" w:pos="5762"/>
          <w:tab w:val="center" w:pos="6482"/>
          <w:tab w:val="center" w:pos="7202"/>
          <w:tab w:val="center" w:pos="7923"/>
          <w:tab w:val="center" w:pos="8775"/>
        </w:tabs>
      </w:pPr>
      <w:r>
        <w:rPr>
          <w:rFonts w:ascii="Arial" w:eastAsia="Arial" w:hAnsi="Arial" w:cs="Arial"/>
          <w:sz w:val="24"/>
        </w:rPr>
        <w:t xml:space="preserve">Leader Resources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09B78BD2" w14:textId="77777777" w:rsidR="007228F1" w:rsidRPr="00AA62CB" w:rsidRDefault="007228F1" w:rsidP="007228F1">
      <w:pPr>
        <w:spacing w:after="167" w:line="250" w:lineRule="auto"/>
        <w:ind w:left="730" w:right="18" w:hanging="10"/>
        <w:rPr>
          <w:rFonts w:ascii="Arial" w:eastAsia="Arial" w:hAnsi="Arial" w:cs="Arial"/>
          <w:sz w:val="24"/>
        </w:rPr>
      </w:pPr>
      <w:r w:rsidRPr="007228F1">
        <w:rPr>
          <w:rFonts w:ascii="Arial" w:eastAsia="Arial" w:hAnsi="Arial" w:cs="Arial"/>
          <w:sz w:val="24"/>
        </w:rPr>
        <w:t>List of Participant and Leader Pre-work</w:t>
      </w:r>
    </w:p>
    <w:p w14:paraId="617BAF55" w14:textId="47B4673A" w:rsidR="007228F1" w:rsidRDefault="007228F1" w:rsidP="007228F1">
      <w:pPr>
        <w:spacing w:after="167" w:line="250" w:lineRule="auto"/>
        <w:ind w:left="730" w:right="18" w:hanging="10"/>
        <w:rPr>
          <w:rFonts w:ascii="Arial" w:eastAsia="Arial" w:hAnsi="Arial" w:cs="Arial"/>
          <w:sz w:val="24"/>
        </w:rPr>
      </w:pPr>
      <w:r>
        <w:rPr>
          <w:rFonts w:ascii="Arial" w:eastAsia="Arial" w:hAnsi="Arial" w:cs="Arial"/>
          <w:sz w:val="24"/>
        </w:rPr>
        <w:t xml:space="preserve">List of </w:t>
      </w:r>
      <w:r w:rsidR="00634D6E">
        <w:rPr>
          <w:rFonts w:ascii="Arial" w:eastAsia="Arial" w:hAnsi="Arial" w:cs="Arial"/>
          <w:sz w:val="24"/>
        </w:rPr>
        <w:t>Resource</w:t>
      </w:r>
      <w:r>
        <w:rPr>
          <w:rFonts w:ascii="Arial" w:eastAsia="Arial" w:hAnsi="Arial" w:cs="Arial"/>
          <w:sz w:val="24"/>
        </w:rPr>
        <w:t xml:space="preserve">s </w:t>
      </w:r>
    </w:p>
    <w:p w14:paraId="61024AFC" w14:textId="77777777" w:rsidR="007228F1" w:rsidRPr="00AA62CB" w:rsidRDefault="007228F1" w:rsidP="007228F1">
      <w:pPr>
        <w:spacing w:after="167" w:line="250" w:lineRule="auto"/>
        <w:ind w:left="730" w:right="18" w:hanging="10"/>
        <w:rPr>
          <w:rFonts w:ascii="Arial" w:eastAsia="Arial" w:hAnsi="Arial" w:cs="Arial"/>
          <w:sz w:val="24"/>
        </w:rPr>
      </w:pPr>
      <w:r>
        <w:rPr>
          <w:rFonts w:ascii="Arial" w:eastAsia="Arial" w:hAnsi="Arial" w:cs="Arial"/>
          <w:sz w:val="24"/>
        </w:rPr>
        <w:t>List of Slides</w:t>
      </w:r>
    </w:p>
    <w:p w14:paraId="1C9CE5D3" w14:textId="77777777" w:rsidR="00733D86" w:rsidRDefault="00733D86" w:rsidP="00733D86">
      <w:r>
        <w:rPr>
          <w:rFonts w:ascii="Arial" w:eastAsia="Arial" w:hAnsi="Arial" w:cs="Arial"/>
          <w:sz w:val="24"/>
        </w:rPr>
        <w:t xml:space="preserve"> </w:t>
      </w:r>
    </w:p>
    <w:p w14:paraId="4A29994E" w14:textId="36474BE3" w:rsidR="00733D86" w:rsidRDefault="00733D86" w:rsidP="00733D86">
      <w:pPr>
        <w:tabs>
          <w:tab w:val="center" w:pos="7202"/>
          <w:tab w:val="center" w:pos="7923"/>
          <w:tab w:val="center" w:pos="8709"/>
        </w:tabs>
      </w:pPr>
      <w:r>
        <w:rPr>
          <w:rFonts w:ascii="Arial" w:eastAsia="Arial" w:hAnsi="Arial" w:cs="Arial"/>
          <w:sz w:val="24"/>
        </w:rPr>
        <w:t xml:space="preserve">Session 1: </w:t>
      </w:r>
      <w:r w:rsidR="007228F1" w:rsidRPr="007228F1">
        <w:rPr>
          <w:rFonts w:ascii="Arial" w:eastAsia="Arial" w:hAnsi="Arial" w:cs="Arial"/>
          <w:sz w:val="24"/>
        </w:rPr>
        <w:t xml:space="preserve">Becoming a Covenanted Community </w:t>
      </w:r>
      <w:r>
        <w:rPr>
          <w:rFonts w:ascii="Arial" w:eastAsia="Arial" w:hAnsi="Arial" w:cs="Arial"/>
          <w:sz w:val="24"/>
        </w:rPr>
        <w:t xml:space="preserve">(2 hours)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p>
    <w:p w14:paraId="38EB3461" w14:textId="77777777" w:rsidR="00733D86" w:rsidRDefault="00733D86" w:rsidP="00733D86">
      <w:r>
        <w:rPr>
          <w:rFonts w:ascii="Arial" w:eastAsia="Arial" w:hAnsi="Arial" w:cs="Arial"/>
          <w:sz w:val="24"/>
        </w:rPr>
        <w:t xml:space="preserve"> </w:t>
      </w:r>
    </w:p>
    <w:p w14:paraId="32454E6C" w14:textId="418F139F" w:rsidR="00733D86" w:rsidRDefault="00733D86" w:rsidP="00733D86">
      <w:pPr>
        <w:tabs>
          <w:tab w:val="center" w:pos="7202"/>
          <w:tab w:val="center" w:pos="8415"/>
        </w:tabs>
      </w:pPr>
      <w:r>
        <w:rPr>
          <w:rFonts w:ascii="Arial" w:eastAsia="Arial" w:hAnsi="Arial" w:cs="Arial"/>
          <w:sz w:val="24"/>
        </w:rPr>
        <w:t xml:space="preserve">Session 2: </w:t>
      </w:r>
      <w:r w:rsidR="007228F1" w:rsidRPr="007228F1">
        <w:rPr>
          <w:rFonts w:ascii="Arial" w:eastAsia="Arial" w:hAnsi="Arial" w:cs="Arial"/>
          <w:sz w:val="24"/>
        </w:rPr>
        <w:t xml:space="preserve">Exploring Power Relationships </w:t>
      </w:r>
      <w:r>
        <w:rPr>
          <w:rFonts w:ascii="Arial" w:eastAsia="Arial" w:hAnsi="Arial" w:cs="Arial"/>
          <w:sz w:val="24"/>
        </w:rPr>
        <w:t xml:space="preserve">(2 hours)  </w:t>
      </w:r>
      <w:r>
        <w:rPr>
          <w:rFonts w:ascii="Arial" w:eastAsia="Arial" w:hAnsi="Arial" w:cs="Arial"/>
          <w:sz w:val="24"/>
        </w:rPr>
        <w:tab/>
        <w:t xml:space="preserve"> </w:t>
      </w:r>
      <w:r>
        <w:rPr>
          <w:rFonts w:ascii="Arial" w:eastAsia="Arial" w:hAnsi="Arial" w:cs="Arial"/>
          <w:sz w:val="24"/>
        </w:rPr>
        <w:tab/>
        <w:t xml:space="preserve">         </w:t>
      </w:r>
    </w:p>
    <w:p w14:paraId="27DE4F44" w14:textId="77777777" w:rsidR="00733D86" w:rsidRDefault="00733D86" w:rsidP="00733D86">
      <w:r>
        <w:rPr>
          <w:rFonts w:ascii="Arial" w:eastAsia="Arial" w:hAnsi="Arial" w:cs="Arial"/>
          <w:sz w:val="24"/>
        </w:rPr>
        <w:t xml:space="preserve"> </w:t>
      </w:r>
    </w:p>
    <w:p w14:paraId="1693A8DD" w14:textId="2A12DA94" w:rsidR="00733D86" w:rsidRDefault="00733D86" w:rsidP="00733D86">
      <w:pPr>
        <w:tabs>
          <w:tab w:val="center" w:pos="7202"/>
          <w:tab w:val="center" w:pos="7923"/>
          <w:tab w:val="center" w:pos="8775"/>
        </w:tabs>
      </w:pPr>
      <w:r>
        <w:rPr>
          <w:rFonts w:ascii="Arial" w:eastAsia="Arial" w:hAnsi="Arial" w:cs="Arial"/>
          <w:sz w:val="24"/>
        </w:rPr>
        <w:t xml:space="preserve">Session 3: </w:t>
      </w:r>
      <w:r w:rsidR="007228F1" w:rsidRPr="007228F1">
        <w:rPr>
          <w:rFonts w:ascii="Arial" w:eastAsia="Arial" w:hAnsi="Arial" w:cs="Arial"/>
          <w:sz w:val="24"/>
        </w:rPr>
        <w:t xml:space="preserve">Sharing Ministries </w:t>
      </w:r>
      <w:r>
        <w:rPr>
          <w:rFonts w:ascii="Arial" w:eastAsia="Arial" w:hAnsi="Arial" w:cs="Arial"/>
          <w:sz w:val="24"/>
        </w:rPr>
        <w:t xml:space="preserve">(2 hours)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39C1F2DD" w14:textId="77777777" w:rsidR="00733D86" w:rsidRDefault="00733D86" w:rsidP="00733D86">
      <w:r>
        <w:rPr>
          <w:rFonts w:ascii="Arial" w:eastAsia="Arial" w:hAnsi="Arial" w:cs="Arial"/>
          <w:sz w:val="24"/>
        </w:rPr>
        <w:t xml:space="preserve"> </w:t>
      </w:r>
    </w:p>
    <w:p w14:paraId="626F0F5A" w14:textId="611792B5" w:rsidR="00733D86" w:rsidRDefault="00733D86" w:rsidP="0042490C">
      <w:pPr>
        <w:tabs>
          <w:tab w:val="center" w:pos="5762"/>
          <w:tab w:val="center" w:pos="6482"/>
          <w:tab w:val="center" w:pos="7202"/>
          <w:tab w:val="center" w:pos="8055"/>
        </w:tabs>
      </w:pPr>
      <w:r>
        <w:rPr>
          <w:rFonts w:ascii="Arial" w:eastAsia="Arial" w:hAnsi="Arial" w:cs="Arial"/>
          <w:sz w:val="24"/>
        </w:rPr>
        <w:t xml:space="preserve">Session 4: </w:t>
      </w:r>
      <w:r w:rsidR="0042490C" w:rsidRPr="0042490C">
        <w:rPr>
          <w:rFonts w:ascii="Arial" w:eastAsia="Arial" w:hAnsi="Arial" w:cs="Arial"/>
          <w:sz w:val="24"/>
        </w:rPr>
        <w:t xml:space="preserve">Meeting the Moment: Approaches to Cultural Transformation </w:t>
      </w:r>
      <w:r>
        <w:rPr>
          <w:rFonts w:ascii="Arial" w:eastAsia="Arial" w:hAnsi="Arial" w:cs="Arial"/>
          <w:sz w:val="24"/>
        </w:rPr>
        <w:t xml:space="preserve">(2 hours)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ab/>
        <w:t xml:space="preserve"> </w:t>
      </w:r>
    </w:p>
    <w:p w14:paraId="59ACC856" w14:textId="1BBDA44F" w:rsidR="00733D86" w:rsidRDefault="00733D86" w:rsidP="00733D86">
      <w:pPr>
        <w:tabs>
          <w:tab w:val="center" w:pos="7923"/>
          <w:tab w:val="center" w:pos="8775"/>
        </w:tabs>
      </w:pPr>
      <w:r>
        <w:rPr>
          <w:rFonts w:ascii="Arial" w:eastAsia="Arial" w:hAnsi="Arial" w:cs="Arial"/>
          <w:sz w:val="24"/>
        </w:rPr>
        <w:t xml:space="preserve">Session 5: </w:t>
      </w:r>
      <w:r w:rsidR="0042490C" w:rsidRPr="0042490C">
        <w:rPr>
          <w:rFonts w:ascii="Arial" w:eastAsia="Arial" w:hAnsi="Arial" w:cs="Arial"/>
          <w:sz w:val="24"/>
        </w:rPr>
        <w:t xml:space="preserve">Taking the Work Home </w:t>
      </w:r>
      <w:r w:rsidR="0042490C">
        <w:rPr>
          <w:rFonts w:ascii="Arial" w:eastAsia="Arial" w:hAnsi="Arial" w:cs="Arial"/>
          <w:sz w:val="24"/>
        </w:rPr>
        <w:t>(1 hour, 15 minutes</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145068B6" w14:textId="77777777" w:rsidR="0042490C" w:rsidRDefault="0042490C">
      <w:pPr>
        <w:rPr>
          <w:rFonts w:ascii="Arial" w:hAnsi="Arial" w:cs="Arial"/>
          <w:color w:val="222222"/>
          <w:shd w:val="clear" w:color="auto" w:fill="FFFFFF"/>
        </w:rPr>
      </w:pPr>
    </w:p>
    <w:p w14:paraId="70620EEB" w14:textId="77777777" w:rsidR="00F56404" w:rsidRDefault="00F56404">
      <w:pPr>
        <w:rPr>
          <w:rFonts w:ascii="Helvetica" w:hAnsi="Helvetica" w:cs="Helvetica"/>
          <w:b/>
          <w:bCs/>
          <w:sz w:val="36"/>
          <w:szCs w:val="36"/>
        </w:rPr>
      </w:pPr>
    </w:p>
    <w:p w14:paraId="36747A1D" w14:textId="77777777" w:rsidR="00F56404" w:rsidRDefault="00F56404">
      <w:pPr>
        <w:rPr>
          <w:rFonts w:ascii="Helvetica" w:hAnsi="Helvetica" w:cs="Helvetica"/>
          <w:b/>
          <w:bCs/>
          <w:sz w:val="36"/>
          <w:szCs w:val="36"/>
        </w:rPr>
      </w:pPr>
    </w:p>
    <w:p w14:paraId="2697E5DA" w14:textId="7CE34900" w:rsidR="00EC5AF5" w:rsidRPr="00EC5AF5" w:rsidRDefault="00EC5AF5">
      <w:pPr>
        <w:rPr>
          <w:rFonts w:ascii="Helvetica" w:hAnsi="Helvetica" w:cs="Helvetica"/>
          <w:b/>
          <w:bCs/>
          <w:sz w:val="36"/>
          <w:szCs w:val="36"/>
        </w:rPr>
      </w:pPr>
      <w:r w:rsidRPr="00EC5AF5">
        <w:rPr>
          <w:rFonts w:ascii="Helvetica" w:hAnsi="Helvetica" w:cs="Helvetica"/>
          <w:b/>
          <w:bCs/>
          <w:sz w:val="36"/>
          <w:szCs w:val="36"/>
        </w:rPr>
        <w:lastRenderedPageBreak/>
        <w:t>Introduction</w:t>
      </w:r>
    </w:p>
    <w:p w14:paraId="1FE4B9F7" w14:textId="4FB28CA5" w:rsidR="0034468D" w:rsidRPr="00EC5AF5" w:rsidRDefault="00EC5AF5">
      <w:pPr>
        <w:rPr>
          <w:rFonts w:ascii="Helvetica" w:hAnsi="Helvetica" w:cs="Helvetica"/>
          <w:b/>
          <w:bCs/>
          <w:sz w:val="28"/>
          <w:szCs w:val="28"/>
        </w:rPr>
      </w:pPr>
      <w:r w:rsidRPr="00EC5AF5">
        <w:rPr>
          <w:rFonts w:ascii="Helvetica" w:hAnsi="Helvetica" w:cs="Helvetica"/>
          <w:b/>
          <w:bCs/>
          <w:sz w:val="28"/>
          <w:szCs w:val="28"/>
        </w:rPr>
        <w:t>Rationale</w:t>
      </w:r>
    </w:p>
    <w:p w14:paraId="24BEF5F3" w14:textId="4233A635" w:rsidR="000D0DC8" w:rsidRPr="00F63FDB" w:rsidRDefault="000D0DC8" w:rsidP="00F63FDB">
      <w:pPr>
        <w:spacing w:line="360" w:lineRule="auto"/>
        <w:rPr>
          <w:rFonts w:ascii="Helvetica" w:hAnsi="Helvetica" w:cs="Helvetica"/>
          <w:sz w:val="24"/>
          <w:szCs w:val="24"/>
        </w:rPr>
      </w:pPr>
      <w:r w:rsidRPr="00F63FDB">
        <w:rPr>
          <w:rFonts w:ascii="Helvetica" w:hAnsi="Helvetica" w:cs="Helvetica"/>
          <w:sz w:val="24"/>
          <w:szCs w:val="24"/>
        </w:rPr>
        <w:t xml:space="preserve">The original Multicultural Religious Education Renaissance Module </w:t>
      </w:r>
      <w:r w:rsidR="00315B8F">
        <w:rPr>
          <w:rFonts w:ascii="Helvetica" w:hAnsi="Helvetica" w:cs="Helvetica"/>
          <w:sz w:val="24"/>
          <w:szCs w:val="24"/>
        </w:rPr>
        <w:t>laid</w:t>
      </w:r>
      <w:r w:rsidRPr="00F63FDB">
        <w:rPr>
          <w:rFonts w:ascii="Helvetica" w:hAnsi="Helvetica" w:cs="Helvetica"/>
          <w:sz w:val="24"/>
          <w:szCs w:val="24"/>
        </w:rPr>
        <w:t xml:space="preserve"> the groundwork and </w:t>
      </w:r>
      <w:r w:rsidR="00315B8F">
        <w:rPr>
          <w:rFonts w:ascii="Helvetica" w:hAnsi="Helvetica" w:cs="Helvetica"/>
          <w:sz w:val="24"/>
          <w:szCs w:val="24"/>
        </w:rPr>
        <w:t xml:space="preserve">identified </w:t>
      </w:r>
      <w:r w:rsidRPr="00F63FDB">
        <w:rPr>
          <w:rFonts w:ascii="Helvetica" w:hAnsi="Helvetica" w:cs="Helvetica"/>
          <w:sz w:val="24"/>
          <w:szCs w:val="24"/>
        </w:rPr>
        <w:t xml:space="preserve">a particular approach to religious education in a pluralist and religiously liberal context – Multicultural Religious Education. The Multicultural Religious Education strategy seeks to build religious communities of diversity and inclusion. </w:t>
      </w:r>
    </w:p>
    <w:p w14:paraId="4CEE2E1D" w14:textId="7746B33C" w:rsidR="000D0DC8" w:rsidRPr="00F63FDB" w:rsidRDefault="000D0DC8" w:rsidP="00F63FDB">
      <w:pPr>
        <w:spacing w:line="360" w:lineRule="auto"/>
        <w:rPr>
          <w:rFonts w:ascii="Helvetica" w:hAnsi="Helvetica" w:cs="Helvetica"/>
          <w:sz w:val="24"/>
          <w:szCs w:val="24"/>
        </w:rPr>
      </w:pPr>
      <w:r w:rsidRPr="00F63FDB">
        <w:rPr>
          <w:rFonts w:ascii="Helvetica" w:hAnsi="Helvetica" w:cs="Helvetica"/>
          <w:sz w:val="24"/>
          <w:szCs w:val="24"/>
        </w:rPr>
        <w:t xml:space="preserve">     Unitarian Universalists seek</w:t>
      </w:r>
      <w:r w:rsidR="005E7372" w:rsidRPr="00F63FDB">
        <w:rPr>
          <w:rFonts w:ascii="Helvetica" w:hAnsi="Helvetica" w:cs="Helvetica"/>
          <w:sz w:val="24"/>
          <w:szCs w:val="24"/>
        </w:rPr>
        <w:t>,</w:t>
      </w:r>
      <w:r w:rsidRPr="00F63FDB">
        <w:rPr>
          <w:rFonts w:ascii="Helvetica" w:hAnsi="Helvetica" w:cs="Helvetica"/>
          <w:sz w:val="24"/>
          <w:szCs w:val="24"/>
        </w:rPr>
        <w:t xml:space="preserve"> in our Principles</w:t>
      </w:r>
      <w:r w:rsidR="005E7372" w:rsidRPr="00F63FDB">
        <w:rPr>
          <w:rFonts w:ascii="Helvetica" w:hAnsi="Helvetica" w:cs="Helvetica"/>
          <w:sz w:val="24"/>
          <w:szCs w:val="24"/>
        </w:rPr>
        <w:t>,</w:t>
      </w:r>
      <w:r w:rsidRPr="00F63FDB">
        <w:rPr>
          <w:rFonts w:ascii="Helvetica" w:hAnsi="Helvetica" w:cs="Helvetica"/>
          <w:sz w:val="24"/>
          <w:szCs w:val="24"/>
        </w:rPr>
        <w:t xml:space="preserve"> “to affirm and promote the inherent worth and dignity of every person” and “respect for the interdependent web of all existence of which we are a part</w:t>
      </w:r>
      <w:r w:rsidR="00F008A7" w:rsidRPr="00F63FDB">
        <w:rPr>
          <w:rFonts w:ascii="Helvetica" w:hAnsi="Helvetica" w:cs="Helvetica"/>
          <w:sz w:val="24"/>
          <w:szCs w:val="24"/>
        </w:rPr>
        <w:t>.</w:t>
      </w:r>
      <w:r w:rsidRPr="00F63FDB">
        <w:rPr>
          <w:rFonts w:ascii="Helvetica" w:hAnsi="Helvetica" w:cs="Helvetica"/>
          <w:sz w:val="24"/>
          <w:szCs w:val="24"/>
        </w:rPr>
        <w:t>” These Principles are religiously pluralist in nature. They have moved our Association to consider its calling to be inclusive along a wide range of personal and group identities which require discussion and are beyond the scope of the original Renaissance Module material.</w:t>
      </w:r>
    </w:p>
    <w:p w14:paraId="686BE945" w14:textId="275C1D6D" w:rsidR="000D0DC8" w:rsidRPr="00F63FDB" w:rsidRDefault="000D0DC8" w:rsidP="00F63FDB">
      <w:pPr>
        <w:spacing w:line="360" w:lineRule="auto"/>
        <w:rPr>
          <w:rFonts w:ascii="Helvetica" w:hAnsi="Helvetica" w:cs="Helvetica"/>
          <w:sz w:val="24"/>
          <w:szCs w:val="24"/>
        </w:rPr>
      </w:pPr>
      <w:r w:rsidRPr="00F63FDB">
        <w:rPr>
          <w:rFonts w:ascii="Helvetica" w:hAnsi="Helvetica" w:cs="Helvetica"/>
          <w:sz w:val="24"/>
          <w:szCs w:val="24"/>
        </w:rPr>
        <w:t xml:space="preserve">     In addition, the UUA has shifted, most clearly since 2017, to engage in conversations about diversity and inclusion which seeks to challenge the fundamental nature of the culture of our Association. Unitarian Universalism was born in a U</w:t>
      </w:r>
      <w:r w:rsidR="00784575" w:rsidRPr="00F63FDB">
        <w:rPr>
          <w:rFonts w:ascii="Helvetica" w:hAnsi="Helvetica" w:cs="Helvetica"/>
          <w:sz w:val="24"/>
          <w:szCs w:val="24"/>
        </w:rPr>
        <w:t>nited States</w:t>
      </w:r>
      <w:r w:rsidRPr="00F63FDB">
        <w:rPr>
          <w:rFonts w:ascii="Helvetica" w:hAnsi="Helvetica" w:cs="Helvetica"/>
          <w:sz w:val="24"/>
          <w:szCs w:val="24"/>
        </w:rPr>
        <w:t xml:space="preserve"> built on a White Supremacy Culture paradigm.  Such a culture cannot be fully welcoming of B</w:t>
      </w:r>
      <w:r w:rsidR="00F17D1E" w:rsidRPr="00F63FDB">
        <w:rPr>
          <w:rFonts w:ascii="Helvetica" w:hAnsi="Helvetica" w:cs="Helvetica"/>
          <w:sz w:val="24"/>
          <w:szCs w:val="24"/>
        </w:rPr>
        <w:t>lack, Indigenous, Persons of Color</w:t>
      </w:r>
      <w:r w:rsidRPr="00F63FDB">
        <w:rPr>
          <w:rFonts w:ascii="Helvetica" w:hAnsi="Helvetica" w:cs="Helvetica"/>
          <w:sz w:val="24"/>
          <w:szCs w:val="24"/>
        </w:rPr>
        <w:t xml:space="preserve">, Differently Abled, </w:t>
      </w:r>
      <w:r w:rsidR="00160F89">
        <w:rPr>
          <w:rFonts w:ascii="Helvetica" w:hAnsi="Helvetica" w:cs="Helvetica"/>
          <w:sz w:val="24"/>
          <w:szCs w:val="24"/>
        </w:rPr>
        <w:t xml:space="preserve">and/or </w:t>
      </w:r>
      <w:r w:rsidRPr="00F63FDB">
        <w:rPr>
          <w:rFonts w:ascii="Helvetica" w:hAnsi="Helvetica" w:cs="Helvetica"/>
          <w:sz w:val="24"/>
          <w:szCs w:val="24"/>
        </w:rPr>
        <w:t>LGBT</w:t>
      </w:r>
      <w:r w:rsidR="00150881">
        <w:rPr>
          <w:rFonts w:ascii="Helvetica" w:hAnsi="Helvetica" w:cs="Helvetica"/>
          <w:sz w:val="24"/>
          <w:szCs w:val="24"/>
        </w:rPr>
        <w:t>QIA</w:t>
      </w:r>
      <w:r w:rsidRPr="00F63FDB">
        <w:rPr>
          <w:rFonts w:ascii="Helvetica" w:hAnsi="Helvetica" w:cs="Helvetica"/>
          <w:sz w:val="24"/>
          <w:szCs w:val="24"/>
        </w:rPr>
        <w:t xml:space="preserve"> people.</w:t>
      </w:r>
    </w:p>
    <w:p w14:paraId="0EE0FB00" w14:textId="77777777" w:rsidR="007516F2" w:rsidRPr="00F63FDB" w:rsidRDefault="007516F2" w:rsidP="00F63FDB">
      <w:pPr>
        <w:spacing w:line="360" w:lineRule="auto"/>
        <w:rPr>
          <w:rFonts w:ascii="Helvetica" w:hAnsi="Helvetica" w:cs="Helvetica"/>
          <w:sz w:val="24"/>
          <w:szCs w:val="24"/>
        </w:rPr>
      </w:pPr>
      <w:r w:rsidRPr="00F63FDB">
        <w:rPr>
          <w:rFonts w:ascii="Helvetica" w:hAnsi="Helvetica" w:cs="Helvetica"/>
          <w:sz w:val="24"/>
          <w:szCs w:val="24"/>
        </w:rPr>
        <w:t xml:space="preserve">     Religious Education programs continue to be primary places of diversity in UU congregational life. Religious Educators often lead the way in diversity, inclusion and equity practices – and need continuing support to do so. This Renaissance module supports their efforts and affirms their central role in positive culture change in our Association. </w:t>
      </w:r>
    </w:p>
    <w:p w14:paraId="17228E53" w14:textId="03AAAE84" w:rsidR="002277FE" w:rsidRPr="0042490C" w:rsidRDefault="00955D10" w:rsidP="007516F2">
      <w:pPr>
        <w:rPr>
          <w:rFonts w:ascii="Helvetica" w:hAnsi="Helvetica" w:cs="Helvetica"/>
          <w:b/>
          <w:bCs/>
          <w:sz w:val="28"/>
          <w:szCs w:val="28"/>
        </w:rPr>
      </w:pPr>
      <w:r>
        <w:rPr>
          <w:rFonts w:ascii="Helvetica" w:hAnsi="Helvetica" w:cs="Helvetica"/>
          <w:b/>
          <w:bCs/>
          <w:sz w:val="28"/>
          <w:szCs w:val="28"/>
        </w:rPr>
        <w:t>Prerequisites for participation in this module</w:t>
      </w:r>
    </w:p>
    <w:p w14:paraId="0624DD7D" w14:textId="77777777" w:rsidR="00584851" w:rsidRDefault="00684877" w:rsidP="00584851">
      <w:pPr>
        <w:spacing w:line="360" w:lineRule="auto"/>
        <w:rPr>
          <w:rFonts w:ascii="Helvetica" w:hAnsi="Helvetica" w:cs="Helvetica"/>
          <w:sz w:val="24"/>
          <w:szCs w:val="24"/>
        </w:rPr>
      </w:pPr>
      <w:r w:rsidRPr="0042490C">
        <w:rPr>
          <w:rFonts w:ascii="Helvetica" w:hAnsi="Helvetica" w:cs="Helvetica"/>
          <w:sz w:val="24"/>
          <w:szCs w:val="24"/>
        </w:rPr>
        <w:t>T</w:t>
      </w:r>
      <w:r w:rsidR="005A041A" w:rsidRPr="0042490C">
        <w:rPr>
          <w:rFonts w:ascii="Helvetica" w:hAnsi="Helvetica" w:cs="Helvetica"/>
          <w:sz w:val="24"/>
          <w:szCs w:val="24"/>
        </w:rPr>
        <w:t xml:space="preserve">he registration process </w:t>
      </w:r>
      <w:r w:rsidRPr="0042490C">
        <w:rPr>
          <w:rFonts w:ascii="Helvetica" w:hAnsi="Helvetica" w:cs="Helvetica"/>
          <w:sz w:val="24"/>
          <w:szCs w:val="24"/>
        </w:rPr>
        <w:t xml:space="preserve">for this module requires participants to </w:t>
      </w:r>
      <w:r w:rsidR="00B6051B" w:rsidRPr="0042490C">
        <w:rPr>
          <w:rFonts w:ascii="Helvetica" w:hAnsi="Helvetica" w:cs="Helvetica"/>
          <w:sz w:val="24"/>
          <w:szCs w:val="24"/>
        </w:rPr>
        <w:t xml:space="preserve">indicate understanding of racism as a systemic problem in our society. </w:t>
      </w:r>
      <w:r w:rsidR="007E002A" w:rsidRPr="0042490C">
        <w:rPr>
          <w:rFonts w:ascii="Helvetica" w:hAnsi="Helvetica" w:cs="Helvetica"/>
          <w:sz w:val="24"/>
          <w:szCs w:val="24"/>
        </w:rPr>
        <w:t>Participants will be ask</w:t>
      </w:r>
      <w:r w:rsidRPr="0042490C">
        <w:rPr>
          <w:rFonts w:ascii="Helvetica" w:hAnsi="Helvetica" w:cs="Helvetica"/>
          <w:sz w:val="24"/>
          <w:szCs w:val="24"/>
        </w:rPr>
        <w:t>ed</w:t>
      </w:r>
      <w:r w:rsidR="007E002A" w:rsidRPr="0042490C">
        <w:rPr>
          <w:rFonts w:ascii="Helvetica" w:hAnsi="Helvetica" w:cs="Helvetica"/>
          <w:sz w:val="24"/>
          <w:szCs w:val="24"/>
        </w:rPr>
        <w:t xml:space="preserve"> to name p</w:t>
      </w:r>
      <w:r w:rsidR="00717780" w:rsidRPr="0042490C">
        <w:rPr>
          <w:rFonts w:ascii="Helvetica" w:hAnsi="Helvetica" w:cs="Helvetica"/>
          <w:sz w:val="24"/>
          <w:szCs w:val="24"/>
        </w:rPr>
        <w:t xml:space="preserve">rior trainings, readings, webinars, life experience or other educational experiences </w:t>
      </w:r>
      <w:r w:rsidR="00FE2E3F" w:rsidRPr="0042490C">
        <w:rPr>
          <w:rFonts w:ascii="Helvetica" w:hAnsi="Helvetica" w:cs="Helvetica"/>
          <w:sz w:val="24"/>
          <w:szCs w:val="24"/>
        </w:rPr>
        <w:t xml:space="preserve">that inform </w:t>
      </w:r>
      <w:r w:rsidRPr="0042490C">
        <w:rPr>
          <w:rFonts w:ascii="Helvetica" w:hAnsi="Helvetica" w:cs="Helvetica"/>
          <w:sz w:val="24"/>
          <w:szCs w:val="24"/>
        </w:rPr>
        <w:t xml:space="preserve">their </w:t>
      </w:r>
      <w:r w:rsidR="00FE2E3F" w:rsidRPr="0042490C">
        <w:rPr>
          <w:rFonts w:ascii="Helvetica" w:hAnsi="Helvetica" w:cs="Helvetica"/>
          <w:sz w:val="24"/>
          <w:szCs w:val="24"/>
        </w:rPr>
        <w:t>perspective</w:t>
      </w:r>
      <w:r w:rsidR="00EC6AFA" w:rsidRPr="0042490C">
        <w:rPr>
          <w:rFonts w:ascii="Helvetica" w:hAnsi="Helvetica" w:cs="Helvetica"/>
          <w:sz w:val="24"/>
          <w:szCs w:val="24"/>
        </w:rPr>
        <w:t xml:space="preserve">. Participants who cannot satisfactorily </w:t>
      </w:r>
      <w:r w:rsidR="00A750A8" w:rsidRPr="0042490C">
        <w:rPr>
          <w:rFonts w:ascii="Helvetica" w:hAnsi="Helvetica" w:cs="Helvetica"/>
          <w:sz w:val="24"/>
          <w:szCs w:val="24"/>
        </w:rPr>
        <w:t xml:space="preserve">answer these questions in the registration form will be asked </w:t>
      </w:r>
      <w:r w:rsidR="002C1FA7" w:rsidRPr="0042490C">
        <w:rPr>
          <w:rFonts w:ascii="Helvetica" w:hAnsi="Helvetica" w:cs="Helvetica"/>
          <w:sz w:val="24"/>
          <w:szCs w:val="24"/>
        </w:rPr>
        <w:t xml:space="preserve">to complete study on systemic racism </w:t>
      </w:r>
      <w:r w:rsidR="002B173A" w:rsidRPr="0042490C">
        <w:rPr>
          <w:rFonts w:ascii="Helvetica" w:hAnsi="Helvetica" w:cs="Helvetica"/>
          <w:sz w:val="24"/>
          <w:szCs w:val="24"/>
        </w:rPr>
        <w:t xml:space="preserve">before re-registering for this module. </w:t>
      </w:r>
    </w:p>
    <w:p w14:paraId="5C8787E8" w14:textId="51BAAF5C" w:rsidR="007516F2" w:rsidRPr="0042490C" w:rsidRDefault="006D21D0" w:rsidP="0042490C">
      <w:pPr>
        <w:spacing w:line="360" w:lineRule="auto"/>
        <w:rPr>
          <w:rFonts w:ascii="Helvetica" w:hAnsi="Helvetica" w:cs="Helvetica"/>
          <w:b/>
          <w:bCs/>
          <w:sz w:val="28"/>
          <w:szCs w:val="28"/>
        </w:rPr>
      </w:pPr>
      <w:r>
        <w:rPr>
          <w:rFonts w:ascii="Helvetica" w:hAnsi="Helvetica" w:cs="Helvetica"/>
          <w:b/>
          <w:bCs/>
          <w:sz w:val="28"/>
          <w:szCs w:val="28"/>
        </w:rPr>
        <w:lastRenderedPageBreak/>
        <w:t xml:space="preserve">Module </w:t>
      </w:r>
      <w:r w:rsidR="00955D10">
        <w:rPr>
          <w:rFonts w:ascii="Helvetica" w:hAnsi="Helvetica" w:cs="Helvetica"/>
          <w:b/>
          <w:bCs/>
          <w:sz w:val="28"/>
          <w:szCs w:val="28"/>
        </w:rPr>
        <w:t>Goals</w:t>
      </w:r>
    </w:p>
    <w:p w14:paraId="5675BD80" w14:textId="5AADB380" w:rsidR="007516F2" w:rsidRPr="0042490C" w:rsidRDefault="007516F2"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Invite participants to imagine a Unitarian Universalism that does not yet exist, where all people are welcome to bring their whol</w:t>
      </w:r>
      <w:r w:rsidR="00C07E61" w:rsidRPr="0042490C">
        <w:rPr>
          <w:rFonts w:ascii="Helvetica" w:hAnsi="Helvetica" w:cs="Helvetica"/>
          <w:sz w:val="24"/>
          <w:szCs w:val="24"/>
        </w:rPr>
        <w:t>e selves to our pluralist faith</w:t>
      </w:r>
      <w:r w:rsidR="00270BA1" w:rsidRPr="0042490C">
        <w:rPr>
          <w:rFonts w:ascii="Helvetica" w:hAnsi="Helvetica" w:cs="Helvetica"/>
          <w:sz w:val="24"/>
          <w:szCs w:val="24"/>
        </w:rPr>
        <w:t>;</w:t>
      </w:r>
    </w:p>
    <w:p w14:paraId="7DF3B8C1" w14:textId="54CC23A5" w:rsidR="007516F2" w:rsidRPr="0042490C" w:rsidRDefault="007516F2"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Provide a space, resources, and materials for holding conversations about dismantling white supremacy culture in Unitarian Universalism</w:t>
      </w:r>
      <w:r w:rsidR="00270BA1" w:rsidRPr="0042490C">
        <w:rPr>
          <w:rFonts w:ascii="Helvetica" w:hAnsi="Helvetica" w:cs="Helvetica"/>
          <w:sz w:val="24"/>
          <w:szCs w:val="24"/>
        </w:rPr>
        <w:t>;</w:t>
      </w:r>
    </w:p>
    <w:p w14:paraId="0A03BB7A" w14:textId="61EFC010" w:rsidR="00C07E61" w:rsidRPr="0042490C" w:rsidRDefault="00C07E61"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Lift up the needs of children, youth, and adults of color and their families and identify supports that should be part of a changed culture</w:t>
      </w:r>
      <w:r w:rsidR="00A337BC" w:rsidRPr="0042490C">
        <w:rPr>
          <w:rFonts w:ascii="Helvetica" w:hAnsi="Helvetica" w:cs="Helvetica"/>
          <w:sz w:val="24"/>
          <w:szCs w:val="24"/>
        </w:rPr>
        <w:t>;</w:t>
      </w:r>
    </w:p>
    <w:p w14:paraId="4C3BF86F" w14:textId="45A80B7D" w:rsidR="00C07E61" w:rsidRPr="0042490C" w:rsidRDefault="00C07E61"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Engage participants in examining power, both formal and informal, in their professional setting</w:t>
      </w:r>
      <w:r w:rsidR="00A337BC" w:rsidRPr="0042490C">
        <w:rPr>
          <w:rFonts w:ascii="Helvetica" w:hAnsi="Helvetica" w:cs="Helvetica"/>
          <w:sz w:val="24"/>
          <w:szCs w:val="24"/>
        </w:rPr>
        <w:t>;</w:t>
      </w:r>
    </w:p>
    <w:p w14:paraId="33B68E3F" w14:textId="5ACDA6E8" w:rsidR="00C07E61" w:rsidRPr="0042490C" w:rsidRDefault="00C07E61"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Invite participants to identify their points of influence and learn how to effectively use power to create culture change</w:t>
      </w:r>
      <w:r w:rsidR="00A337BC" w:rsidRPr="0042490C">
        <w:rPr>
          <w:rFonts w:ascii="Helvetica" w:hAnsi="Helvetica" w:cs="Helvetica"/>
          <w:sz w:val="24"/>
          <w:szCs w:val="24"/>
        </w:rPr>
        <w:t>;</w:t>
      </w:r>
    </w:p>
    <w:p w14:paraId="7D7BCB25" w14:textId="1FCC4883" w:rsidR="007516F2" w:rsidRPr="0042490C" w:rsidRDefault="00C07E61"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Consider leadership structures and configurations in Unitarian Universalist congregations and identify ways to work collaboratively with other leaders in creating culture change within a variety of different structures and contexts</w:t>
      </w:r>
      <w:r w:rsidR="00A337BC" w:rsidRPr="0042490C">
        <w:rPr>
          <w:rFonts w:ascii="Helvetica" w:hAnsi="Helvetica" w:cs="Helvetica"/>
          <w:sz w:val="24"/>
          <w:szCs w:val="24"/>
        </w:rPr>
        <w:t>; and</w:t>
      </w:r>
    </w:p>
    <w:p w14:paraId="112D367E" w14:textId="77777777" w:rsidR="00C07E61" w:rsidRPr="0042490C" w:rsidRDefault="00C07E61" w:rsidP="0042490C">
      <w:pPr>
        <w:pStyle w:val="ListParagraph"/>
        <w:numPr>
          <w:ilvl w:val="0"/>
          <w:numId w:val="1"/>
        </w:numPr>
        <w:spacing w:line="360" w:lineRule="auto"/>
        <w:rPr>
          <w:rFonts w:ascii="Helvetica" w:hAnsi="Helvetica" w:cs="Helvetica"/>
          <w:sz w:val="24"/>
          <w:szCs w:val="24"/>
        </w:rPr>
      </w:pPr>
      <w:r w:rsidRPr="0042490C">
        <w:rPr>
          <w:rFonts w:ascii="Helvetica" w:hAnsi="Helvetica" w:cs="Helvetica"/>
          <w:sz w:val="24"/>
          <w:szCs w:val="24"/>
        </w:rPr>
        <w:t>Affirm and support religious educators in their central role in bringing about positive culture change in congregations and in the UUA.</w:t>
      </w:r>
    </w:p>
    <w:p w14:paraId="078F0C8D" w14:textId="4D0F1339" w:rsidR="00955D10" w:rsidRDefault="00955D10" w:rsidP="0042490C">
      <w:pPr>
        <w:rPr>
          <w:rFonts w:ascii="Helvetica" w:hAnsi="Helvetica" w:cs="Helvetica"/>
          <w:b/>
          <w:bCs/>
          <w:sz w:val="28"/>
          <w:szCs w:val="28"/>
        </w:rPr>
      </w:pPr>
      <w:r>
        <w:rPr>
          <w:rFonts w:ascii="Helvetica" w:hAnsi="Helvetica" w:cs="Helvetica"/>
          <w:b/>
          <w:bCs/>
          <w:sz w:val="28"/>
          <w:szCs w:val="28"/>
        </w:rPr>
        <w:t>Leader Preparation</w:t>
      </w:r>
    </w:p>
    <w:p w14:paraId="06335446" w14:textId="5C2D50CC" w:rsidR="00487E66" w:rsidRPr="007A7E0C" w:rsidRDefault="00487E66" w:rsidP="00487E66">
      <w:pPr>
        <w:numPr>
          <w:ilvl w:val="0"/>
          <w:numId w:val="9"/>
        </w:numPr>
        <w:spacing w:after="136" w:line="250" w:lineRule="auto"/>
        <w:ind w:right="15" w:hanging="360"/>
      </w:pPr>
      <w:r>
        <w:rPr>
          <w:rFonts w:ascii="Arial" w:eastAsia="Arial" w:hAnsi="Arial" w:cs="Arial"/>
          <w:color w:val="373839"/>
          <w:sz w:val="24"/>
        </w:rPr>
        <w:t xml:space="preserve">Be thoroughly familiar with the content and process of this Leader’s Guide. </w:t>
      </w:r>
    </w:p>
    <w:p w14:paraId="518193ED" w14:textId="03A4526E" w:rsidR="007A7E0C" w:rsidRDefault="007A7E0C" w:rsidP="00487E66">
      <w:pPr>
        <w:numPr>
          <w:ilvl w:val="0"/>
          <w:numId w:val="9"/>
        </w:numPr>
        <w:spacing w:after="136" w:line="250" w:lineRule="auto"/>
        <w:ind w:right="15" w:hanging="360"/>
      </w:pPr>
      <w:r>
        <w:rPr>
          <w:rFonts w:ascii="Arial" w:eastAsia="Arial" w:hAnsi="Arial" w:cs="Arial"/>
          <w:color w:val="373839"/>
          <w:sz w:val="24"/>
        </w:rPr>
        <w:t>Ask the Professional Development Programs Manager to add you to the course on the UU Institute</w:t>
      </w:r>
      <w:r w:rsidR="00C106F1">
        <w:rPr>
          <w:rFonts w:ascii="Arial" w:eastAsia="Arial" w:hAnsi="Arial" w:cs="Arial"/>
          <w:color w:val="373839"/>
          <w:sz w:val="24"/>
        </w:rPr>
        <w:t xml:space="preserve"> (UUI)</w:t>
      </w:r>
      <w:r>
        <w:rPr>
          <w:rFonts w:ascii="Arial" w:eastAsia="Arial" w:hAnsi="Arial" w:cs="Arial"/>
          <w:color w:val="373839"/>
          <w:sz w:val="24"/>
        </w:rPr>
        <w:t>.</w:t>
      </w:r>
    </w:p>
    <w:p w14:paraId="5BE7A241" w14:textId="77777777" w:rsidR="00847389" w:rsidRPr="0042490C" w:rsidRDefault="00487E66" w:rsidP="00487E66">
      <w:pPr>
        <w:numPr>
          <w:ilvl w:val="0"/>
          <w:numId w:val="9"/>
        </w:numPr>
        <w:spacing w:after="1" w:line="362" w:lineRule="auto"/>
        <w:ind w:right="15" w:hanging="360"/>
      </w:pPr>
      <w:r>
        <w:rPr>
          <w:rFonts w:ascii="Arial" w:eastAsia="Arial" w:hAnsi="Arial" w:cs="Arial"/>
          <w:color w:val="373839"/>
          <w:sz w:val="24"/>
        </w:rPr>
        <w:t>Review the PowerPoint slides</w:t>
      </w:r>
      <w:r w:rsidR="00847389">
        <w:rPr>
          <w:rFonts w:ascii="Arial" w:eastAsia="Arial" w:hAnsi="Arial" w:cs="Arial"/>
          <w:color w:val="373839"/>
          <w:sz w:val="24"/>
        </w:rPr>
        <w:t>.</w:t>
      </w:r>
    </w:p>
    <w:p w14:paraId="7A34C4F0" w14:textId="05A86A1F" w:rsidR="00487E66" w:rsidRPr="0042490C" w:rsidRDefault="00847389" w:rsidP="00487E66">
      <w:pPr>
        <w:numPr>
          <w:ilvl w:val="0"/>
          <w:numId w:val="9"/>
        </w:numPr>
        <w:spacing w:after="1" w:line="362" w:lineRule="auto"/>
        <w:ind w:right="15" w:hanging="360"/>
      </w:pPr>
      <w:r>
        <w:rPr>
          <w:rFonts w:ascii="Arial" w:eastAsia="Arial" w:hAnsi="Arial" w:cs="Arial"/>
          <w:color w:val="373839"/>
          <w:sz w:val="24"/>
        </w:rPr>
        <w:t>Review all pre-work materials and complete activities yourself before asking participants to do so.</w:t>
      </w:r>
      <w:r w:rsidR="00487E66">
        <w:rPr>
          <w:rFonts w:ascii="Arial" w:eastAsia="Arial" w:hAnsi="Arial" w:cs="Arial"/>
          <w:color w:val="373839"/>
          <w:sz w:val="24"/>
        </w:rPr>
        <w:t xml:space="preserve"> </w:t>
      </w:r>
    </w:p>
    <w:p w14:paraId="28FBC828" w14:textId="04DF2776" w:rsidR="00847389" w:rsidRPr="0042490C" w:rsidRDefault="0027018E" w:rsidP="00487E66">
      <w:pPr>
        <w:numPr>
          <w:ilvl w:val="0"/>
          <w:numId w:val="9"/>
        </w:numPr>
        <w:spacing w:after="1" w:line="362" w:lineRule="auto"/>
        <w:ind w:right="15" w:hanging="360"/>
      </w:pPr>
      <w:r>
        <w:rPr>
          <w:rFonts w:ascii="Arial" w:eastAsia="Arial" w:hAnsi="Arial" w:cs="Arial"/>
          <w:color w:val="373839"/>
          <w:sz w:val="24"/>
        </w:rPr>
        <w:t>Locate the link for the Shared Folder for your group from the Professional Development Programs Manager</w:t>
      </w:r>
      <w:r w:rsidR="00143040">
        <w:rPr>
          <w:rFonts w:ascii="Arial" w:eastAsia="Arial" w:hAnsi="Arial" w:cs="Arial"/>
          <w:color w:val="373839"/>
          <w:sz w:val="24"/>
        </w:rPr>
        <w:t xml:space="preserve"> (also included </w:t>
      </w:r>
      <w:r w:rsidR="00A6195D">
        <w:rPr>
          <w:rFonts w:ascii="Arial" w:eastAsia="Arial" w:hAnsi="Arial" w:cs="Arial"/>
          <w:color w:val="373839"/>
          <w:sz w:val="24"/>
        </w:rPr>
        <w:t xml:space="preserve">in </w:t>
      </w:r>
      <w:r w:rsidR="00143040">
        <w:rPr>
          <w:rFonts w:ascii="Arial" w:eastAsia="Arial" w:hAnsi="Arial" w:cs="Arial"/>
          <w:color w:val="373839"/>
          <w:sz w:val="24"/>
        </w:rPr>
        <w:t xml:space="preserve">the UUI </w:t>
      </w:r>
      <w:r w:rsidR="001F6DD9">
        <w:rPr>
          <w:rFonts w:ascii="Arial" w:eastAsia="Arial" w:hAnsi="Arial" w:cs="Arial"/>
          <w:color w:val="373839"/>
          <w:sz w:val="24"/>
        </w:rPr>
        <w:t xml:space="preserve">Zoom &amp; Shared Folder Information </w:t>
      </w:r>
      <w:r w:rsidR="00A6195D">
        <w:rPr>
          <w:rFonts w:ascii="Arial" w:eastAsia="Arial" w:hAnsi="Arial" w:cs="Arial"/>
          <w:color w:val="373839"/>
          <w:sz w:val="24"/>
        </w:rPr>
        <w:t>topic)</w:t>
      </w:r>
      <w:r>
        <w:rPr>
          <w:rFonts w:ascii="Arial" w:eastAsia="Arial" w:hAnsi="Arial" w:cs="Arial"/>
          <w:color w:val="373839"/>
          <w:sz w:val="24"/>
        </w:rPr>
        <w:t>.</w:t>
      </w:r>
    </w:p>
    <w:p w14:paraId="043370A9" w14:textId="0652CD46" w:rsidR="00847389" w:rsidRDefault="00847389" w:rsidP="00487E66">
      <w:pPr>
        <w:numPr>
          <w:ilvl w:val="0"/>
          <w:numId w:val="9"/>
        </w:numPr>
        <w:spacing w:after="1" w:line="362" w:lineRule="auto"/>
        <w:ind w:right="15" w:hanging="360"/>
      </w:pPr>
      <w:r>
        <w:rPr>
          <w:rFonts w:ascii="Arial" w:eastAsia="Arial" w:hAnsi="Arial" w:cs="Arial"/>
          <w:color w:val="373839"/>
          <w:sz w:val="24"/>
        </w:rPr>
        <w:t>Create a short welcome video for your group and upload to the shared folder.</w:t>
      </w:r>
    </w:p>
    <w:p w14:paraId="569A1556" w14:textId="77777777" w:rsidR="00847389" w:rsidRPr="0042490C" w:rsidRDefault="00487E66" w:rsidP="0042490C">
      <w:pPr>
        <w:numPr>
          <w:ilvl w:val="0"/>
          <w:numId w:val="9"/>
        </w:numPr>
        <w:spacing w:after="133" w:line="250" w:lineRule="auto"/>
        <w:ind w:right="15" w:hanging="360"/>
      </w:pPr>
      <w:r>
        <w:rPr>
          <w:rFonts w:ascii="Arial" w:eastAsia="Arial" w:hAnsi="Arial" w:cs="Arial"/>
          <w:color w:val="373839"/>
          <w:sz w:val="24"/>
        </w:rPr>
        <w:t>Email a we</w:t>
      </w:r>
      <w:r w:rsidR="00847389">
        <w:rPr>
          <w:rFonts w:ascii="Arial" w:eastAsia="Arial" w:hAnsi="Arial" w:cs="Arial"/>
          <w:color w:val="373839"/>
          <w:sz w:val="24"/>
        </w:rPr>
        <w:t>lcoming letter to participants:</w:t>
      </w:r>
    </w:p>
    <w:p w14:paraId="48BFF07E" w14:textId="113C22EA" w:rsidR="00847389" w:rsidRPr="0042490C" w:rsidRDefault="00955D10" w:rsidP="0042490C">
      <w:pPr>
        <w:numPr>
          <w:ilvl w:val="1"/>
          <w:numId w:val="9"/>
        </w:numPr>
        <w:spacing w:after="133" w:line="250" w:lineRule="auto"/>
        <w:ind w:right="15" w:hanging="360"/>
      </w:pPr>
      <w:r>
        <w:rPr>
          <w:rFonts w:ascii="Arial" w:eastAsia="Arial" w:hAnsi="Arial" w:cs="Arial"/>
          <w:color w:val="373839"/>
          <w:sz w:val="24"/>
        </w:rPr>
        <w:t>I</w:t>
      </w:r>
      <w:r w:rsidR="00847389">
        <w:rPr>
          <w:rFonts w:ascii="Arial" w:eastAsia="Arial" w:hAnsi="Arial" w:cs="Arial"/>
          <w:color w:val="373839"/>
          <w:sz w:val="24"/>
        </w:rPr>
        <w:t>nclude instructions for uploading an introduction video to the shared folder.</w:t>
      </w:r>
    </w:p>
    <w:p w14:paraId="6BB4D2D0" w14:textId="2FB67426" w:rsidR="00847389" w:rsidRPr="0042490C" w:rsidRDefault="00847389" w:rsidP="0042490C">
      <w:pPr>
        <w:numPr>
          <w:ilvl w:val="1"/>
          <w:numId w:val="9"/>
        </w:numPr>
        <w:spacing w:after="133" w:line="250" w:lineRule="auto"/>
        <w:ind w:right="15" w:hanging="360"/>
      </w:pPr>
      <w:r>
        <w:rPr>
          <w:rFonts w:ascii="Arial" w:eastAsia="Arial" w:hAnsi="Arial" w:cs="Arial"/>
          <w:color w:val="373839"/>
          <w:sz w:val="24"/>
        </w:rPr>
        <w:lastRenderedPageBreak/>
        <w:t xml:space="preserve">Include </w:t>
      </w:r>
      <w:r w:rsidR="0041440C">
        <w:rPr>
          <w:rFonts w:ascii="Arial" w:eastAsia="Arial" w:hAnsi="Arial" w:cs="Arial"/>
          <w:color w:val="373839"/>
          <w:sz w:val="24"/>
        </w:rPr>
        <w:t xml:space="preserve">the list of required pre-work for each session and the </w:t>
      </w:r>
      <w:r>
        <w:rPr>
          <w:rFonts w:ascii="Arial" w:eastAsia="Arial" w:hAnsi="Arial" w:cs="Arial"/>
          <w:color w:val="373839"/>
          <w:sz w:val="24"/>
        </w:rPr>
        <w:t xml:space="preserve">link to </w:t>
      </w:r>
      <w:r w:rsidR="00A6195D">
        <w:rPr>
          <w:rFonts w:ascii="Arial" w:eastAsia="Arial" w:hAnsi="Arial" w:cs="Arial"/>
          <w:color w:val="373839"/>
          <w:sz w:val="24"/>
        </w:rPr>
        <w:t>the UU Institute course</w:t>
      </w:r>
      <w:r w:rsidR="00955D10">
        <w:rPr>
          <w:rFonts w:ascii="Arial" w:eastAsia="Arial" w:hAnsi="Arial" w:cs="Arial"/>
          <w:color w:val="373839"/>
          <w:sz w:val="24"/>
        </w:rPr>
        <w:t>.</w:t>
      </w:r>
    </w:p>
    <w:p w14:paraId="5959A604" w14:textId="06635F5F" w:rsidR="00234494" w:rsidRDefault="00234494" w:rsidP="0042490C">
      <w:pPr>
        <w:numPr>
          <w:ilvl w:val="1"/>
          <w:numId w:val="9"/>
        </w:numPr>
        <w:spacing w:after="133" w:line="250" w:lineRule="auto"/>
        <w:ind w:right="15" w:hanging="360"/>
      </w:pPr>
      <w:r>
        <w:rPr>
          <w:rFonts w:ascii="Arial" w:eastAsia="Arial" w:hAnsi="Arial" w:cs="Arial"/>
          <w:color w:val="373839"/>
          <w:sz w:val="24"/>
        </w:rPr>
        <w:t>Point out that there will be an extra week between sessions 2 and 3 so that they can have important conversations with other members of the staff in their congregation or organization.</w:t>
      </w:r>
    </w:p>
    <w:p w14:paraId="130877F1" w14:textId="0342874F" w:rsidR="00847389" w:rsidRDefault="001D5D00" w:rsidP="00847389">
      <w:pPr>
        <w:numPr>
          <w:ilvl w:val="0"/>
          <w:numId w:val="9"/>
        </w:numPr>
        <w:spacing w:after="0" w:line="369" w:lineRule="auto"/>
        <w:ind w:right="15" w:hanging="360"/>
      </w:pPr>
      <w:r>
        <w:rPr>
          <w:rFonts w:ascii="Arial" w:eastAsia="Arial" w:hAnsi="Arial" w:cs="Arial"/>
          <w:color w:val="373839"/>
          <w:sz w:val="24"/>
        </w:rPr>
        <w:t xml:space="preserve">UUA staff will add </w:t>
      </w:r>
      <w:r w:rsidR="00847389">
        <w:rPr>
          <w:rFonts w:ascii="Arial" w:eastAsia="Arial" w:hAnsi="Arial" w:cs="Arial"/>
          <w:color w:val="373839"/>
          <w:sz w:val="24"/>
        </w:rPr>
        <w:t>participants</w:t>
      </w:r>
      <w:r>
        <w:rPr>
          <w:rFonts w:ascii="Arial" w:eastAsia="Arial" w:hAnsi="Arial" w:cs="Arial"/>
          <w:color w:val="373839"/>
          <w:sz w:val="24"/>
        </w:rPr>
        <w:t xml:space="preserve"> to the course on the UU Institute</w:t>
      </w:r>
      <w:r w:rsidR="00847389">
        <w:rPr>
          <w:rFonts w:ascii="Arial" w:eastAsia="Arial" w:hAnsi="Arial" w:cs="Arial"/>
          <w:color w:val="373839"/>
          <w:sz w:val="24"/>
        </w:rPr>
        <w:t xml:space="preserve">. </w:t>
      </w:r>
    </w:p>
    <w:p w14:paraId="223081AD" w14:textId="77777777" w:rsidR="00847389" w:rsidRPr="0042490C" w:rsidRDefault="00847389" w:rsidP="0042490C">
      <w:pPr>
        <w:numPr>
          <w:ilvl w:val="0"/>
          <w:numId w:val="9"/>
        </w:numPr>
        <w:spacing w:after="290" w:line="363" w:lineRule="auto"/>
        <w:ind w:right="15" w:hanging="360"/>
      </w:pPr>
      <w:r>
        <w:rPr>
          <w:rFonts w:ascii="Arial" w:eastAsia="Arial" w:hAnsi="Arial" w:cs="Arial"/>
          <w:color w:val="373839"/>
          <w:sz w:val="24"/>
        </w:rPr>
        <w:t xml:space="preserve">Do what you need to do to feel comfortable in your role as a leader committed to delivering an intensive program, in a limited time, with attention to relationship and creativity among all participants. </w:t>
      </w:r>
    </w:p>
    <w:p w14:paraId="5D8429BF" w14:textId="77777777" w:rsidR="00847389" w:rsidRDefault="00847389" w:rsidP="00847389">
      <w:pPr>
        <w:pStyle w:val="Heading1"/>
        <w:ind w:left="-5"/>
      </w:pPr>
      <w:r>
        <w:t xml:space="preserve">Online/Hybrid Module </w:t>
      </w:r>
    </w:p>
    <w:p w14:paraId="32426BA4" w14:textId="4842A804" w:rsidR="00847389" w:rsidRDefault="00847389" w:rsidP="00847389">
      <w:pPr>
        <w:spacing w:after="258" w:line="360" w:lineRule="auto"/>
        <w:ind w:left="-5" w:right="15" w:hanging="10"/>
      </w:pPr>
      <w:r>
        <w:rPr>
          <w:rFonts w:ascii="Arial" w:eastAsia="Arial" w:hAnsi="Arial" w:cs="Arial"/>
          <w:color w:val="373839"/>
          <w:sz w:val="24"/>
        </w:rPr>
        <w:t xml:space="preserve">This module utilizes many elements of a “flipped classroom” model with participants first learning some material on their own (through readings, reflection questions and videos) and then exploring and deepening their outside learning through activities and discussion during our online meetings. Therefore, </w:t>
      </w:r>
      <w:r>
        <w:rPr>
          <w:rFonts w:ascii="Arial" w:eastAsia="Arial" w:hAnsi="Arial" w:cs="Arial"/>
          <w:b/>
          <w:color w:val="373839"/>
          <w:sz w:val="24"/>
        </w:rPr>
        <w:t xml:space="preserve">emphasize to participants that they are required do readings, watch videos, or do creative activities as specified in the pre-work for each session. </w:t>
      </w:r>
      <w:r>
        <w:rPr>
          <w:rFonts w:ascii="Arial" w:eastAsia="Arial" w:hAnsi="Arial" w:cs="Arial"/>
          <w:color w:val="373839"/>
          <w:sz w:val="24"/>
        </w:rPr>
        <w:t xml:space="preserve">In lieu of the usual Renaissance pattern of having a written forum, this module requires participants to engage in 45 minutes of  conversation after each session to allow for processing of information and application of learnings to their own context. </w:t>
      </w:r>
    </w:p>
    <w:p w14:paraId="39E5B28B" w14:textId="5E84819D" w:rsidR="00955D10" w:rsidRPr="00AA62CB" w:rsidRDefault="00955D10" w:rsidP="00955D10">
      <w:pPr>
        <w:rPr>
          <w:rFonts w:ascii="Helvetica" w:hAnsi="Helvetica" w:cs="Helvetica"/>
          <w:b/>
          <w:bCs/>
          <w:sz w:val="28"/>
          <w:szCs w:val="28"/>
        </w:rPr>
      </w:pPr>
      <w:r>
        <w:rPr>
          <w:rFonts w:ascii="Helvetica" w:hAnsi="Helvetica" w:cs="Helvetica"/>
          <w:b/>
          <w:bCs/>
          <w:sz w:val="28"/>
          <w:szCs w:val="28"/>
        </w:rPr>
        <w:t>Requirements</w:t>
      </w:r>
    </w:p>
    <w:p w14:paraId="3BFF5DCE" w14:textId="77777777" w:rsidR="00955D10" w:rsidRPr="00AA62CB" w:rsidRDefault="00955D10" w:rsidP="00955D10">
      <w:pPr>
        <w:spacing w:line="360" w:lineRule="auto"/>
        <w:rPr>
          <w:rFonts w:ascii="Helvetica" w:hAnsi="Helvetica" w:cs="Helvetica"/>
          <w:sz w:val="24"/>
          <w:szCs w:val="24"/>
        </w:rPr>
      </w:pPr>
      <w:r w:rsidRPr="00AA62CB">
        <w:rPr>
          <w:rFonts w:ascii="Helvetica" w:hAnsi="Helvetica" w:cs="Helvetica"/>
          <w:sz w:val="24"/>
          <w:szCs w:val="24"/>
        </w:rPr>
        <w:t>Leading Unitarian Universalist Culture Change is an online learning experience comprised of five three-hour workshops with readings and other assignments for each session. Credit will be offered for full participation in the module. Full participation includes:</w:t>
      </w:r>
    </w:p>
    <w:p w14:paraId="4EBE8379" w14:textId="77777777" w:rsidR="00955D10" w:rsidRPr="00AA62CB" w:rsidRDefault="00955D10" w:rsidP="00955D10">
      <w:pPr>
        <w:pStyle w:val="ListParagraph"/>
        <w:numPr>
          <w:ilvl w:val="0"/>
          <w:numId w:val="3"/>
        </w:numPr>
        <w:spacing w:line="360" w:lineRule="auto"/>
        <w:rPr>
          <w:rFonts w:ascii="Helvetica" w:hAnsi="Helvetica" w:cs="Helvetica"/>
          <w:sz w:val="24"/>
          <w:szCs w:val="24"/>
        </w:rPr>
      </w:pPr>
      <w:r w:rsidRPr="00AA62CB">
        <w:rPr>
          <w:rFonts w:ascii="Helvetica" w:hAnsi="Helvetica" w:cs="Helvetica"/>
          <w:sz w:val="24"/>
          <w:szCs w:val="24"/>
        </w:rPr>
        <w:t xml:space="preserve">Online attendance at five </w:t>
      </w:r>
      <w:r>
        <w:rPr>
          <w:rFonts w:ascii="Helvetica" w:hAnsi="Helvetica" w:cs="Helvetica"/>
          <w:sz w:val="24"/>
          <w:szCs w:val="24"/>
        </w:rPr>
        <w:t>two</w:t>
      </w:r>
      <w:r w:rsidRPr="00AA62CB">
        <w:rPr>
          <w:rFonts w:ascii="Helvetica" w:hAnsi="Helvetica" w:cs="Helvetica"/>
          <w:sz w:val="24"/>
          <w:szCs w:val="24"/>
        </w:rPr>
        <w:t>-hour sessions, including active participation in break-out groups;</w:t>
      </w:r>
    </w:p>
    <w:p w14:paraId="7DC6986A" w14:textId="3291A071" w:rsidR="00955D10" w:rsidRDefault="00955D10" w:rsidP="00955D10">
      <w:pPr>
        <w:pStyle w:val="ListParagraph"/>
        <w:numPr>
          <w:ilvl w:val="0"/>
          <w:numId w:val="3"/>
        </w:numPr>
        <w:spacing w:line="360" w:lineRule="auto"/>
        <w:rPr>
          <w:rFonts w:ascii="Helvetica" w:hAnsi="Helvetica" w:cs="Helvetica"/>
          <w:sz w:val="24"/>
          <w:szCs w:val="24"/>
        </w:rPr>
      </w:pPr>
      <w:r w:rsidRPr="00AA62CB">
        <w:rPr>
          <w:rFonts w:ascii="Helvetica" w:hAnsi="Helvetica" w:cs="Helvetica"/>
          <w:sz w:val="24"/>
          <w:szCs w:val="24"/>
        </w:rPr>
        <w:t>Reading, reflection, and other preparation for sessions</w:t>
      </w:r>
      <w:r>
        <w:rPr>
          <w:rFonts w:ascii="Helvetica" w:hAnsi="Helvetica" w:cs="Helvetica"/>
          <w:sz w:val="24"/>
          <w:szCs w:val="24"/>
        </w:rPr>
        <w:t>, which will require one to two hours</w:t>
      </w:r>
      <w:r w:rsidR="0023504B">
        <w:rPr>
          <w:rFonts w:ascii="Helvetica" w:hAnsi="Helvetica" w:cs="Helvetica"/>
          <w:sz w:val="24"/>
          <w:szCs w:val="24"/>
        </w:rPr>
        <w:t xml:space="preserve"> per session</w:t>
      </w:r>
      <w:r>
        <w:rPr>
          <w:rFonts w:ascii="Helvetica" w:hAnsi="Helvetica" w:cs="Helvetica"/>
          <w:sz w:val="24"/>
          <w:szCs w:val="24"/>
        </w:rPr>
        <w:t xml:space="preserve">; </w:t>
      </w:r>
    </w:p>
    <w:p w14:paraId="46D20415" w14:textId="77777777" w:rsidR="00955D10" w:rsidRPr="00AA62CB" w:rsidRDefault="00955D10" w:rsidP="00955D10">
      <w:pPr>
        <w:pStyle w:val="ListParagraph"/>
        <w:numPr>
          <w:ilvl w:val="0"/>
          <w:numId w:val="3"/>
        </w:numPr>
        <w:spacing w:line="360" w:lineRule="auto"/>
        <w:rPr>
          <w:rFonts w:ascii="Helvetica" w:hAnsi="Helvetica" w:cs="Helvetica"/>
          <w:sz w:val="24"/>
          <w:szCs w:val="24"/>
        </w:rPr>
      </w:pPr>
      <w:r>
        <w:rPr>
          <w:rFonts w:ascii="Helvetica" w:hAnsi="Helvetica" w:cs="Helvetica"/>
          <w:sz w:val="24"/>
          <w:szCs w:val="24"/>
        </w:rPr>
        <w:t>Attendance at the 45 minutes reflection and application conversation immediately after each session; and</w:t>
      </w:r>
    </w:p>
    <w:p w14:paraId="01F370ED" w14:textId="77777777" w:rsidR="00955D10" w:rsidRDefault="00955D10" w:rsidP="00955D10">
      <w:pPr>
        <w:pStyle w:val="ListParagraph"/>
        <w:numPr>
          <w:ilvl w:val="0"/>
          <w:numId w:val="3"/>
        </w:numPr>
        <w:spacing w:line="360" w:lineRule="auto"/>
        <w:rPr>
          <w:rFonts w:ascii="Helvetica" w:hAnsi="Helvetica" w:cs="Helvetica"/>
          <w:sz w:val="24"/>
          <w:szCs w:val="24"/>
        </w:rPr>
      </w:pPr>
      <w:r w:rsidRPr="00AA62CB">
        <w:rPr>
          <w:rFonts w:ascii="Helvetica" w:hAnsi="Helvetica" w:cs="Helvetica"/>
          <w:sz w:val="24"/>
          <w:szCs w:val="24"/>
        </w:rPr>
        <w:lastRenderedPageBreak/>
        <w:t>Submission of final evaluation within a week of ending the module</w:t>
      </w:r>
      <w:r>
        <w:rPr>
          <w:rFonts w:ascii="Helvetica" w:hAnsi="Helvetica" w:cs="Helvetica"/>
          <w:sz w:val="24"/>
          <w:szCs w:val="24"/>
        </w:rPr>
        <w:t>.</w:t>
      </w:r>
    </w:p>
    <w:p w14:paraId="02401D95" w14:textId="77777777" w:rsidR="00955D10" w:rsidRPr="0042490C" w:rsidRDefault="00955D10" w:rsidP="0042490C">
      <w:pPr>
        <w:rPr>
          <w:rFonts w:ascii="Helvetica" w:hAnsi="Helvetica" w:cs="Helvetica"/>
          <w:b/>
          <w:bCs/>
          <w:sz w:val="28"/>
          <w:szCs w:val="28"/>
        </w:rPr>
      </w:pPr>
      <w:r w:rsidRPr="0042490C">
        <w:rPr>
          <w:rFonts w:ascii="Helvetica" w:hAnsi="Helvetica" w:cs="Helvetica"/>
          <w:b/>
          <w:bCs/>
          <w:sz w:val="28"/>
          <w:szCs w:val="28"/>
        </w:rPr>
        <w:t xml:space="preserve">Technical Considerations </w:t>
      </w:r>
    </w:p>
    <w:p w14:paraId="70BB84C3" w14:textId="77777777" w:rsidR="00955D10" w:rsidRDefault="00955D10" w:rsidP="00955D10">
      <w:pPr>
        <w:numPr>
          <w:ilvl w:val="0"/>
          <w:numId w:val="10"/>
        </w:numPr>
        <w:spacing w:after="229" w:line="250" w:lineRule="auto"/>
        <w:ind w:right="15" w:hanging="360"/>
      </w:pPr>
      <w:r>
        <w:rPr>
          <w:rFonts w:ascii="Arial" w:eastAsia="Arial" w:hAnsi="Arial" w:cs="Arial"/>
          <w:color w:val="373839"/>
          <w:sz w:val="24"/>
        </w:rPr>
        <w:t>The preferred webinar platform is</w:t>
      </w:r>
      <w:hyperlink r:id="rId6">
        <w:r>
          <w:rPr>
            <w:rFonts w:ascii="Arial" w:eastAsia="Arial" w:hAnsi="Arial" w:cs="Arial"/>
            <w:color w:val="373839"/>
            <w:sz w:val="24"/>
          </w:rPr>
          <w:t xml:space="preserve"> </w:t>
        </w:r>
      </w:hyperlink>
      <w:hyperlink r:id="rId7">
        <w:r>
          <w:rPr>
            <w:rFonts w:ascii="Arial" w:eastAsia="Arial" w:hAnsi="Arial" w:cs="Arial"/>
            <w:color w:val="454C99"/>
            <w:sz w:val="24"/>
            <w:u w:val="single" w:color="454C99"/>
          </w:rPr>
          <w:t>Zoom</w:t>
        </w:r>
      </w:hyperlink>
      <w:hyperlink r:id="rId8">
        <w:r>
          <w:rPr>
            <w:rFonts w:ascii="Arial" w:eastAsia="Arial" w:hAnsi="Arial" w:cs="Arial"/>
            <w:color w:val="373839"/>
            <w:sz w:val="24"/>
          </w:rPr>
          <w:t>,</w:t>
        </w:r>
      </w:hyperlink>
      <w:r>
        <w:rPr>
          <w:rFonts w:ascii="Arial" w:eastAsia="Arial" w:hAnsi="Arial" w:cs="Arial"/>
          <w:color w:val="373839"/>
          <w:sz w:val="24"/>
        </w:rPr>
        <w:t xml:space="preserve"> which you can download. </w:t>
      </w:r>
    </w:p>
    <w:p w14:paraId="4722122D" w14:textId="77777777" w:rsidR="00481E1A" w:rsidRPr="00481E1A" w:rsidRDefault="00955D10" w:rsidP="007F11F6">
      <w:pPr>
        <w:numPr>
          <w:ilvl w:val="0"/>
          <w:numId w:val="10"/>
        </w:numPr>
        <w:spacing w:after="170" w:line="360" w:lineRule="auto"/>
        <w:ind w:right="15" w:hanging="360"/>
        <w:rPr>
          <w:rFonts w:ascii="Helvetica" w:hAnsi="Helvetica" w:cs="Helvetica"/>
          <w:b/>
          <w:bCs/>
          <w:sz w:val="28"/>
          <w:szCs w:val="28"/>
        </w:rPr>
      </w:pPr>
      <w:r w:rsidRPr="00481E1A">
        <w:rPr>
          <w:rFonts w:ascii="Arial" w:eastAsia="Arial" w:hAnsi="Arial" w:cs="Arial"/>
          <w:color w:val="373839"/>
          <w:sz w:val="24"/>
        </w:rPr>
        <w:t xml:space="preserve">In order to access module materials, participants must have or </w:t>
      </w:r>
      <w:hyperlink r:id="rId9" w:history="1">
        <w:r w:rsidRPr="00481E1A">
          <w:rPr>
            <w:rStyle w:val="Hyperlink"/>
            <w:rFonts w:ascii="Arial" w:eastAsia="Arial" w:hAnsi="Arial" w:cs="Arial"/>
            <w:sz w:val="24"/>
          </w:rPr>
          <w:t xml:space="preserve">create a </w:t>
        </w:r>
        <w:r w:rsidR="003B388C" w:rsidRPr="00481E1A">
          <w:rPr>
            <w:rStyle w:val="Hyperlink"/>
            <w:rFonts w:ascii="Arial" w:eastAsia="Arial" w:hAnsi="Arial" w:cs="Arial"/>
            <w:sz w:val="24"/>
          </w:rPr>
          <w:t xml:space="preserve">UU Institute </w:t>
        </w:r>
        <w:r w:rsidRPr="00481E1A">
          <w:rPr>
            <w:rStyle w:val="Hyperlink"/>
            <w:rFonts w:ascii="Arial" w:eastAsia="Arial" w:hAnsi="Arial" w:cs="Arial"/>
            <w:sz w:val="24"/>
          </w:rPr>
          <w:t>profile</w:t>
        </w:r>
      </w:hyperlink>
      <w:r w:rsidRPr="00481E1A">
        <w:rPr>
          <w:rFonts w:ascii="Arial" w:eastAsia="Arial" w:hAnsi="Arial" w:cs="Arial"/>
          <w:color w:val="373839"/>
          <w:sz w:val="24"/>
        </w:rPr>
        <w:t xml:space="preserve"> name on</w:t>
      </w:r>
      <w:hyperlink r:id="rId10">
        <w:r w:rsidRPr="00481E1A">
          <w:rPr>
            <w:rFonts w:ascii="Arial" w:eastAsia="Arial" w:hAnsi="Arial" w:cs="Arial"/>
            <w:color w:val="373839"/>
            <w:sz w:val="24"/>
          </w:rPr>
          <w:t xml:space="preserve"> </w:t>
        </w:r>
      </w:hyperlink>
      <w:hyperlink r:id="rId11" w:history="1">
        <w:r w:rsidR="005E6265" w:rsidRPr="00481E1A">
          <w:rPr>
            <w:rStyle w:val="Hyperlink"/>
            <w:rFonts w:ascii="Arial" w:eastAsia="Arial" w:hAnsi="Arial" w:cs="Arial"/>
            <w:sz w:val="24"/>
          </w:rPr>
          <w:t>UUInstitute.org</w:t>
        </w:r>
      </w:hyperlink>
      <w:hyperlink r:id="rId12">
        <w:r w:rsidRPr="00481E1A">
          <w:rPr>
            <w:rFonts w:ascii="Arial" w:eastAsia="Arial" w:hAnsi="Arial" w:cs="Arial"/>
            <w:color w:val="373839"/>
            <w:sz w:val="24"/>
          </w:rPr>
          <w:t>.</w:t>
        </w:r>
      </w:hyperlink>
      <w:r w:rsidRPr="00481E1A">
        <w:rPr>
          <w:rFonts w:ascii="Arial" w:eastAsia="Arial" w:hAnsi="Arial" w:cs="Arial"/>
          <w:color w:val="373839"/>
          <w:sz w:val="24"/>
        </w:rPr>
        <w:t xml:space="preserve"> If learners have already participated in a</w:t>
      </w:r>
      <w:r w:rsidR="005E6265" w:rsidRPr="00481E1A">
        <w:rPr>
          <w:rFonts w:ascii="Arial" w:eastAsia="Arial" w:hAnsi="Arial" w:cs="Arial"/>
          <w:color w:val="373839"/>
          <w:sz w:val="24"/>
        </w:rPr>
        <w:t xml:space="preserve"> UU Institute Training</w:t>
      </w:r>
      <w:r w:rsidRPr="00481E1A">
        <w:rPr>
          <w:rFonts w:ascii="Arial" w:eastAsia="Arial" w:hAnsi="Arial" w:cs="Arial"/>
          <w:color w:val="373839"/>
          <w:sz w:val="24"/>
        </w:rPr>
        <w:t xml:space="preserve">, they should use the profile name they have already created. </w:t>
      </w:r>
    </w:p>
    <w:p w14:paraId="1C74E968" w14:textId="1160BC3C" w:rsidR="00955D10" w:rsidRPr="00481E1A" w:rsidRDefault="00955D10" w:rsidP="00481E1A">
      <w:pPr>
        <w:spacing w:after="170" w:line="360" w:lineRule="auto"/>
        <w:ind w:right="15"/>
        <w:rPr>
          <w:rFonts w:ascii="Helvetica" w:hAnsi="Helvetica" w:cs="Helvetica"/>
          <w:b/>
          <w:bCs/>
          <w:sz w:val="28"/>
          <w:szCs w:val="28"/>
        </w:rPr>
      </w:pPr>
      <w:r w:rsidRPr="00481E1A">
        <w:rPr>
          <w:rFonts w:ascii="Helvetica" w:hAnsi="Helvetica" w:cs="Helvetica"/>
          <w:b/>
          <w:bCs/>
          <w:sz w:val="28"/>
          <w:szCs w:val="28"/>
        </w:rPr>
        <w:t>List of Participant and Leader P</w:t>
      </w:r>
      <w:r w:rsidR="00C07E61" w:rsidRPr="00481E1A">
        <w:rPr>
          <w:rFonts w:ascii="Helvetica" w:hAnsi="Helvetica" w:cs="Helvetica"/>
          <w:b/>
          <w:bCs/>
          <w:sz w:val="28"/>
          <w:szCs w:val="28"/>
        </w:rPr>
        <w:t>re-work</w:t>
      </w:r>
    </w:p>
    <w:p w14:paraId="7F90015C" w14:textId="2A614AA8" w:rsidR="00955D10" w:rsidRPr="00234494" w:rsidRDefault="00234494" w:rsidP="00955D10">
      <w:pPr>
        <w:rPr>
          <w:rFonts w:ascii="Helvetica" w:hAnsi="Helvetica" w:cs="Helvetica"/>
          <w:sz w:val="24"/>
          <w:szCs w:val="24"/>
        </w:rPr>
      </w:pPr>
      <w:r>
        <w:rPr>
          <w:rFonts w:ascii="Helvetica" w:hAnsi="Helvetica" w:cs="Helvetica"/>
          <w:sz w:val="24"/>
          <w:szCs w:val="24"/>
        </w:rPr>
        <w:t>BEFORE SESSION 1</w:t>
      </w:r>
      <w:r w:rsidR="00955D10" w:rsidRPr="00234494">
        <w:rPr>
          <w:rFonts w:ascii="Helvetica" w:hAnsi="Helvetica" w:cs="Helvetica"/>
          <w:sz w:val="24"/>
          <w:szCs w:val="24"/>
        </w:rPr>
        <w:t xml:space="preserve"> (1- 1.5 hours)</w:t>
      </w:r>
    </w:p>
    <w:p w14:paraId="69566EF3" w14:textId="77777777" w:rsidR="004F47BF" w:rsidRDefault="004F47BF" w:rsidP="004F47BF">
      <w:pPr>
        <w:rPr>
          <w:rFonts w:ascii="Helvetica" w:hAnsi="Helvetica" w:cs="Helvetica"/>
          <w:sz w:val="24"/>
          <w:szCs w:val="24"/>
        </w:rPr>
      </w:pPr>
      <w:r>
        <w:rPr>
          <w:rFonts w:ascii="Helvetica" w:hAnsi="Helvetica" w:cs="Helvetica"/>
          <w:sz w:val="24"/>
          <w:szCs w:val="24"/>
        </w:rPr>
        <w:t>Read, Reflect, and Respond</w:t>
      </w:r>
    </w:p>
    <w:p w14:paraId="33EB4475" w14:textId="1B73F200" w:rsidR="004F47BF" w:rsidRPr="00C47034" w:rsidRDefault="004F47BF" w:rsidP="004F47BF">
      <w:pPr>
        <w:pStyle w:val="ListParagraph"/>
        <w:numPr>
          <w:ilvl w:val="0"/>
          <w:numId w:val="11"/>
        </w:numPr>
      </w:pPr>
      <w:r>
        <w:rPr>
          <w:rFonts w:ascii="Helvetica" w:hAnsi="Helvetica" w:cs="Helvetica"/>
          <w:sz w:val="24"/>
          <w:szCs w:val="24"/>
        </w:rPr>
        <w:t xml:space="preserve">1.1 </w:t>
      </w:r>
      <w:hyperlink r:id="rId13" w:history="1">
        <w:r w:rsidRPr="000B2025">
          <w:rPr>
            <w:rStyle w:val="Hyperlink"/>
            <w:rFonts w:ascii="Helvetica" w:hAnsi="Helvetica" w:cs="Helvetica"/>
            <w:sz w:val="24"/>
            <w:szCs w:val="24"/>
          </w:rPr>
          <w:t>There is no such thing as a “safe space”</w:t>
        </w:r>
      </w:hyperlink>
      <w:r w:rsidR="00927505">
        <w:rPr>
          <w:rFonts w:ascii="Helvetica" w:hAnsi="Helvetica" w:cs="Helvetica"/>
          <w:sz w:val="24"/>
          <w:szCs w:val="24"/>
        </w:rPr>
        <w:t xml:space="preserve"> </w:t>
      </w:r>
    </w:p>
    <w:p w14:paraId="63AE1C2F" w14:textId="52279EF8" w:rsidR="004F47BF" w:rsidRPr="00C47034" w:rsidRDefault="004F47BF" w:rsidP="004F47BF">
      <w:pPr>
        <w:pStyle w:val="ListParagraph"/>
        <w:numPr>
          <w:ilvl w:val="0"/>
          <w:numId w:val="11"/>
        </w:numPr>
      </w:pPr>
      <w:r>
        <w:rPr>
          <w:rFonts w:ascii="Helvetica" w:hAnsi="Helvetica" w:cs="Helvetica"/>
          <w:sz w:val="24"/>
          <w:szCs w:val="24"/>
        </w:rPr>
        <w:t xml:space="preserve">1.2 </w:t>
      </w:r>
      <w:r w:rsidRPr="009365F3">
        <w:rPr>
          <w:rFonts w:ascii="Helvetica" w:hAnsi="Helvetica" w:cs="Helvetica"/>
          <w:sz w:val="24"/>
          <w:szCs w:val="24"/>
        </w:rPr>
        <w:t>Four Agreements for Courageous Conversation</w:t>
      </w:r>
    </w:p>
    <w:p w14:paraId="297C358E" w14:textId="77777777" w:rsidR="004F47BF" w:rsidRPr="00C47034" w:rsidRDefault="004F47BF" w:rsidP="004F47BF">
      <w:pPr>
        <w:pStyle w:val="ListParagraph"/>
        <w:numPr>
          <w:ilvl w:val="0"/>
          <w:numId w:val="11"/>
        </w:numPr>
      </w:pPr>
      <w:r>
        <w:rPr>
          <w:rFonts w:ascii="Helvetica" w:hAnsi="Helvetica" w:cs="Helvetica"/>
          <w:sz w:val="24"/>
          <w:szCs w:val="24"/>
        </w:rPr>
        <w:t>1.3 Identity-based Reflection Groups and note responses and questions</w:t>
      </w:r>
    </w:p>
    <w:p w14:paraId="1D1F5371" w14:textId="77777777" w:rsidR="004F47BF" w:rsidRPr="006E3EC8" w:rsidRDefault="004F47BF" w:rsidP="004F47BF">
      <w:pPr>
        <w:pStyle w:val="ListParagraph"/>
        <w:numPr>
          <w:ilvl w:val="0"/>
          <w:numId w:val="11"/>
        </w:numPr>
      </w:pPr>
      <w:r>
        <w:rPr>
          <w:rFonts w:ascii="Helvetica" w:hAnsi="Helvetica" w:cs="Helvetica"/>
          <w:sz w:val="24"/>
          <w:szCs w:val="24"/>
        </w:rPr>
        <w:t xml:space="preserve">1.4 “The Religious Educator of Color” from </w:t>
      </w:r>
      <w:r>
        <w:rPr>
          <w:rFonts w:ascii="Helvetica" w:hAnsi="Helvetica" w:cs="Helvetica"/>
          <w:i/>
          <w:sz w:val="24"/>
          <w:szCs w:val="24"/>
        </w:rPr>
        <w:t>Centering: Navigating Race, Authenticity, and Power in Ministry</w:t>
      </w:r>
    </w:p>
    <w:p w14:paraId="55D0DB22" w14:textId="77777777" w:rsidR="004F47BF" w:rsidRPr="006E3EC8" w:rsidRDefault="004F47BF" w:rsidP="004F47BF">
      <w:pPr>
        <w:pStyle w:val="ListParagraph"/>
        <w:numPr>
          <w:ilvl w:val="1"/>
          <w:numId w:val="11"/>
        </w:numPr>
      </w:pPr>
      <w:r>
        <w:rPr>
          <w:rFonts w:ascii="Helvetica" w:hAnsi="Helvetica" w:cs="Helvetica"/>
          <w:sz w:val="24"/>
          <w:szCs w:val="24"/>
        </w:rPr>
        <w:t>Mark (using pen/pencil, sticky notes, or marking function in e-reader) places in the essay, “The Religious Educator of Color” that point to needed cultural change</w:t>
      </w:r>
    </w:p>
    <w:p w14:paraId="48739353" w14:textId="77777777" w:rsidR="004F47BF" w:rsidRPr="006E3EC8" w:rsidRDefault="004F47BF" w:rsidP="004F47BF">
      <w:pPr>
        <w:pStyle w:val="ListParagraph"/>
        <w:numPr>
          <w:ilvl w:val="0"/>
          <w:numId w:val="11"/>
        </w:numPr>
      </w:pPr>
      <w:r>
        <w:rPr>
          <w:rFonts w:ascii="Helvetica" w:hAnsi="Helvetica" w:cs="Helvetica"/>
          <w:sz w:val="24"/>
          <w:szCs w:val="24"/>
        </w:rPr>
        <w:t xml:space="preserve">1.5 Print or save and fill in the </w:t>
      </w:r>
      <w:hyperlink r:id="rId14" w:history="1">
        <w:r w:rsidRPr="006E3EC8">
          <w:rPr>
            <w:rStyle w:val="Hyperlink"/>
            <w:rFonts w:ascii="Helvetica" w:hAnsi="Helvetica" w:cs="Helvetica"/>
            <w:sz w:val="24"/>
            <w:szCs w:val="24"/>
          </w:rPr>
          <w:t>Cummings Identity Map Worksheet</w:t>
        </w:r>
      </w:hyperlink>
    </w:p>
    <w:p w14:paraId="14E7A72E" w14:textId="77777777" w:rsidR="004F47BF" w:rsidRDefault="004F47BF" w:rsidP="004F47BF">
      <w:pPr>
        <w:rPr>
          <w:rFonts w:ascii="Helvetica" w:hAnsi="Helvetica" w:cs="Helvetica"/>
          <w:sz w:val="24"/>
          <w:szCs w:val="24"/>
        </w:rPr>
      </w:pPr>
      <w:r>
        <w:rPr>
          <w:rFonts w:ascii="Helvetica" w:hAnsi="Helvetica" w:cs="Helvetica"/>
          <w:sz w:val="24"/>
          <w:szCs w:val="24"/>
        </w:rPr>
        <w:t>Watch and Respond</w:t>
      </w:r>
    </w:p>
    <w:p w14:paraId="160542E4" w14:textId="0E1201D3" w:rsidR="004F47BF" w:rsidRPr="006E3EC8" w:rsidRDefault="004F47BF" w:rsidP="004F47BF">
      <w:pPr>
        <w:pStyle w:val="ListParagraph"/>
        <w:numPr>
          <w:ilvl w:val="0"/>
          <w:numId w:val="11"/>
        </w:numPr>
      </w:pPr>
      <w:r>
        <w:rPr>
          <w:rFonts w:ascii="Helvetica" w:hAnsi="Helvetica" w:cs="Helvetica"/>
          <w:sz w:val="24"/>
          <w:szCs w:val="24"/>
        </w:rPr>
        <w:t xml:space="preserve">1.6 Two Types of Covenanting </w:t>
      </w:r>
      <w:hyperlink r:id="rId15" w:history="1">
        <w:r w:rsidR="00DE43B4" w:rsidRPr="00DE43B4">
          <w:rPr>
            <w:rStyle w:val="Hyperlink"/>
            <w:rFonts w:ascii="Helvetica" w:hAnsi="Helvetica" w:cs="Helvetica"/>
            <w:sz w:val="24"/>
            <w:szCs w:val="24"/>
          </w:rPr>
          <w:t>(YouTube, 2:32)</w:t>
        </w:r>
      </w:hyperlink>
      <w:r w:rsidR="00DE43B4">
        <w:rPr>
          <w:rFonts w:ascii="Helvetica" w:hAnsi="Helvetica" w:cs="Helvetica"/>
          <w:sz w:val="24"/>
          <w:szCs w:val="24"/>
        </w:rPr>
        <w:t xml:space="preserve"> </w:t>
      </w:r>
      <w:r>
        <w:rPr>
          <w:rFonts w:ascii="Helvetica" w:hAnsi="Helvetica" w:cs="Helvetica"/>
          <w:sz w:val="24"/>
          <w:szCs w:val="24"/>
        </w:rPr>
        <w:t>and note reflections, responses, and questions</w:t>
      </w:r>
    </w:p>
    <w:p w14:paraId="62E3DAA0" w14:textId="77777777" w:rsidR="004F47BF" w:rsidRPr="006E3EC8" w:rsidRDefault="004F47BF" w:rsidP="004F47BF">
      <w:r w:rsidRPr="006E3EC8">
        <w:rPr>
          <w:rFonts w:ascii="Helvetica" w:hAnsi="Helvetica" w:cs="Helvetica"/>
          <w:sz w:val="24"/>
          <w:szCs w:val="24"/>
        </w:rPr>
        <w:t xml:space="preserve"> Imagine and Create</w:t>
      </w:r>
    </w:p>
    <w:p w14:paraId="5A4715FF" w14:textId="77777777" w:rsidR="004F47BF" w:rsidRPr="00E723A5" w:rsidRDefault="004F47BF" w:rsidP="004F47BF">
      <w:pPr>
        <w:pStyle w:val="ListParagraph"/>
        <w:numPr>
          <w:ilvl w:val="0"/>
          <w:numId w:val="11"/>
        </w:numPr>
        <w:rPr>
          <w:rFonts w:ascii="Helvetica" w:hAnsi="Helvetica" w:cs="Helvetica"/>
          <w:sz w:val="24"/>
          <w:szCs w:val="24"/>
        </w:rPr>
      </w:pPr>
      <w:r>
        <w:rPr>
          <w:rFonts w:ascii="Helvetica" w:hAnsi="Helvetica" w:cs="Helvetica"/>
          <w:sz w:val="24"/>
          <w:szCs w:val="24"/>
        </w:rPr>
        <w:t xml:space="preserve">1.7 Create </w:t>
      </w:r>
      <w:r w:rsidRPr="00E723A5">
        <w:rPr>
          <w:rFonts w:ascii="Helvetica" w:hAnsi="Helvetica" w:cs="Helvetica"/>
          <w:sz w:val="24"/>
          <w:szCs w:val="24"/>
        </w:rPr>
        <w:t>a 2-3 minute video</w:t>
      </w:r>
      <w:r>
        <w:rPr>
          <w:rFonts w:ascii="Helvetica" w:hAnsi="Helvetica" w:cs="Helvetica"/>
          <w:sz w:val="24"/>
          <w:szCs w:val="24"/>
        </w:rPr>
        <w:t xml:space="preserve"> to introduce</w:t>
      </w:r>
      <w:r w:rsidRPr="00E723A5">
        <w:rPr>
          <w:rFonts w:ascii="Helvetica" w:hAnsi="Helvetica" w:cs="Helvetica"/>
          <w:sz w:val="24"/>
          <w:szCs w:val="24"/>
        </w:rPr>
        <w:t xml:space="preserve"> yourself</w:t>
      </w:r>
      <w:r>
        <w:rPr>
          <w:rFonts w:ascii="Helvetica" w:hAnsi="Helvetica" w:cs="Helvetica"/>
          <w:sz w:val="24"/>
          <w:szCs w:val="24"/>
        </w:rPr>
        <w:t xml:space="preserve"> using your preferred technology</w:t>
      </w:r>
      <w:r w:rsidRPr="00E723A5">
        <w:rPr>
          <w:rFonts w:ascii="Helvetica" w:hAnsi="Helvetica" w:cs="Helvetica"/>
          <w:sz w:val="24"/>
          <w:szCs w:val="24"/>
        </w:rPr>
        <w:t>. Upload your videos to the shared Google Drive folder for the module and view others’ videos before the first session. Prompts for the video:</w:t>
      </w:r>
    </w:p>
    <w:p w14:paraId="7423CAB9" w14:textId="77777777" w:rsidR="004F47BF" w:rsidRPr="00E723A5" w:rsidRDefault="004F47BF" w:rsidP="004F47BF">
      <w:pPr>
        <w:pStyle w:val="ListParagraph"/>
        <w:numPr>
          <w:ilvl w:val="1"/>
          <w:numId w:val="12"/>
        </w:numPr>
        <w:rPr>
          <w:rFonts w:ascii="Helvetica" w:hAnsi="Helvetica" w:cs="Helvetica"/>
          <w:sz w:val="24"/>
          <w:szCs w:val="24"/>
        </w:rPr>
      </w:pPr>
      <w:r w:rsidRPr="00E723A5">
        <w:rPr>
          <w:rFonts w:ascii="Helvetica" w:hAnsi="Helvetica" w:cs="Helvetica"/>
          <w:sz w:val="24"/>
          <w:szCs w:val="24"/>
        </w:rPr>
        <w:t>Name, location, and pronouns</w:t>
      </w:r>
    </w:p>
    <w:p w14:paraId="1C251B69" w14:textId="77777777" w:rsidR="004F47BF" w:rsidRPr="00E723A5" w:rsidRDefault="004F47BF" w:rsidP="004F47BF">
      <w:pPr>
        <w:pStyle w:val="ListParagraph"/>
        <w:numPr>
          <w:ilvl w:val="1"/>
          <w:numId w:val="12"/>
        </w:numPr>
        <w:rPr>
          <w:rFonts w:ascii="Helvetica" w:hAnsi="Helvetica" w:cs="Helvetica"/>
          <w:sz w:val="24"/>
          <w:szCs w:val="24"/>
        </w:rPr>
      </w:pPr>
      <w:r w:rsidRPr="00E723A5">
        <w:rPr>
          <w:rFonts w:ascii="Helvetica" w:hAnsi="Helvetica" w:cs="Helvetica"/>
          <w:sz w:val="24"/>
          <w:szCs w:val="24"/>
        </w:rPr>
        <w:t>Something about your professional position or the pathway that has led to you being at this module</w:t>
      </w:r>
    </w:p>
    <w:p w14:paraId="56995CE4" w14:textId="77777777" w:rsidR="004F47BF" w:rsidRPr="00E723A5" w:rsidRDefault="004F47BF" w:rsidP="004F47BF">
      <w:pPr>
        <w:pStyle w:val="ListParagraph"/>
        <w:numPr>
          <w:ilvl w:val="1"/>
          <w:numId w:val="12"/>
        </w:numPr>
        <w:rPr>
          <w:rFonts w:ascii="Helvetica" w:hAnsi="Helvetica" w:cs="Helvetica"/>
          <w:sz w:val="24"/>
          <w:szCs w:val="24"/>
        </w:rPr>
      </w:pPr>
      <w:r w:rsidRPr="00E723A5">
        <w:rPr>
          <w:rFonts w:ascii="Helvetica" w:hAnsi="Helvetica" w:cs="Helvetica"/>
          <w:sz w:val="24"/>
          <w:szCs w:val="24"/>
        </w:rPr>
        <w:t>Three important things about the congregation or organization you serve</w:t>
      </w:r>
    </w:p>
    <w:p w14:paraId="548D772F" w14:textId="77777777" w:rsidR="004F47BF" w:rsidRDefault="004F47BF" w:rsidP="004F47BF">
      <w:pPr>
        <w:pStyle w:val="ListParagraph"/>
        <w:numPr>
          <w:ilvl w:val="1"/>
          <w:numId w:val="12"/>
        </w:numPr>
        <w:rPr>
          <w:rFonts w:ascii="Helvetica" w:hAnsi="Helvetica" w:cs="Helvetica"/>
          <w:sz w:val="24"/>
          <w:szCs w:val="24"/>
        </w:rPr>
      </w:pPr>
      <w:r w:rsidRPr="00E723A5">
        <w:rPr>
          <w:rFonts w:ascii="Helvetica" w:hAnsi="Helvetica" w:cs="Helvetica"/>
          <w:sz w:val="24"/>
          <w:szCs w:val="24"/>
        </w:rPr>
        <w:t>Three things you’d like to share about yourself</w:t>
      </w:r>
    </w:p>
    <w:p w14:paraId="5222368A" w14:textId="77777777" w:rsidR="004F47BF" w:rsidRPr="00E723A5" w:rsidRDefault="004F47BF" w:rsidP="004F47BF">
      <w:pPr>
        <w:pStyle w:val="ListParagraph"/>
        <w:ind w:left="1440"/>
        <w:rPr>
          <w:rFonts w:ascii="Helvetica" w:hAnsi="Helvetica" w:cs="Helvetica"/>
          <w:sz w:val="24"/>
          <w:szCs w:val="24"/>
        </w:rPr>
      </w:pPr>
    </w:p>
    <w:p w14:paraId="05933EA1" w14:textId="77777777" w:rsidR="004F47BF" w:rsidRPr="00C73939" w:rsidRDefault="004F47BF" w:rsidP="004F47BF">
      <w:pPr>
        <w:pStyle w:val="ListParagraph"/>
        <w:numPr>
          <w:ilvl w:val="0"/>
          <w:numId w:val="11"/>
        </w:numPr>
        <w:rPr>
          <w:rFonts w:ascii="Helvetica" w:hAnsi="Helvetica" w:cs="Helvetica"/>
          <w:sz w:val="24"/>
          <w:szCs w:val="24"/>
        </w:rPr>
      </w:pPr>
      <w:r>
        <w:rPr>
          <w:rFonts w:ascii="Helvetica" w:hAnsi="Helvetica" w:cs="Helvetica"/>
          <w:sz w:val="24"/>
          <w:szCs w:val="24"/>
        </w:rPr>
        <w:t xml:space="preserve">1.8 Read these words </w:t>
      </w:r>
      <w:r w:rsidRPr="00C73939">
        <w:rPr>
          <w:rFonts w:ascii="Helvetica" w:hAnsi="Helvetica" w:cs="Helvetica"/>
          <w:sz w:val="24"/>
          <w:szCs w:val="24"/>
        </w:rPr>
        <w:t>from Rev. Natalie Fenimore, published in the book, Centering: Navigating Race, Authenticity, and Power in Ministry:</w:t>
      </w:r>
    </w:p>
    <w:p w14:paraId="7CD64894" w14:textId="77777777" w:rsidR="004F47BF" w:rsidRPr="00C73939" w:rsidRDefault="004F47BF" w:rsidP="004F47BF">
      <w:pPr>
        <w:ind w:left="1440"/>
        <w:rPr>
          <w:rFonts w:ascii="Helvetica" w:hAnsi="Helvetica" w:cs="Helvetica"/>
          <w:i/>
          <w:sz w:val="24"/>
          <w:szCs w:val="24"/>
        </w:rPr>
      </w:pPr>
      <w:r w:rsidRPr="00C73939">
        <w:rPr>
          <w:rFonts w:ascii="Helvetica" w:hAnsi="Helvetica" w:cs="Helvetica"/>
          <w:i/>
          <w:sz w:val="24"/>
          <w:szCs w:val="24"/>
        </w:rPr>
        <w:lastRenderedPageBreak/>
        <w:t>Shirley Chisholm was asked why she, a Black woman, was running for president: “You don’t have a chance. Why are you doing that?” and she said, “Because I am in love with the America that does not yet exist,” and that’s how Unitarian Universalism is also. I’m in love with the Unitarian Universalism that does not yet exist. But I have to hold both the love for that thing and the love for the reality. It does not yet exist. It will probably not in my lifetime. I don’t think it will in that of my children, but I can’t deny my love for it. You know, wanting to be there in that struggle. That’s why I’m fighting.</w:t>
      </w:r>
    </w:p>
    <w:p w14:paraId="43AB4868" w14:textId="77777777" w:rsidR="004F47BF" w:rsidRPr="00C73939" w:rsidRDefault="004F47BF" w:rsidP="004F47BF">
      <w:pPr>
        <w:ind w:left="720"/>
        <w:rPr>
          <w:sz w:val="24"/>
          <w:szCs w:val="24"/>
        </w:rPr>
      </w:pPr>
      <w:r w:rsidRPr="00C73939">
        <w:rPr>
          <w:rFonts w:ascii="Helvetica" w:hAnsi="Helvetica" w:cs="Helvetica"/>
          <w:sz w:val="24"/>
          <w:szCs w:val="24"/>
        </w:rPr>
        <w:t>Imagine the Unitarian Universalism that does not yet exist and to use the process of collage-making to engage in a different way, not using words. Leave your work unfinished, allowing space for additions and changes as the module unfolds. Choices:</w:t>
      </w:r>
    </w:p>
    <w:p w14:paraId="1D059453" w14:textId="77777777" w:rsidR="004F47BF" w:rsidRDefault="004F47BF" w:rsidP="004F47BF">
      <w:pPr>
        <w:pStyle w:val="ListParagraph"/>
        <w:numPr>
          <w:ilvl w:val="1"/>
          <w:numId w:val="12"/>
        </w:numPr>
        <w:rPr>
          <w:rFonts w:ascii="Helvetica" w:hAnsi="Helvetica" w:cs="Helvetica"/>
          <w:sz w:val="24"/>
          <w:szCs w:val="24"/>
        </w:rPr>
      </w:pPr>
      <w:r w:rsidRPr="00F63537">
        <w:rPr>
          <w:rFonts w:ascii="Helvetica" w:hAnsi="Helvetica" w:cs="Helvetica"/>
          <w:sz w:val="24"/>
          <w:szCs w:val="24"/>
        </w:rPr>
        <w:t xml:space="preserve">Choose images and other materials to create a 3-dimensional collage that evokes the spirit of the Unitarian Universalism that does not yet exist. A shoebox works well as a base. </w:t>
      </w:r>
      <w:r>
        <w:rPr>
          <w:rFonts w:ascii="Helvetica" w:hAnsi="Helvetica" w:cs="Helvetica"/>
          <w:sz w:val="24"/>
          <w:szCs w:val="24"/>
        </w:rPr>
        <w:t>Sources of images include</w:t>
      </w:r>
      <w:r w:rsidRPr="00F63537">
        <w:rPr>
          <w:rFonts w:ascii="Helvetica" w:hAnsi="Helvetica" w:cs="Helvetica"/>
          <w:sz w:val="24"/>
          <w:szCs w:val="24"/>
        </w:rPr>
        <w:t xml:space="preserve"> magazines, catalogues, greeting cards, or calendars.</w:t>
      </w:r>
      <w:r>
        <w:rPr>
          <w:rFonts w:ascii="Helvetica" w:hAnsi="Helvetica" w:cs="Helvetica"/>
          <w:sz w:val="24"/>
          <w:szCs w:val="24"/>
        </w:rPr>
        <w:t xml:space="preserve"> </w:t>
      </w:r>
      <w:r w:rsidRPr="00F63537">
        <w:rPr>
          <w:rFonts w:ascii="Helvetica" w:hAnsi="Helvetica" w:cs="Helvetica"/>
          <w:sz w:val="24"/>
          <w:szCs w:val="24"/>
        </w:rPr>
        <w:t xml:space="preserve">Use your own artistic sense to cut and arrange the pieces before gluing them down, paying attention to all surfaces of your piece. </w:t>
      </w:r>
    </w:p>
    <w:p w14:paraId="7A18061F" w14:textId="77777777" w:rsidR="004F47BF" w:rsidRDefault="004F47BF" w:rsidP="004F47BF">
      <w:pPr>
        <w:pStyle w:val="ListParagraph"/>
        <w:numPr>
          <w:ilvl w:val="1"/>
          <w:numId w:val="12"/>
        </w:numPr>
        <w:rPr>
          <w:rFonts w:ascii="Helvetica" w:hAnsi="Helvetica" w:cs="Helvetica"/>
          <w:sz w:val="24"/>
          <w:szCs w:val="24"/>
        </w:rPr>
      </w:pPr>
      <w:r>
        <w:rPr>
          <w:rFonts w:ascii="Helvetica" w:hAnsi="Helvetica" w:cs="Helvetica"/>
          <w:sz w:val="24"/>
          <w:szCs w:val="24"/>
        </w:rPr>
        <w:t xml:space="preserve">Create a collage on line using software or a program of your choice. You might use photos of your own or find </w:t>
      </w:r>
      <w:r w:rsidRPr="00F63537">
        <w:rPr>
          <w:rFonts w:ascii="Helvetica" w:hAnsi="Helvetica" w:cs="Helvetica"/>
          <w:sz w:val="24"/>
          <w:szCs w:val="24"/>
        </w:rPr>
        <w:t>suitable images through free online image sites, such as pixabay.com or morguefile.com</w:t>
      </w:r>
    </w:p>
    <w:p w14:paraId="06AFC887" w14:textId="77777777" w:rsidR="004F47BF" w:rsidRDefault="004F47BF" w:rsidP="004F47BF">
      <w:pPr>
        <w:pStyle w:val="ListParagraph"/>
        <w:numPr>
          <w:ilvl w:val="1"/>
          <w:numId w:val="12"/>
        </w:numPr>
        <w:rPr>
          <w:rFonts w:ascii="Helvetica" w:hAnsi="Helvetica" w:cs="Helvetica"/>
          <w:sz w:val="24"/>
          <w:szCs w:val="24"/>
        </w:rPr>
      </w:pPr>
      <w:r>
        <w:rPr>
          <w:rFonts w:ascii="Helvetica" w:hAnsi="Helvetica" w:cs="Helvetica"/>
          <w:sz w:val="24"/>
          <w:szCs w:val="24"/>
        </w:rPr>
        <w:t xml:space="preserve">Create a musical collage or a playlist using software or a program of your choice. </w:t>
      </w:r>
    </w:p>
    <w:p w14:paraId="6A45228B" w14:textId="77777777" w:rsidR="00234494" w:rsidRDefault="00234494" w:rsidP="0042490C">
      <w:pPr>
        <w:pStyle w:val="ListParagraph"/>
        <w:ind w:left="1440"/>
        <w:rPr>
          <w:rFonts w:ascii="Helvetica" w:hAnsi="Helvetica" w:cs="Helvetica"/>
          <w:sz w:val="24"/>
          <w:szCs w:val="24"/>
        </w:rPr>
      </w:pPr>
    </w:p>
    <w:p w14:paraId="412CCD1B" w14:textId="4009EC80" w:rsidR="00955D10" w:rsidRDefault="00955D10" w:rsidP="00955D10">
      <w:pPr>
        <w:rPr>
          <w:rFonts w:ascii="Helvetica" w:hAnsi="Helvetica" w:cs="Helvetica"/>
          <w:sz w:val="24"/>
          <w:szCs w:val="24"/>
        </w:rPr>
      </w:pPr>
      <w:r>
        <w:rPr>
          <w:rFonts w:ascii="Helvetica" w:hAnsi="Helvetica" w:cs="Helvetica"/>
          <w:sz w:val="24"/>
          <w:szCs w:val="24"/>
        </w:rPr>
        <w:t>BEFORE SESSION 2 (1 hour)</w:t>
      </w:r>
    </w:p>
    <w:p w14:paraId="03EDC97E" w14:textId="77777777" w:rsidR="003F7ABA" w:rsidRDefault="003F7ABA" w:rsidP="003F7ABA">
      <w:pPr>
        <w:rPr>
          <w:rFonts w:ascii="Helvetica" w:hAnsi="Helvetica" w:cs="Helvetica"/>
          <w:sz w:val="24"/>
          <w:szCs w:val="24"/>
        </w:rPr>
      </w:pPr>
      <w:r>
        <w:rPr>
          <w:rFonts w:ascii="Helvetica" w:hAnsi="Helvetica" w:cs="Helvetica"/>
          <w:sz w:val="24"/>
          <w:szCs w:val="24"/>
        </w:rPr>
        <w:t>Read, Reflect, and Respond</w:t>
      </w:r>
    </w:p>
    <w:p w14:paraId="54579DD8" w14:textId="77777777" w:rsidR="003F7ABA" w:rsidRPr="00A24C43" w:rsidRDefault="003F7ABA" w:rsidP="003F7ABA">
      <w:pPr>
        <w:pStyle w:val="ListParagraph"/>
        <w:numPr>
          <w:ilvl w:val="0"/>
          <w:numId w:val="11"/>
        </w:numPr>
      </w:pPr>
      <w:r>
        <w:rPr>
          <w:rFonts w:ascii="Helvetica" w:hAnsi="Helvetica" w:cs="Helvetica"/>
          <w:sz w:val="24"/>
          <w:szCs w:val="24"/>
        </w:rPr>
        <w:t>2.2 What is Privilege?</w:t>
      </w:r>
    </w:p>
    <w:p w14:paraId="404F54B7" w14:textId="77777777" w:rsidR="003F7ABA" w:rsidRPr="00C47034" w:rsidRDefault="003F7ABA" w:rsidP="003F7ABA">
      <w:pPr>
        <w:pStyle w:val="ListParagraph"/>
        <w:numPr>
          <w:ilvl w:val="0"/>
          <w:numId w:val="11"/>
        </w:numPr>
      </w:pPr>
      <w:r>
        <w:rPr>
          <w:rFonts w:ascii="Helvetica" w:hAnsi="Helvetica" w:cs="Helvetica"/>
          <w:sz w:val="24"/>
          <w:szCs w:val="24"/>
        </w:rPr>
        <w:t>After reading 2.2 What is Privilege?, refer to 1.5 Identity Map to make notes about where you do and do not have privilege</w:t>
      </w:r>
    </w:p>
    <w:p w14:paraId="3E71C3E0" w14:textId="77777777" w:rsidR="003F7ABA" w:rsidRPr="00C47034" w:rsidRDefault="003F7ABA" w:rsidP="003F7ABA">
      <w:pPr>
        <w:pStyle w:val="ListParagraph"/>
        <w:numPr>
          <w:ilvl w:val="0"/>
          <w:numId w:val="11"/>
        </w:numPr>
      </w:pPr>
      <w:r>
        <w:rPr>
          <w:rFonts w:ascii="Helvetica" w:hAnsi="Helvetica" w:cs="Helvetica"/>
          <w:sz w:val="24"/>
          <w:szCs w:val="24"/>
        </w:rPr>
        <w:t>2.3 Anti-Blackness and White Supremacy</w:t>
      </w:r>
    </w:p>
    <w:p w14:paraId="2D744896" w14:textId="77777777" w:rsidR="003F7ABA" w:rsidRDefault="003F7ABA" w:rsidP="003F7ABA">
      <w:pPr>
        <w:rPr>
          <w:rFonts w:ascii="Helvetica" w:hAnsi="Helvetica" w:cs="Helvetica"/>
          <w:sz w:val="24"/>
          <w:szCs w:val="24"/>
        </w:rPr>
      </w:pPr>
      <w:r>
        <w:rPr>
          <w:rFonts w:ascii="Helvetica" w:hAnsi="Helvetica" w:cs="Helvetica"/>
          <w:sz w:val="24"/>
          <w:szCs w:val="24"/>
        </w:rPr>
        <w:t>Watch and Respond</w:t>
      </w:r>
    </w:p>
    <w:p w14:paraId="61115EA8" w14:textId="107780A4" w:rsidR="003F7ABA" w:rsidRPr="00A24C43" w:rsidRDefault="003F7ABA" w:rsidP="003F7ABA">
      <w:pPr>
        <w:pStyle w:val="ListParagraph"/>
        <w:numPr>
          <w:ilvl w:val="0"/>
          <w:numId w:val="11"/>
        </w:numPr>
      </w:pPr>
      <w:r>
        <w:rPr>
          <w:rFonts w:ascii="Helvetica" w:hAnsi="Helvetica" w:cs="Helvetica"/>
          <w:sz w:val="24"/>
          <w:szCs w:val="24"/>
        </w:rPr>
        <w:t xml:space="preserve">2.4 Oppressions and Linked Oppressions </w:t>
      </w:r>
      <w:hyperlink r:id="rId16" w:history="1">
        <w:r w:rsidRPr="00920C68">
          <w:rPr>
            <w:rStyle w:val="Hyperlink"/>
            <w:rFonts w:ascii="Helvetica" w:hAnsi="Helvetica" w:cs="Helvetica"/>
            <w:sz w:val="24"/>
            <w:szCs w:val="24"/>
          </w:rPr>
          <w:t>(</w:t>
        </w:r>
        <w:r w:rsidR="00AE0CAD" w:rsidRPr="00920C68">
          <w:rPr>
            <w:rStyle w:val="Hyperlink"/>
            <w:rFonts w:ascii="Helvetica" w:hAnsi="Helvetica" w:cs="Helvetica"/>
            <w:sz w:val="24"/>
            <w:szCs w:val="24"/>
          </w:rPr>
          <w:t xml:space="preserve">YouTube, </w:t>
        </w:r>
        <w:r w:rsidR="00920C68" w:rsidRPr="00920C68">
          <w:rPr>
            <w:rStyle w:val="Hyperlink"/>
            <w:rFonts w:ascii="Helvetica" w:hAnsi="Helvetica" w:cs="Helvetica"/>
            <w:sz w:val="24"/>
            <w:szCs w:val="24"/>
          </w:rPr>
          <w:t>3:26</w:t>
        </w:r>
        <w:r w:rsidRPr="00920C68">
          <w:rPr>
            <w:rStyle w:val="Hyperlink"/>
            <w:rFonts w:ascii="Helvetica" w:hAnsi="Helvetica" w:cs="Helvetica"/>
            <w:sz w:val="24"/>
            <w:szCs w:val="24"/>
          </w:rPr>
          <w:t>)</w:t>
        </w:r>
      </w:hyperlink>
      <w:r>
        <w:rPr>
          <w:rFonts w:ascii="Helvetica" w:hAnsi="Helvetica" w:cs="Helvetica"/>
          <w:sz w:val="24"/>
          <w:szCs w:val="24"/>
        </w:rPr>
        <w:t xml:space="preserve"> and note reflections, responses, and questions</w:t>
      </w:r>
    </w:p>
    <w:p w14:paraId="72694DC3" w14:textId="77777777" w:rsidR="003F7ABA" w:rsidRDefault="003F7ABA" w:rsidP="003F7ABA">
      <w:pPr>
        <w:pStyle w:val="ListParagraph"/>
        <w:numPr>
          <w:ilvl w:val="0"/>
          <w:numId w:val="11"/>
        </w:numPr>
        <w:rPr>
          <w:rFonts w:ascii="Helvetica" w:hAnsi="Helvetica" w:cs="Helvetica"/>
          <w:sz w:val="24"/>
          <w:szCs w:val="24"/>
        </w:rPr>
      </w:pPr>
      <w:r>
        <w:rPr>
          <w:rFonts w:ascii="Helvetica" w:hAnsi="Helvetica" w:cs="Helvetica"/>
          <w:sz w:val="24"/>
          <w:szCs w:val="24"/>
        </w:rPr>
        <w:t xml:space="preserve">2.5 </w:t>
      </w:r>
      <w:hyperlink r:id="rId17" w:history="1">
        <w:r w:rsidRPr="00A24C43">
          <w:rPr>
            <w:rStyle w:val="Hyperlink"/>
            <w:rFonts w:ascii="Helvetica" w:hAnsi="Helvetica" w:cs="Helvetica"/>
            <w:sz w:val="24"/>
            <w:szCs w:val="24"/>
          </w:rPr>
          <w:t>How Anti-Racism Is a Treatment for the Cancer of Racism</w:t>
        </w:r>
      </w:hyperlink>
      <w:r>
        <w:rPr>
          <w:rStyle w:val="Hyperlink"/>
          <w:rFonts w:ascii="Helvetica" w:hAnsi="Helvetica" w:cs="Helvetica"/>
          <w:sz w:val="24"/>
          <w:szCs w:val="24"/>
        </w:rPr>
        <w:t xml:space="preserve"> (video presentation)</w:t>
      </w:r>
      <w:r>
        <w:rPr>
          <w:rFonts w:ascii="Helvetica" w:hAnsi="Helvetica" w:cs="Helvetica"/>
          <w:sz w:val="24"/>
          <w:szCs w:val="24"/>
        </w:rPr>
        <w:t xml:space="preserve">, </w:t>
      </w:r>
      <w:r w:rsidRPr="00A24C43">
        <w:rPr>
          <w:rFonts w:ascii="Helvetica" w:hAnsi="Helvetica" w:cs="Helvetica"/>
          <w:sz w:val="24"/>
          <w:szCs w:val="24"/>
        </w:rPr>
        <w:t>by Ibram X. Kendi and Robin DiAngelo. (PBS, 9:06)</w:t>
      </w:r>
      <w:r>
        <w:rPr>
          <w:rFonts w:ascii="Helvetica" w:hAnsi="Helvetica" w:cs="Helvetica"/>
          <w:sz w:val="24"/>
          <w:szCs w:val="24"/>
        </w:rPr>
        <w:t xml:space="preserve"> and note reflections, responses, and questions</w:t>
      </w:r>
    </w:p>
    <w:p w14:paraId="4CD91FE9" w14:textId="01439B9A" w:rsidR="003F7ABA" w:rsidRDefault="003F7ABA" w:rsidP="003F7ABA">
      <w:pPr>
        <w:pStyle w:val="ListParagraph"/>
        <w:numPr>
          <w:ilvl w:val="0"/>
          <w:numId w:val="11"/>
        </w:numPr>
        <w:rPr>
          <w:rFonts w:ascii="Helvetica" w:hAnsi="Helvetica" w:cs="Helvetica"/>
          <w:sz w:val="24"/>
          <w:szCs w:val="24"/>
        </w:rPr>
      </w:pPr>
      <w:r>
        <w:rPr>
          <w:rFonts w:ascii="Helvetica" w:hAnsi="Helvetica" w:cs="Helvetica"/>
          <w:sz w:val="24"/>
          <w:szCs w:val="24"/>
        </w:rPr>
        <w:t xml:space="preserve">2.6 </w:t>
      </w:r>
      <w:r w:rsidR="00F06898">
        <w:rPr>
          <w:rFonts w:ascii="Helvetica" w:hAnsi="Helvetica" w:cs="Helvetica"/>
          <w:sz w:val="24"/>
          <w:szCs w:val="24"/>
        </w:rPr>
        <w:t>I</w:t>
      </w:r>
      <w:r>
        <w:rPr>
          <w:rFonts w:ascii="Helvetica" w:hAnsi="Helvetica" w:cs="Helvetica"/>
          <w:sz w:val="24"/>
          <w:szCs w:val="24"/>
        </w:rPr>
        <w:t xml:space="preserve">ntroduction to Kinds of Power </w:t>
      </w:r>
      <w:hyperlink r:id="rId18" w:history="1">
        <w:r w:rsidRPr="00F06898">
          <w:rPr>
            <w:rStyle w:val="Hyperlink"/>
            <w:rFonts w:ascii="Helvetica" w:hAnsi="Helvetica" w:cs="Helvetica"/>
            <w:sz w:val="24"/>
            <w:szCs w:val="24"/>
          </w:rPr>
          <w:t>(</w:t>
        </w:r>
        <w:r w:rsidR="00920C68" w:rsidRPr="00F06898">
          <w:rPr>
            <w:rStyle w:val="Hyperlink"/>
            <w:rFonts w:ascii="Helvetica" w:hAnsi="Helvetica" w:cs="Helvetica"/>
            <w:sz w:val="24"/>
            <w:szCs w:val="24"/>
          </w:rPr>
          <w:t xml:space="preserve">YouTube, </w:t>
        </w:r>
        <w:r w:rsidR="00F06898" w:rsidRPr="00F06898">
          <w:rPr>
            <w:rStyle w:val="Hyperlink"/>
            <w:rFonts w:ascii="Helvetica" w:hAnsi="Helvetica" w:cs="Helvetica"/>
            <w:sz w:val="24"/>
            <w:szCs w:val="24"/>
          </w:rPr>
          <w:t>3:37</w:t>
        </w:r>
        <w:r w:rsidRPr="00F06898">
          <w:rPr>
            <w:rStyle w:val="Hyperlink"/>
            <w:rFonts w:ascii="Helvetica" w:hAnsi="Helvetica" w:cs="Helvetica"/>
            <w:sz w:val="24"/>
            <w:szCs w:val="24"/>
          </w:rPr>
          <w:t>)</w:t>
        </w:r>
      </w:hyperlink>
      <w:r>
        <w:rPr>
          <w:rFonts w:ascii="Helvetica" w:hAnsi="Helvetica" w:cs="Helvetica"/>
          <w:sz w:val="24"/>
          <w:szCs w:val="24"/>
        </w:rPr>
        <w:t xml:space="preserve"> and review text </w:t>
      </w:r>
    </w:p>
    <w:p w14:paraId="40AA010A" w14:textId="77777777" w:rsidR="003F7ABA" w:rsidRDefault="003F7ABA" w:rsidP="003F7ABA">
      <w:pPr>
        <w:rPr>
          <w:rFonts w:ascii="Helvetica" w:hAnsi="Helvetica" w:cs="Helvetica"/>
          <w:sz w:val="24"/>
          <w:szCs w:val="24"/>
        </w:rPr>
      </w:pPr>
      <w:r>
        <w:rPr>
          <w:rFonts w:ascii="Helvetica" w:hAnsi="Helvetica" w:cs="Helvetica"/>
          <w:sz w:val="24"/>
          <w:szCs w:val="24"/>
        </w:rPr>
        <w:t>Engage</w:t>
      </w:r>
    </w:p>
    <w:p w14:paraId="54F6BCD7" w14:textId="77777777" w:rsidR="003F7ABA" w:rsidRPr="00FA41A9" w:rsidRDefault="003F7ABA" w:rsidP="003F7ABA">
      <w:pPr>
        <w:pStyle w:val="ListParagraph"/>
        <w:numPr>
          <w:ilvl w:val="0"/>
          <w:numId w:val="11"/>
        </w:numPr>
        <w:rPr>
          <w:rFonts w:ascii="Helvetica" w:hAnsi="Helvetica" w:cs="Helvetica"/>
          <w:sz w:val="24"/>
          <w:szCs w:val="24"/>
        </w:rPr>
      </w:pPr>
      <w:r>
        <w:rPr>
          <w:rFonts w:ascii="Helvetica" w:hAnsi="Helvetica" w:cs="Helvetica"/>
          <w:sz w:val="24"/>
          <w:szCs w:val="24"/>
        </w:rPr>
        <w:lastRenderedPageBreak/>
        <w:t xml:space="preserve">2.7 Journaling Questions on Power </w:t>
      </w:r>
    </w:p>
    <w:p w14:paraId="18B766A4" w14:textId="77777777" w:rsidR="003F7ABA" w:rsidRPr="006E3EC8" w:rsidRDefault="003F7ABA" w:rsidP="003F7ABA">
      <w:r w:rsidRPr="006E3EC8">
        <w:rPr>
          <w:rFonts w:ascii="Helvetica" w:hAnsi="Helvetica" w:cs="Helvetica"/>
          <w:sz w:val="24"/>
          <w:szCs w:val="24"/>
        </w:rPr>
        <w:t xml:space="preserve"> Imagine and Create</w:t>
      </w:r>
    </w:p>
    <w:p w14:paraId="4EE94F95" w14:textId="77777777" w:rsidR="003F7ABA" w:rsidRPr="00DD27EB" w:rsidRDefault="003F7ABA" w:rsidP="003F7ABA">
      <w:pPr>
        <w:pStyle w:val="ListParagraph"/>
        <w:numPr>
          <w:ilvl w:val="0"/>
          <w:numId w:val="11"/>
        </w:numPr>
        <w:rPr>
          <w:rFonts w:ascii="Helvetica" w:hAnsi="Helvetica" w:cs="Helvetica"/>
          <w:sz w:val="24"/>
          <w:szCs w:val="24"/>
        </w:rPr>
      </w:pPr>
      <w:r>
        <w:rPr>
          <w:rFonts w:ascii="Helvetica" w:hAnsi="Helvetica" w:cs="Helvetica"/>
          <w:sz w:val="24"/>
          <w:szCs w:val="24"/>
        </w:rPr>
        <w:t>2.8 Continue Imagine Unitarian Universalism creative project</w:t>
      </w:r>
    </w:p>
    <w:p w14:paraId="62948243" w14:textId="77777777" w:rsidR="00234494" w:rsidRPr="00DD27EB" w:rsidRDefault="00234494" w:rsidP="0042490C">
      <w:pPr>
        <w:pStyle w:val="ListParagraph"/>
        <w:rPr>
          <w:rFonts w:ascii="Helvetica" w:hAnsi="Helvetica" w:cs="Helvetica"/>
          <w:sz w:val="24"/>
          <w:szCs w:val="24"/>
        </w:rPr>
      </w:pPr>
    </w:p>
    <w:p w14:paraId="4B623528" w14:textId="5C2D082E" w:rsidR="00234494" w:rsidRDefault="00234494" w:rsidP="00234494">
      <w:pPr>
        <w:rPr>
          <w:rFonts w:ascii="Helvetica" w:hAnsi="Helvetica" w:cs="Helvetica"/>
          <w:sz w:val="24"/>
          <w:szCs w:val="24"/>
        </w:rPr>
      </w:pPr>
      <w:r>
        <w:rPr>
          <w:rFonts w:ascii="Helvetica" w:hAnsi="Helvetica" w:cs="Helvetica"/>
          <w:sz w:val="24"/>
          <w:szCs w:val="24"/>
        </w:rPr>
        <w:t>BEFORE SESSION 3 (2 hours)</w:t>
      </w:r>
    </w:p>
    <w:p w14:paraId="77972CCA" w14:textId="77777777" w:rsidR="002B5B13" w:rsidRDefault="002B5B13" w:rsidP="002B5B13">
      <w:pPr>
        <w:rPr>
          <w:rFonts w:ascii="Helvetica" w:hAnsi="Helvetica" w:cs="Helvetica"/>
          <w:sz w:val="24"/>
          <w:szCs w:val="24"/>
        </w:rPr>
      </w:pPr>
      <w:r>
        <w:rPr>
          <w:rFonts w:ascii="Helvetica" w:hAnsi="Helvetica" w:cs="Helvetica"/>
          <w:sz w:val="24"/>
          <w:szCs w:val="24"/>
        </w:rPr>
        <w:t>Read and Reflect</w:t>
      </w:r>
    </w:p>
    <w:p w14:paraId="7D9E416F" w14:textId="77777777" w:rsidR="002B5B13" w:rsidRPr="00B52C1E" w:rsidRDefault="002B5B13" w:rsidP="002B5B13">
      <w:pPr>
        <w:pStyle w:val="ListParagraph"/>
        <w:numPr>
          <w:ilvl w:val="0"/>
          <w:numId w:val="11"/>
        </w:numPr>
        <w:rPr>
          <w:rFonts w:ascii="Helvetica" w:hAnsi="Helvetica" w:cs="Helvetica"/>
          <w:sz w:val="24"/>
          <w:szCs w:val="24"/>
        </w:rPr>
      </w:pPr>
      <w:r>
        <w:rPr>
          <w:rFonts w:ascii="Helvetica" w:hAnsi="Helvetica" w:cs="Helvetica"/>
          <w:sz w:val="24"/>
          <w:szCs w:val="24"/>
        </w:rPr>
        <w:t>3.1 Using the links in the topic</w:t>
      </w:r>
      <w:r w:rsidRPr="00B52C1E">
        <w:rPr>
          <w:rFonts w:ascii="Helvetica" w:hAnsi="Helvetica" w:cs="Helvetica"/>
          <w:sz w:val="24"/>
          <w:szCs w:val="24"/>
        </w:rPr>
        <w:t xml:space="preserve"> </w:t>
      </w:r>
      <w:r>
        <w:rPr>
          <w:rFonts w:ascii="Helvetica" w:hAnsi="Helvetica" w:cs="Helvetica"/>
          <w:sz w:val="24"/>
          <w:szCs w:val="24"/>
        </w:rPr>
        <w:t xml:space="preserve">Unitarian Universalist Professional Organizations, </w:t>
      </w:r>
      <w:r w:rsidRPr="00B52C1E">
        <w:rPr>
          <w:rFonts w:ascii="Helvetica" w:hAnsi="Helvetica" w:cs="Helvetica"/>
          <w:sz w:val="24"/>
          <w:szCs w:val="24"/>
        </w:rPr>
        <w:t>explore the mission statem</w:t>
      </w:r>
      <w:r>
        <w:rPr>
          <w:rFonts w:ascii="Helvetica" w:hAnsi="Helvetica" w:cs="Helvetica"/>
          <w:sz w:val="24"/>
          <w:szCs w:val="24"/>
        </w:rPr>
        <w:t>ents and codes of professional practice</w:t>
      </w:r>
      <w:r w:rsidRPr="00B52C1E">
        <w:rPr>
          <w:rFonts w:ascii="Helvetica" w:hAnsi="Helvetica" w:cs="Helvetica"/>
          <w:sz w:val="24"/>
          <w:szCs w:val="24"/>
        </w:rPr>
        <w:t xml:space="preserve"> for different UU program professionals </w:t>
      </w:r>
    </w:p>
    <w:p w14:paraId="3B412980" w14:textId="493E9404" w:rsidR="002B5B13" w:rsidRPr="000A51C2" w:rsidRDefault="002B5B13" w:rsidP="002B5B13">
      <w:pPr>
        <w:pStyle w:val="ListParagraph"/>
        <w:numPr>
          <w:ilvl w:val="0"/>
          <w:numId w:val="11"/>
        </w:numPr>
        <w:spacing w:after="0" w:line="360" w:lineRule="auto"/>
        <w:rPr>
          <w:rFonts w:ascii="Helvetica" w:hAnsi="Helvetica" w:cs="Helvetica"/>
          <w:sz w:val="24"/>
          <w:szCs w:val="24"/>
        </w:rPr>
      </w:pPr>
      <w:r>
        <w:rPr>
          <w:rFonts w:ascii="Helvetica" w:hAnsi="Helvetica" w:cs="Helvetica"/>
          <w:sz w:val="24"/>
          <w:szCs w:val="24"/>
        </w:rPr>
        <w:t xml:space="preserve">3.2 </w:t>
      </w:r>
      <w:hyperlink r:id="rId19" w:history="1">
        <w:r w:rsidR="001818C5">
          <w:rPr>
            <w:rStyle w:val="Hyperlink"/>
            <w:rFonts w:ascii="Helvetica" w:hAnsi="Helvetica" w:cs="Helvetica"/>
            <w:sz w:val="24"/>
            <w:szCs w:val="24"/>
          </w:rPr>
          <w:t>R</w:t>
        </w:r>
        <w:r w:rsidRPr="000A51C2">
          <w:rPr>
            <w:rStyle w:val="Hyperlink"/>
            <w:rFonts w:ascii="Helvetica" w:hAnsi="Helvetica" w:cs="Helvetica"/>
            <w:sz w:val="24"/>
            <w:szCs w:val="24"/>
          </w:rPr>
          <w:t>eport of the Shared Ministry Task Force.</w:t>
        </w:r>
      </w:hyperlink>
    </w:p>
    <w:p w14:paraId="4DE1D5D0" w14:textId="77777777" w:rsidR="002B5B13" w:rsidRPr="00C47034" w:rsidRDefault="002B5B13" w:rsidP="002B5B13">
      <w:pPr>
        <w:pStyle w:val="ListParagraph"/>
        <w:numPr>
          <w:ilvl w:val="0"/>
          <w:numId w:val="11"/>
        </w:numPr>
        <w:spacing w:after="0"/>
      </w:pPr>
      <w:r>
        <w:rPr>
          <w:rFonts w:ascii="Helvetica" w:hAnsi="Helvetica" w:cs="Helvetica"/>
          <w:sz w:val="24"/>
          <w:szCs w:val="24"/>
        </w:rPr>
        <w:t>Review 2.6 Journaling Questions on Power</w:t>
      </w:r>
    </w:p>
    <w:p w14:paraId="6BD45CE2" w14:textId="77777777" w:rsidR="002B5B13" w:rsidRDefault="002B5B13" w:rsidP="002B5B13">
      <w:pPr>
        <w:rPr>
          <w:rFonts w:ascii="Helvetica" w:hAnsi="Helvetica" w:cs="Helvetica"/>
          <w:sz w:val="24"/>
          <w:szCs w:val="24"/>
        </w:rPr>
      </w:pPr>
    </w:p>
    <w:p w14:paraId="4CFC3F84" w14:textId="77777777" w:rsidR="002B5B13" w:rsidRDefault="002B5B13" w:rsidP="002B5B13">
      <w:pPr>
        <w:rPr>
          <w:rFonts w:ascii="Helvetica" w:hAnsi="Helvetica" w:cs="Helvetica"/>
          <w:sz w:val="24"/>
          <w:szCs w:val="24"/>
        </w:rPr>
      </w:pPr>
      <w:r>
        <w:rPr>
          <w:rFonts w:ascii="Helvetica" w:hAnsi="Helvetica" w:cs="Helvetica"/>
          <w:sz w:val="24"/>
          <w:szCs w:val="24"/>
        </w:rPr>
        <w:t xml:space="preserve">Engage  </w:t>
      </w:r>
    </w:p>
    <w:p w14:paraId="041D76B6" w14:textId="77777777" w:rsidR="002B5B13" w:rsidRPr="00F21F77" w:rsidRDefault="002B5B13" w:rsidP="002B5B13">
      <w:pPr>
        <w:pStyle w:val="ListParagraph"/>
        <w:numPr>
          <w:ilvl w:val="0"/>
          <w:numId w:val="11"/>
        </w:numPr>
        <w:rPr>
          <w:rFonts w:ascii="Helvetica" w:hAnsi="Helvetica" w:cs="Helvetica"/>
          <w:sz w:val="24"/>
          <w:szCs w:val="24"/>
        </w:rPr>
      </w:pPr>
      <w:r>
        <w:rPr>
          <w:rFonts w:ascii="Helvetica" w:hAnsi="Helvetica" w:cs="Helvetica"/>
          <w:sz w:val="24"/>
          <w:szCs w:val="24"/>
        </w:rPr>
        <w:t xml:space="preserve">3.4 </w:t>
      </w:r>
      <w:r w:rsidRPr="00F21F77">
        <w:rPr>
          <w:rFonts w:ascii="Helvetica" w:hAnsi="Helvetica" w:cs="Helvetica"/>
          <w:sz w:val="24"/>
          <w:szCs w:val="24"/>
        </w:rPr>
        <w:t xml:space="preserve">Talk with each person on your staff team and make notes: How do they describe what they do?  Together, talk about how the work you do touches or interacts with the work they do. </w:t>
      </w:r>
    </w:p>
    <w:p w14:paraId="795FC9BA" w14:textId="77777777" w:rsidR="002B5B13" w:rsidRPr="006E3EC8" w:rsidRDefault="002B5B13" w:rsidP="002B5B13">
      <w:r w:rsidRPr="006E3EC8">
        <w:rPr>
          <w:rFonts w:ascii="Helvetica" w:hAnsi="Helvetica" w:cs="Helvetica"/>
          <w:sz w:val="24"/>
          <w:szCs w:val="24"/>
        </w:rPr>
        <w:t>Imagine and Create</w:t>
      </w:r>
    </w:p>
    <w:p w14:paraId="6ACAEBD0" w14:textId="77777777" w:rsidR="002B5B13" w:rsidRDefault="002B5B13" w:rsidP="002B5B13">
      <w:pPr>
        <w:pStyle w:val="ListParagraph"/>
        <w:numPr>
          <w:ilvl w:val="0"/>
          <w:numId w:val="11"/>
        </w:numPr>
        <w:rPr>
          <w:rFonts w:ascii="Helvetica" w:hAnsi="Helvetica" w:cs="Helvetica"/>
          <w:sz w:val="24"/>
          <w:szCs w:val="24"/>
        </w:rPr>
      </w:pPr>
      <w:r>
        <w:rPr>
          <w:rFonts w:ascii="Helvetica" w:hAnsi="Helvetica" w:cs="Helvetica"/>
          <w:sz w:val="24"/>
          <w:szCs w:val="24"/>
        </w:rPr>
        <w:t>3.5 Continue Imagine Unitarian Universalism creative project</w:t>
      </w:r>
    </w:p>
    <w:p w14:paraId="05C58586" w14:textId="77777777" w:rsidR="002B5B13" w:rsidRPr="00F21F77" w:rsidRDefault="002B5B13" w:rsidP="002B5B13">
      <w:pPr>
        <w:pStyle w:val="ListParagraph"/>
        <w:numPr>
          <w:ilvl w:val="0"/>
          <w:numId w:val="11"/>
        </w:numPr>
        <w:rPr>
          <w:rFonts w:ascii="Helvetica" w:hAnsi="Helvetica" w:cs="Helvetica"/>
          <w:sz w:val="24"/>
          <w:szCs w:val="24"/>
        </w:rPr>
      </w:pPr>
      <w:r>
        <w:rPr>
          <w:rFonts w:ascii="Helvetica" w:hAnsi="Helvetica" w:cs="Helvetica"/>
          <w:sz w:val="24"/>
          <w:szCs w:val="24"/>
        </w:rPr>
        <w:t xml:space="preserve">3.5 Use clay, </w:t>
      </w:r>
      <w:r w:rsidRPr="00F21F77">
        <w:rPr>
          <w:rFonts w:ascii="Helvetica" w:hAnsi="Helvetica" w:cs="Helvetica"/>
          <w:sz w:val="24"/>
          <w:szCs w:val="24"/>
        </w:rPr>
        <w:t>pipe cleaners</w:t>
      </w:r>
      <w:r>
        <w:rPr>
          <w:rFonts w:ascii="Helvetica" w:hAnsi="Helvetica" w:cs="Helvetica"/>
          <w:sz w:val="24"/>
          <w:szCs w:val="24"/>
        </w:rPr>
        <w:t>, or a drawing</w:t>
      </w:r>
      <w:r w:rsidRPr="00F21F77">
        <w:rPr>
          <w:rFonts w:ascii="Helvetica" w:hAnsi="Helvetica" w:cs="Helvetica"/>
          <w:sz w:val="24"/>
          <w:szCs w:val="24"/>
        </w:rPr>
        <w:t xml:space="preserve"> to create one representation or visual metaphor for the way their relationship is now with their supervisor, and another for their hopes for how it could be. Note</w:t>
      </w:r>
      <w:r>
        <w:rPr>
          <w:rFonts w:ascii="Helvetica" w:hAnsi="Helvetica" w:cs="Helvetica"/>
          <w:sz w:val="24"/>
          <w:szCs w:val="24"/>
        </w:rPr>
        <w:t xml:space="preserve">: if you are head of staff, </w:t>
      </w:r>
      <w:r w:rsidRPr="00F21F77">
        <w:rPr>
          <w:rFonts w:ascii="Helvetica" w:hAnsi="Helvetica" w:cs="Helvetica"/>
          <w:sz w:val="24"/>
          <w:szCs w:val="24"/>
        </w:rPr>
        <w:t>create a representation of your relatio</w:t>
      </w:r>
      <w:r>
        <w:rPr>
          <w:rFonts w:ascii="Helvetica" w:hAnsi="Helvetica" w:cs="Helvetica"/>
          <w:sz w:val="24"/>
          <w:szCs w:val="24"/>
        </w:rPr>
        <w:t>nship with the governing board</w:t>
      </w:r>
      <w:r w:rsidRPr="00F21F77">
        <w:rPr>
          <w:rFonts w:ascii="Helvetica" w:hAnsi="Helvetica" w:cs="Helvetica"/>
          <w:sz w:val="24"/>
          <w:szCs w:val="24"/>
        </w:rPr>
        <w:t>, as it is now and your hopes for how it could be.</w:t>
      </w:r>
    </w:p>
    <w:p w14:paraId="3FDD8995" w14:textId="77777777" w:rsidR="00234494" w:rsidRPr="00F21F77" w:rsidRDefault="00234494" w:rsidP="0042490C">
      <w:pPr>
        <w:pStyle w:val="ListParagraph"/>
        <w:rPr>
          <w:rFonts w:ascii="Helvetica" w:hAnsi="Helvetica" w:cs="Helvetica"/>
          <w:sz w:val="24"/>
          <w:szCs w:val="24"/>
        </w:rPr>
      </w:pPr>
    </w:p>
    <w:p w14:paraId="11912FD6" w14:textId="651F0634" w:rsidR="00234494" w:rsidRDefault="00234494" w:rsidP="00234494">
      <w:pPr>
        <w:rPr>
          <w:rFonts w:ascii="Helvetica" w:hAnsi="Helvetica" w:cs="Helvetica"/>
          <w:sz w:val="24"/>
          <w:szCs w:val="24"/>
        </w:rPr>
      </w:pPr>
      <w:r>
        <w:rPr>
          <w:rFonts w:ascii="Helvetica" w:hAnsi="Helvetica" w:cs="Helvetica"/>
          <w:sz w:val="24"/>
          <w:szCs w:val="24"/>
        </w:rPr>
        <w:t>BEFORE SESSION 4 (1.5 hours)</w:t>
      </w:r>
    </w:p>
    <w:p w14:paraId="33C0A9DD" w14:textId="77777777" w:rsidR="00AA1DAF" w:rsidRDefault="00AA1DAF" w:rsidP="00AA1DAF">
      <w:pPr>
        <w:rPr>
          <w:rFonts w:ascii="Helvetica" w:hAnsi="Helvetica" w:cs="Helvetica"/>
          <w:sz w:val="24"/>
          <w:szCs w:val="24"/>
        </w:rPr>
      </w:pPr>
      <w:r>
        <w:rPr>
          <w:rFonts w:ascii="Helvetica" w:hAnsi="Helvetica" w:cs="Helvetica"/>
          <w:sz w:val="24"/>
          <w:szCs w:val="24"/>
        </w:rPr>
        <w:t>Read or Listen</w:t>
      </w:r>
    </w:p>
    <w:p w14:paraId="01414BBF" w14:textId="77777777" w:rsidR="00AA1DAF" w:rsidRPr="00C173F5" w:rsidRDefault="00AA1DAF" w:rsidP="00AA1DAF">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 xml:space="preserve">4.1 </w:t>
      </w:r>
      <w:r w:rsidRPr="0038143A">
        <w:rPr>
          <w:rFonts w:ascii="Helvetica" w:hAnsi="Helvetica" w:cs="Helvetica"/>
          <w:i/>
          <w:sz w:val="24"/>
          <w:szCs w:val="24"/>
        </w:rPr>
        <w:t>Widening the Circle of Concern</w:t>
      </w:r>
      <w:r>
        <w:rPr>
          <w:rFonts w:ascii="Helvetica" w:hAnsi="Helvetica" w:cs="Helvetica"/>
          <w:sz w:val="24"/>
          <w:szCs w:val="24"/>
        </w:rPr>
        <w:t xml:space="preserve">: </w:t>
      </w:r>
      <w:r w:rsidRPr="00B71CEF">
        <w:rPr>
          <w:rFonts w:ascii="Helvetica" w:hAnsi="Helvetica" w:cs="Helvetica"/>
          <w:i/>
          <w:iCs/>
          <w:sz w:val="24"/>
          <w:szCs w:val="24"/>
        </w:rPr>
        <w:t>Report of the Commission on Institutional Change</w:t>
      </w:r>
      <w:r>
        <w:rPr>
          <w:rFonts w:ascii="Helvetica" w:hAnsi="Helvetica" w:cs="Helvetica"/>
          <w:sz w:val="24"/>
          <w:szCs w:val="24"/>
        </w:rPr>
        <w:t xml:space="preserve"> in their entirety: </w:t>
      </w:r>
      <w:hyperlink r:id="rId20" w:history="1">
        <w:r w:rsidRPr="0038143A">
          <w:rPr>
            <w:rStyle w:val="Hyperlink"/>
            <w:rFonts w:ascii="Helvetica" w:hAnsi="Helvetica" w:cs="Helvetica"/>
            <w:sz w:val="24"/>
            <w:szCs w:val="24"/>
          </w:rPr>
          <w:t>Religious Professionals</w:t>
        </w:r>
      </w:hyperlink>
      <w:r>
        <w:rPr>
          <w:rFonts w:ascii="Helvetica" w:hAnsi="Helvetica" w:cs="Helvetica"/>
          <w:sz w:val="24"/>
          <w:szCs w:val="24"/>
        </w:rPr>
        <w:t xml:space="preserve">; </w:t>
      </w:r>
      <w:hyperlink r:id="rId21" w:history="1">
        <w:r w:rsidRPr="0038143A">
          <w:rPr>
            <w:rStyle w:val="Hyperlink"/>
            <w:rFonts w:ascii="Helvetica" w:hAnsi="Helvetica" w:cs="Helvetica"/>
            <w:sz w:val="24"/>
            <w:szCs w:val="24"/>
          </w:rPr>
          <w:t>Educating for Risk-Taking</w:t>
        </w:r>
      </w:hyperlink>
      <w:r>
        <w:rPr>
          <w:rFonts w:ascii="Helvetica" w:hAnsi="Helvetica" w:cs="Helvetica"/>
          <w:sz w:val="24"/>
          <w:szCs w:val="24"/>
        </w:rPr>
        <w:t xml:space="preserve">; </w:t>
      </w:r>
      <w:hyperlink r:id="rId22" w:history="1">
        <w:r w:rsidRPr="00DD4526">
          <w:rPr>
            <w:rStyle w:val="Hyperlink"/>
            <w:rFonts w:ascii="Helvetica" w:hAnsi="Helvetica" w:cs="Helvetica"/>
            <w:sz w:val="24"/>
            <w:szCs w:val="24"/>
          </w:rPr>
          <w:t>Innovations and Risk-Taking.</w:t>
        </w:r>
      </w:hyperlink>
      <w:r>
        <w:rPr>
          <w:rStyle w:val="Hyperlink"/>
          <w:rFonts w:ascii="Helvetica" w:hAnsi="Helvetica" w:cs="Helvetica"/>
          <w:sz w:val="24"/>
          <w:szCs w:val="24"/>
        </w:rPr>
        <w:t xml:space="preserve"> </w:t>
      </w:r>
      <w:r>
        <w:rPr>
          <w:rFonts w:ascii="Helvetica" w:hAnsi="Helvetica" w:cs="Helvetica"/>
          <w:sz w:val="24"/>
          <w:szCs w:val="24"/>
        </w:rPr>
        <w:t xml:space="preserve"> and </w:t>
      </w:r>
      <w:r w:rsidRPr="00C173F5">
        <w:rPr>
          <w:rFonts w:ascii="Helvetica" w:hAnsi="Helvetica" w:cs="Helvetica"/>
          <w:sz w:val="24"/>
          <w:szCs w:val="24"/>
        </w:rPr>
        <w:t xml:space="preserve">“Centering Theology: A Conversation about Faith, Race, and Liberation, Part 1” by Sofia Betancourt and Centering Theology: A Conversation about Faith, Race, and Liberation, Part 4,” by Elías Ortega, both found in the </w:t>
      </w:r>
      <w:hyperlink r:id="rId23" w:history="1">
        <w:r w:rsidRPr="00C173F5">
          <w:rPr>
            <w:rStyle w:val="Hyperlink"/>
            <w:rFonts w:ascii="Helvetica" w:hAnsi="Helvetica" w:cs="Helvetica"/>
            <w:sz w:val="24"/>
            <w:szCs w:val="24"/>
          </w:rPr>
          <w:t>Theology</w:t>
        </w:r>
      </w:hyperlink>
      <w:r w:rsidRPr="00C173F5">
        <w:rPr>
          <w:rFonts w:ascii="Helvetica" w:hAnsi="Helvetica" w:cs="Helvetica"/>
          <w:sz w:val="24"/>
          <w:szCs w:val="24"/>
        </w:rPr>
        <w:t xml:space="preserve"> chapter of </w:t>
      </w:r>
      <w:r w:rsidRPr="00C173F5">
        <w:rPr>
          <w:rFonts w:ascii="Helvetica" w:hAnsi="Helvetica" w:cs="Helvetica"/>
          <w:i/>
          <w:sz w:val="24"/>
          <w:szCs w:val="24"/>
        </w:rPr>
        <w:t>Widening the Circle of Concern</w:t>
      </w:r>
      <w:r>
        <w:rPr>
          <w:rFonts w:ascii="Helvetica" w:hAnsi="Helvetica" w:cs="Helvetica"/>
          <w:i/>
          <w:sz w:val="24"/>
          <w:szCs w:val="24"/>
        </w:rPr>
        <w:t>.</w:t>
      </w:r>
    </w:p>
    <w:p w14:paraId="4103844D" w14:textId="77777777" w:rsidR="00AA1DAF" w:rsidRDefault="00AA1DAF" w:rsidP="00AA1DAF">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4.2 “</w:t>
      </w:r>
      <w:hyperlink r:id="rId24" w:history="1">
        <w:r w:rsidRPr="0038143A">
          <w:rPr>
            <w:rStyle w:val="Hyperlink"/>
            <w:rFonts w:ascii="Helvetica" w:hAnsi="Helvetica" w:cs="Helvetica"/>
            <w:sz w:val="24"/>
            <w:szCs w:val="24"/>
          </w:rPr>
          <w:t>Centering the Marginalized: symphony and triptych</w:t>
        </w:r>
      </w:hyperlink>
      <w:r>
        <w:rPr>
          <w:rFonts w:ascii="Helvetica" w:hAnsi="Helvetica" w:cs="Helvetica"/>
          <w:sz w:val="24"/>
          <w:szCs w:val="24"/>
        </w:rPr>
        <w:t>” (blog post) by CB Beal</w:t>
      </w:r>
    </w:p>
    <w:p w14:paraId="3EF7545E" w14:textId="77777777" w:rsidR="00AA1DAF" w:rsidRDefault="00AA1DAF" w:rsidP="00AA1DAF">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4.3 The Problem-Saturated Story</w:t>
      </w:r>
    </w:p>
    <w:p w14:paraId="316C69A6" w14:textId="77777777" w:rsidR="00AA1DAF" w:rsidRPr="00215B07" w:rsidRDefault="00AA1DAF" w:rsidP="00AA1DAF">
      <w:pPr>
        <w:pStyle w:val="ListParagraph"/>
        <w:spacing w:after="0" w:line="240" w:lineRule="auto"/>
        <w:rPr>
          <w:rFonts w:ascii="Helvetica" w:hAnsi="Helvetica" w:cs="Helvetica"/>
          <w:sz w:val="24"/>
          <w:szCs w:val="24"/>
        </w:rPr>
      </w:pPr>
    </w:p>
    <w:p w14:paraId="271DD46E" w14:textId="77777777" w:rsidR="00AA1DAF" w:rsidRDefault="00AA1DAF" w:rsidP="00AA1DAF">
      <w:pPr>
        <w:rPr>
          <w:rFonts w:ascii="Helvetica" w:hAnsi="Helvetica" w:cs="Helvetica"/>
          <w:sz w:val="24"/>
          <w:szCs w:val="24"/>
        </w:rPr>
      </w:pPr>
      <w:r>
        <w:rPr>
          <w:rFonts w:ascii="Helvetica" w:hAnsi="Helvetica" w:cs="Helvetica"/>
          <w:sz w:val="24"/>
          <w:szCs w:val="24"/>
        </w:rPr>
        <w:t xml:space="preserve">Watch </w:t>
      </w:r>
    </w:p>
    <w:p w14:paraId="3E6B529B" w14:textId="1B0C47D7" w:rsidR="00AA1DAF" w:rsidRDefault="00AA1DAF" w:rsidP="00AA1DAF">
      <w:pPr>
        <w:pStyle w:val="ListParagraph"/>
        <w:numPr>
          <w:ilvl w:val="0"/>
          <w:numId w:val="11"/>
        </w:numPr>
        <w:rPr>
          <w:rFonts w:ascii="Helvetica" w:hAnsi="Helvetica" w:cs="Helvetica"/>
          <w:sz w:val="24"/>
          <w:szCs w:val="24"/>
        </w:rPr>
      </w:pPr>
      <w:r>
        <w:rPr>
          <w:rFonts w:ascii="Helvetica" w:hAnsi="Helvetica" w:cs="Helvetica"/>
          <w:sz w:val="24"/>
          <w:szCs w:val="24"/>
        </w:rPr>
        <w:lastRenderedPageBreak/>
        <w:t xml:space="preserve">4.4 Narrative Theology and Frances Ellen Watkins Harper Story </w:t>
      </w:r>
      <w:hyperlink r:id="rId25" w:history="1">
        <w:r w:rsidRPr="00FC6E4E">
          <w:rPr>
            <w:rStyle w:val="Hyperlink"/>
            <w:rFonts w:ascii="Helvetica" w:hAnsi="Helvetica" w:cs="Helvetica"/>
            <w:sz w:val="24"/>
            <w:szCs w:val="24"/>
          </w:rPr>
          <w:t>(</w:t>
        </w:r>
        <w:r w:rsidR="00CB74AD" w:rsidRPr="00FC6E4E">
          <w:rPr>
            <w:rStyle w:val="Hyperlink"/>
            <w:rFonts w:ascii="Helvetica" w:hAnsi="Helvetica" w:cs="Helvetica"/>
            <w:sz w:val="24"/>
            <w:szCs w:val="24"/>
          </w:rPr>
          <w:t xml:space="preserve">YouTube, </w:t>
        </w:r>
        <w:r w:rsidR="00FC6E4E" w:rsidRPr="00FC6E4E">
          <w:rPr>
            <w:rStyle w:val="Hyperlink"/>
            <w:rFonts w:ascii="Helvetica" w:hAnsi="Helvetica" w:cs="Helvetica"/>
            <w:sz w:val="24"/>
            <w:szCs w:val="24"/>
          </w:rPr>
          <w:t>5:33</w:t>
        </w:r>
        <w:r w:rsidRPr="00FC6E4E">
          <w:rPr>
            <w:rStyle w:val="Hyperlink"/>
            <w:rFonts w:ascii="Helvetica" w:hAnsi="Helvetica" w:cs="Helvetica"/>
            <w:sz w:val="24"/>
            <w:szCs w:val="24"/>
          </w:rPr>
          <w:t>)</w:t>
        </w:r>
      </w:hyperlink>
    </w:p>
    <w:p w14:paraId="364CEB90" w14:textId="77777777" w:rsidR="00AA1DAF" w:rsidRDefault="00AA1DAF" w:rsidP="00AA1DAF">
      <w:pPr>
        <w:rPr>
          <w:rFonts w:ascii="Helvetica" w:hAnsi="Helvetica" w:cs="Helvetica"/>
          <w:sz w:val="24"/>
          <w:szCs w:val="24"/>
        </w:rPr>
      </w:pPr>
      <w:r>
        <w:rPr>
          <w:rFonts w:ascii="Helvetica" w:hAnsi="Helvetica" w:cs="Helvetica"/>
          <w:sz w:val="24"/>
          <w:szCs w:val="24"/>
        </w:rPr>
        <w:t>Find Out</w:t>
      </w:r>
    </w:p>
    <w:p w14:paraId="3FF5B254" w14:textId="77777777" w:rsidR="00AA1DAF" w:rsidRPr="005347F6" w:rsidRDefault="00AA1DAF" w:rsidP="00AA1DAF">
      <w:pPr>
        <w:pStyle w:val="ListParagraph"/>
        <w:numPr>
          <w:ilvl w:val="0"/>
          <w:numId w:val="11"/>
        </w:numPr>
        <w:spacing w:line="240" w:lineRule="auto"/>
        <w:rPr>
          <w:rFonts w:ascii="Helvetica" w:hAnsi="Helvetica" w:cs="Helvetica"/>
          <w:sz w:val="24"/>
          <w:szCs w:val="24"/>
        </w:rPr>
      </w:pPr>
      <w:r>
        <w:rPr>
          <w:rFonts w:ascii="Helvetica" w:hAnsi="Helvetica" w:cs="Helvetica"/>
          <w:sz w:val="24"/>
          <w:szCs w:val="24"/>
        </w:rPr>
        <w:t xml:space="preserve">4.5 </w:t>
      </w:r>
      <w:r w:rsidRPr="005347F6">
        <w:rPr>
          <w:rFonts w:ascii="Helvetica" w:hAnsi="Helvetica" w:cs="Helvetica"/>
          <w:sz w:val="24"/>
          <w:szCs w:val="24"/>
        </w:rPr>
        <w:t>Find out about the “Black Empowerment Controversy,” if you do not already know this information. Sources include:</w:t>
      </w:r>
    </w:p>
    <w:p w14:paraId="4FC71123" w14:textId="77777777" w:rsidR="00AA1DAF" w:rsidRPr="005347F6" w:rsidRDefault="00514A05" w:rsidP="00AA1DAF">
      <w:pPr>
        <w:pStyle w:val="ListParagraph"/>
        <w:numPr>
          <w:ilvl w:val="1"/>
          <w:numId w:val="11"/>
        </w:numPr>
        <w:spacing w:line="240" w:lineRule="auto"/>
        <w:rPr>
          <w:rFonts w:ascii="Helvetica" w:hAnsi="Helvetica" w:cs="Helvetica"/>
          <w:sz w:val="24"/>
          <w:szCs w:val="24"/>
        </w:rPr>
      </w:pPr>
      <w:hyperlink r:id="rId26" w:history="1">
        <w:r w:rsidR="00AA1DAF" w:rsidRPr="00677172">
          <w:rPr>
            <w:rStyle w:val="Hyperlink"/>
            <w:rFonts w:ascii="Helvetica" w:hAnsi="Helvetica" w:cs="Helvetica"/>
            <w:i/>
            <w:sz w:val="24"/>
            <w:szCs w:val="24"/>
          </w:rPr>
          <w:t>Wilderness Journey</w:t>
        </w:r>
        <w:r w:rsidR="00AA1DAF" w:rsidRPr="005347F6">
          <w:rPr>
            <w:rStyle w:val="Hyperlink"/>
            <w:rFonts w:ascii="Helvetica" w:hAnsi="Helvetica" w:cs="Helvetica"/>
            <w:sz w:val="24"/>
            <w:szCs w:val="24"/>
          </w:rPr>
          <w:t>, video</w:t>
        </w:r>
      </w:hyperlink>
      <w:r w:rsidR="00AA1DAF">
        <w:rPr>
          <w:rStyle w:val="Hyperlink"/>
          <w:rFonts w:ascii="Helvetica" w:hAnsi="Helvetica" w:cs="Helvetica"/>
          <w:sz w:val="24"/>
          <w:szCs w:val="24"/>
        </w:rPr>
        <w:t xml:space="preserve"> (1:16:01)</w:t>
      </w:r>
    </w:p>
    <w:p w14:paraId="22E956A4" w14:textId="77777777" w:rsidR="00AA1DAF" w:rsidRPr="005347F6" w:rsidRDefault="00514A05" w:rsidP="00AA1DAF">
      <w:pPr>
        <w:pStyle w:val="ListParagraph"/>
        <w:numPr>
          <w:ilvl w:val="1"/>
          <w:numId w:val="11"/>
        </w:numPr>
        <w:spacing w:line="240" w:lineRule="auto"/>
        <w:rPr>
          <w:rFonts w:ascii="Helvetica" w:hAnsi="Helvetica" w:cs="Helvetica"/>
          <w:sz w:val="24"/>
          <w:szCs w:val="24"/>
        </w:rPr>
      </w:pPr>
      <w:hyperlink r:id="rId27" w:history="1">
        <w:r w:rsidR="00AA1DAF" w:rsidRPr="005347F6">
          <w:rPr>
            <w:rStyle w:val="Hyperlink"/>
            <w:rFonts w:ascii="Helvetica" w:hAnsi="Helvetica" w:cs="Helvetica"/>
            <w:i/>
            <w:sz w:val="24"/>
            <w:szCs w:val="24"/>
          </w:rPr>
          <w:t>Revisiting the Empowerment Controversy,</w:t>
        </w:r>
      </w:hyperlink>
      <w:r w:rsidR="00AA1DAF" w:rsidRPr="005347F6">
        <w:rPr>
          <w:rFonts w:ascii="Helvetica" w:hAnsi="Helvetica" w:cs="Helvetica"/>
          <w:iCs/>
          <w:sz w:val="24"/>
          <w:szCs w:val="24"/>
        </w:rPr>
        <w:t xml:space="preserve"> book</w:t>
      </w:r>
      <w:r w:rsidR="00AA1DAF">
        <w:rPr>
          <w:rFonts w:ascii="Helvetica" w:hAnsi="Helvetica" w:cs="Helvetica"/>
          <w:iCs/>
          <w:sz w:val="24"/>
          <w:szCs w:val="24"/>
        </w:rPr>
        <w:t xml:space="preserve"> </w:t>
      </w:r>
      <w:r w:rsidR="00AA1DAF" w:rsidRPr="005347F6">
        <w:rPr>
          <w:rFonts w:ascii="Helvetica" w:hAnsi="Helvetica" w:cs="Helvetica"/>
          <w:sz w:val="24"/>
          <w:szCs w:val="24"/>
        </w:rPr>
        <w:t>by Mark D. Morrison-Reed (2018, Skinner House Books)</w:t>
      </w:r>
    </w:p>
    <w:p w14:paraId="6CAD8CC5" w14:textId="77777777" w:rsidR="00AA1DAF" w:rsidRPr="005347F6" w:rsidRDefault="00AA1DAF" w:rsidP="00AA1DAF">
      <w:pPr>
        <w:pStyle w:val="ListParagraph"/>
        <w:numPr>
          <w:ilvl w:val="1"/>
          <w:numId w:val="11"/>
        </w:numPr>
        <w:spacing w:line="240" w:lineRule="auto"/>
        <w:rPr>
          <w:rFonts w:ascii="Helvetica" w:hAnsi="Helvetica" w:cs="Helvetica"/>
          <w:sz w:val="24"/>
          <w:szCs w:val="24"/>
        </w:rPr>
      </w:pPr>
      <w:r w:rsidRPr="005347F6">
        <w:rPr>
          <w:rFonts w:ascii="Helvetica" w:hAnsi="Helvetica" w:cs="Helvetica"/>
          <w:sz w:val="24"/>
          <w:szCs w:val="24"/>
        </w:rPr>
        <w:t xml:space="preserve"> “</w:t>
      </w:r>
      <w:hyperlink r:id="rId28" w:history="1">
        <w:r w:rsidRPr="005347F6">
          <w:rPr>
            <w:rStyle w:val="Hyperlink"/>
            <w:rFonts w:ascii="Helvetica" w:hAnsi="Helvetica" w:cs="Helvetica"/>
            <w:sz w:val="24"/>
            <w:szCs w:val="24"/>
          </w:rPr>
          <w:t>Responding to Calls for Black Empowerment</w:t>
        </w:r>
      </w:hyperlink>
      <w:r w:rsidRPr="005347F6">
        <w:rPr>
          <w:rFonts w:ascii="Helvetica" w:hAnsi="Helvetica" w:cs="Helvetica"/>
          <w:sz w:val="24"/>
          <w:szCs w:val="24"/>
        </w:rPr>
        <w:t>,” Workshop 12 of Resistance and Transformation, a Tapestry of Faith adult curriculum by Colin Bossen and Julia Hamilton</w:t>
      </w:r>
    </w:p>
    <w:p w14:paraId="58FE4E70" w14:textId="7077AA98" w:rsidR="00AA1DAF" w:rsidRPr="00677172" w:rsidRDefault="00AA1DAF" w:rsidP="00AA1DAF">
      <w:pPr>
        <w:pStyle w:val="ListParagraph"/>
        <w:numPr>
          <w:ilvl w:val="1"/>
          <w:numId w:val="11"/>
        </w:numPr>
        <w:spacing w:line="240" w:lineRule="auto"/>
        <w:rPr>
          <w:rFonts w:ascii="Helvetica" w:hAnsi="Helvetica" w:cs="Helvetica"/>
          <w:sz w:val="24"/>
          <w:szCs w:val="24"/>
        </w:rPr>
      </w:pPr>
      <w:r w:rsidRPr="005347F6">
        <w:rPr>
          <w:rFonts w:ascii="Helvetica" w:hAnsi="Helvetica" w:cs="Helvetica"/>
          <w:sz w:val="24"/>
          <w:szCs w:val="24"/>
        </w:rPr>
        <w:t xml:space="preserve"> “Love Calls Us On,” sermon by William Sinkford at the </w:t>
      </w:r>
      <w:hyperlink r:id="rId29" w:history="1">
        <w:r w:rsidRPr="005347F6">
          <w:rPr>
            <w:rStyle w:val="Hyperlink"/>
            <w:rFonts w:ascii="Helvetica" w:hAnsi="Helvetica" w:cs="Helvetica"/>
            <w:sz w:val="24"/>
            <w:szCs w:val="24"/>
          </w:rPr>
          <w:t>2016 Service of the Living Tradition</w:t>
        </w:r>
      </w:hyperlink>
      <w:r w:rsidRPr="005347F6">
        <w:rPr>
          <w:rFonts w:ascii="Helvetica" w:hAnsi="Helvetica" w:cs="Helvetica"/>
          <w:sz w:val="24"/>
          <w:szCs w:val="24"/>
        </w:rPr>
        <w:t xml:space="preserve"> (</w:t>
      </w:r>
      <w:r w:rsidR="00FC6E4E">
        <w:rPr>
          <w:rFonts w:ascii="Helvetica" w:hAnsi="Helvetica" w:cs="Helvetica"/>
          <w:sz w:val="24"/>
          <w:szCs w:val="24"/>
        </w:rPr>
        <w:t xml:space="preserve">Vimeo, </w:t>
      </w:r>
      <w:r w:rsidRPr="005347F6">
        <w:rPr>
          <w:rFonts w:ascii="Helvetica" w:hAnsi="Helvetica" w:cs="Helvetica"/>
          <w:sz w:val="24"/>
          <w:szCs w:val="24"/>
        </w:rPr>
        <w:t>reading and sermon begin at 1:26:30; total service length is 2:21:01)</w:t>
      </w:r>
    </w:p>
    <w:p w14:paraId="2F13F5AE" w14:textId="77777777" w:rsidR="00AA1DAF" w:rsidRPr="006E3EC8" w:rsidRDefault="00AA1DAF" w:rsidP="00AA1DAF">
      <w:r>
        <w:rPr>
          <w:rFonts w:ascii="Helvetica" w:hAnsi="Helvetica" w:cs="Helvetica"/>
          <w:sz w:val="24"/>
          <w:szCs w:val="24"/>
        </w:rPr>
        <w:t>Try Something Out</w:t>
      </w:r>
    </w:p>
    <w:p w14:paraId="2BC4E9A1" w14:textId="77777777" w:rsidR="00AA1DAF" w:rsidRDefault="00AA1DAF" w:rsidP="00AA1DAF">
      <w:pPr>
        <w:pStyle w:val="ListParagraph"/>
        <w:numPr>
          <w:ilvl w:val="0"/>
          <w:numId w:val="11"/>
        </w:numPr>
        <w:rPr>
          <w:rFonts w:ascii="Helvetica" w:hAnsi="Helvetica" w:cs="Helvetica"/>
          <w:sz w:val="24"/>
          <w:szCs w:val="24"/>
        </w:rPr>
      </w:pPr>
      <w:r>
        <w:rPr>
          <w:rFonts w:ascii="Helvetica" w:hAnsi="Helvetica" w:cs="Helvetica"/>
        </w:rPr>
        <w:t>4.6 T</w:t>
      </w:r>
      <w:r w:rsidRPr="000A51C2">
        <w:rPr>
          <w:rFonts w:ascii="Helvetica" w:hAnsi="Helvetica" w:cs="Helvetica"/>
          <w:sz w:val="24"/>
          <w:szCs w:val="24"/>
        </w:rPr>
        <w:t>ry</w:t>
      </w:r>
      <w:r>
        <w:rPr>
          <w:rFonts w:ascii="Helvetica" w:hAnsi="Helvetica" w:cs="Helvetica"/>
          <w:sz w:val="24"/>
          <w:szCs w:val="24"/>
        </w:rPr>
        <w:t xml:space="preserve"> using your</w:t>
      </w:r>
      <w:r w:rsidRPr="000A51C2">
        <w:rPr>
          <w:rFonts w:ascii="Helvetica" w:hAnsi="Helvetica" w:cs="Helvetica"/>
          <w:sz w:val="24"/>
          <w:szCs w:val="24"/>
        </w:rPr>
        <w:t xml:space="preserve"> influence</w:t>
      </w:r>
      <w:r>
        <w:rPr>
          <w:rFonts w:ascii="Helvetica" w:hAnsi="Helvetica" w:cs="Helvetica"/>
        </w:rPr>
        <w:t xml:space="preserve"> with this hypothetical activity</w:t>
      </w:r>
      <w:r w:rsidRPr="000A51C2">
        <w:rPr>
          <w:rFonts w:ascii="Helvetica" w:hAnsi="Helvetica" w:cs="Helvetica"/>
          <w:sz w:val="24"/>
          <w:szCs w:val="24"/>
        </w:rPr>
        <w:t xml:space="preserve">. </w:t>
      </w:r>
      <w:r>
        <w:rPr>
          <w:rFonts w:ascii="Helvetica" w:hAnsi="Helvetica" w:cs="Helvetica"/>
          <w:sz w:val="24"/>
          <w:szCs w:val="24"/>
        </w:rPr>
        <w:t>Choose one:</w:t>
      </w:r>
    </w:p>
    <w:p w14:paraId="3C43A206" w14:textId="77777777" w:rsidR="00AA1DAF" w:rsidRDefault="00AA1DAF" w:rsidP="00AA1DAF">
      <w:pPr>
        <w:pStyle w:val="ListParagraph"/>
        <w:rPr>
          <w:rFonts w:ascii="Helvetica" w:hAnsi="Helvetica" w:cs="Helvetica"/>
          <w:sz w:val="24"/>
          <w:szCs w:val="24"/>
        </w:rPr>
      </w:pPr>
    </w:p>
    <w:p w14:paraId="09ABA689" w14:textId="77777777" w:rsidR="00AA1DAF" w:rsidRPr="000A51C2" w:rsidRDefault="00AA1DAF" w:rsidP="00AA1DAF">
      <w:pPr>
        <w:pStyle w:val="ListParagraph"/>
        <w:numPr>
          <w:ilvl w:val="1"/>
          <w:numId w:val="11"/>
        </w:numPr>
        <w:rPr>
          <w:rFonts w:ascii="Helvetica" w:hAnsi="Helvetica" w:cs="Helvetica"/>
          <w:sz w:val="24"/>
          <w:szCs w:val="24"/>
        </w:rPr>
      </w:pPr>
      <w:r>
        <w:rPr>
          <w:rFonts w:ascii="Helvetica" w:hAnsi="Helvetica" w:cs="Helvetica"/>
          <w:sz w:val="24"/>
          <w:szCs w:val="24"/>
        </w:rPr>
        <w:t>write</w:t>
      </w:r>
      <w:r w:rsidRPr="000A51C2">
        <w:rPr>
          <w:rFonts w:ascii="Helvetica" w:hAnsi="Helvetica" w:cs="Helvetica"/>
          <w:sz w:val="24"/>
          <w:szCs w:val="24"/>
        </w:rPr>
        <w:t xml:space="preserve"> a ministerial internship reference</w:t>
      </w:r>
    </w:p>
    <w:p w14:paraId="19208DE5" w14:textId="77777777" w:rsidR="00AA1DAF" w:rsidRPr="000A51C2" w:rsidRDefault="00AA1DAF" w:rsidP="00AA1DAF">
      <w:pPr>
        <w:pStyle w:val="ListParagraph"/>
        <w:numPr>
          <w:ilvl w:val="1"/>
          <w:numId w:val="13"/>
        </w:numPr>
        <w:spacing w:line="240" w:lineRule="auto"/>
        <w:rPr>
          <w:rFonts w:ascii="Helvetica" w:hAnsi="Helvetica" w:cs="Helvetica"/>
          <w:sz w:val="24"/>
          <w:szCs w:val="24"/>
        </w:rPr>
      </w:pPr>
      <w:r w:rsidRPr="000A51C2">
        <w:rPr>
          <w:rFonts w:ascii="Helvetica" w:hAnsi="Helvetica" w:cs="Helvetica"/>
          <w:sz w:val="24"/>
          <w:szCs w:val="24"/>
        </w:rPr>
        <w:t>write a performance evaluation for a youth advisor or other program staff person</w:t>
      </w:r>
    </w:p>
    <w:p w14:paraId="10F03F8B" w14:textId="77777777" w:rsidR="00AA1DAF" w:rsidRPr="0022375F" w:rsidRDefault="00AA1DAF" w:rsidP="00AA1DAF">
      <w:pPr>
        <w:pStyle w:val="ListParagraph"/>
        <w:numPr>
          <w:ilvl w:val="1"/>
          <w:numId w:val="13"/>
        </w:numPr>
        <w:spacing w:line="240" w:lineRule="auto"/>
        <w:rPr>
          <w:rFonts w:ascii="Helvetica" w:hAnsi="Helvetica" w:cs="Helvetica"/>
          <w:sz w:val="24"/>
          <w:szCs w:val="24"/>
        </w:rPr>
      </w:pPr>
      <w:r w:rsidRPr="000A51C2">
        <w:rPr>
          <w:rFonts w:ascii="Helvetica" w:hAnsi="Helvetica" w:cs="Helvetica"/>
          <w:bCs/>
          <w:iCs/>
          <w:sz w:val="24"/>
          <w:szCs w:val="24"/>
        </w:rPr>
        <w:t xml:space="preserve">write a plan to support a staff member/minister of color you supervise (acknowledging that there may be particular pressures and challenges for Black, Indigenous and Person of Color </w:t>
      </w:r>
      <w:r>
        <w:rPr>
          <w:rFonts w:ascii="Helvetica" w:hAnsi="Helvetica" w:cs="Helvetica"/>
          <w:bCs/>
          <w:iCs/>
          <w:sz w:val="24"/>
          <w:szCs w:val="24"/>
        </w:rPr>
        <w:t>religious professionals)</w:t>
      </w:r>
    </w:p>
    <w:p w14:paraId="6BC2778F" w14:textId="46AB8FBB" w:rsidR="00AA1DAF" w:rsidRDefault="00AA1DAF" w:rsidP="00AA1DAF">
      <w:pPr>
        <w:pStyle w:val="Checkbox"/>
        <w:numPr>
          <w:ilvl w:val="0"/>
          <w:numId w:val="0"/>
        </w:numPr>
        <w:spacing w:line="240" w:lineRule="auto"/>
        <w:ind w:left="720"/>
        <w:rPr>
          <w:rFonts w:ascii="Helvetica" w:hAnsi="Helvetica" w:cs="Helvetica"/>
        </w:rPr>
      </w:pPr>
      <w:r>
        <w:rPr>
          <w:rFonts w:ascii="Helvetica" w:hAnsi="Helvetica" w:cs="Helvetica"/>
        </w:rPr>
        <w:t xml:space="preserve">This will not be a finished product; spend no more than 20 minutes on this activity. Focus on the points you want to make rather than on elegance of language. Do </w:t>
      </w:r>
      <w:r w:rsidRPr="000A51C2">
        <w:rPr>
          <w:rFonts w:ascii="Helvetica" w:hAnsi="Helvetica" w:cs="Helvetica"/>
        </w:rPr>
        <w:t xml:space="preserve">not draft something to be given for an actual person </w:t>
      </w:r>
      <w:r>
        <w:rPr>
          <w:rFonts w:ascii="Helvetica" w:hAnsi="Helvetica" w:cs="Helvetica"/>
        </w:rPr>
        <w:t>you</w:t>
      </w:r>
      <w:r w:rsidRPr="000A51C2">
        <w:rPr>
          <w:rFonts w:ascii="Helvetica" w:hAnsi="Helvetica" w:cs="Helvetica"/>
        </w:rPr>
        <w:t xml:space="preserve"> </w:t>
      </w:r>
      <w:r>
        <w:rPr>
          <w:rFonts w:ascii="Helvetica" w:hAnsi="Helvetica" w:cs="Helvetica"/>
        </w:rPr>
        <w:t>are working with, although you</w:t>
      </w:r>
      <w:r w:rsidRPr="000A51C2">
        <w:rPr>
          <w:rFonts w:ascii="Helvetica" w:hAnsi="Helvetica" w:cs="Helvetica"/>
        </w:rPr>
        <w:t xml:space="preserve"> may have a “composite” person in mind that has some characteristics of a real person(s). </w:t>
      </w:r>
      <w:r>
        <w:rPr>
          <w:rFonts w:ascii="Helvetica" w:hAnsi="Helvetica" w:cs="Helvetica"/>
        </w:rPr>
        <w:t xml:space="preserve"> </w:t>
      </w:r>
      <w:r w:rsidRPr="000A51C2">
        <w:rPr>
          <w:rFonts w:ascii="Helvetica" w:hAnsi="Helvetica" w:cs="Helvetica"/>
          <w:bCs/>
          <w:iCs/>
        </w:rPr>
        <w:t xml:space="preserve">Ask yourself: </w:t>
      </w:r>
      <w:r w:rsidRPr="000A51C2">
        <w:rPr>
          <w:rFonts w:ascii="Helvetica" w:hAnsi="Helvetica" w:cs="Helvetica"/>
        </w:rPr>
        <w:t xml:space="preserve">How will this reference, evaluation, or support plan strengthen the person’s skills and presence as a religious professional? </w:t>
      </w:r>
    </w:p>
    <w:p w14:paraId="62C9F6DF" w14:textId="783B80A2" w:rsidR="0086539A" w:rsidRPr="0098564B" w:rsidRDefault="0086539A" w:rsidP="0086539A">
      <w:pPr>
        <w:pStyle w:val="Checkbox"/>
        <w:numPr>
          <w:ilvl w:val="0"/>
          <w:numId w:val="0"/>
        </w:numPr>
        <w:spacing w:line="240" w:lineRule="auto"/>
        <w:rPr>
          <w:rFonts w:ascii="Helvetica" w:hAnsi="Helvetica" w:cs="Helvetica"/>
        </w:rPr>
      </w:pPr>
      <w:r>
        <w:rPr>
          <w:rFonts w:ascii="Helvetica" w:hAnsi="Helvetica" w:cs="Helvetica"/>
          <w:i/>
        </w:rPr>
        <w:t xml:space="preserve">Note to Leaders: </w:t>
      </w:r>
      <w:r w:rsidR="007621F1">
        <w:rPr>
          <w:rFonts w:ascii="Helvetica" w:hAnsi="Helvetica" w:cs="Helvetica"/>
          <w:i/>
        </w:rPr>
        <w:t>During</w:t>
      </w:r>
      <w:r>
        <w:rPr>
          <w:rFonts w:ascii="Helvetica" w:hAnsi="Helvetica" w:cs="Helvetica"/>
          <w:i/>
        </w:rPr>
        <w:t xml:space="preserve"> this session, you will need to decide who will work together for the final presentation. Take care with this, because the hope is that the group will choose to continue after the module as an accountability/support group for this work. If a congregation or organization has sent a team, that is a natural group. Otherwise, group people whose congregations or organizations seem to have some similarities, consulting with individual group members as needed and appropriate. One strategy is to ask group members to name people they would like to work with, or to leave the choice to you, the leader. If you do invite requests, ask that participants request three people and tell them that at least one of the three will be in their working group. </w:t>
      </w:r>
    </w:p>
    <w:p w14:paraId="3EB5C4E9" w14:textId="77777777" w:rsidR="0086539A" w:rsidRDefault="0086539A" w:rsidP="0086539A">
      <w:pPr>
        <w:pStyle w:val="Checkbox"/>
        <w:numPr>
          <w:ilvl w:val="0"/>
          <w:numId w:val="0"/>
        </w:numPr>
        <w:spacing w:line="240" w:lineRule="auto"/>
        <w:rPr>
          <w:rFonts w:ascii="Helvetica" w:hAnsi="Helvetica" w:cs="Helvetica"/>
        </w:rPr>
      </w:pPr>
    </w:p>
    <w:p w14:paraId="723F0DDB" w14:textId="55B1723E" w:rsidR="00234494" w:rsidRDefault="00234494" w:rsidP="00234494">
      <w:pPr>
        <w:rPr>
          <w:rFonts w:ascii="Helvetica" w:hAnsi="Helvetica" w:cs="Helvetica"/>
          <w:sz w:val="24"/>
          <w:szCs w:val="24"/>
        </w:rPr>
      </w:pPr>
      <w:r>
        <w:rPr>
          <w:rFonts w:ascii="Helvetica" w:hAnsi="Helvetica" w:cs="Helvetica"/>
          <w:sz w:val="24"/>
          <w:szCs w:val="24"/>
        </w:rPr>
        <w:t>BEFORE SESSION 5 (1 hour, 45 minutes)</w:t>
      </w:r>
    </w:p>
    <w:p w14:paraId="2793EA2B" w14:textId="77777777" w:rsidR="00113BCB" w:rsidRDefault="00113BCB" w:rsidP="00113BCB">
      <w:pPr>
        <w:rPr>
          <w:rFonts w:ascii="Helvetica" w:hAnsi="Helvetica" w:cs="Helvetica"/>
          <w:sz w:val="24"/>
          <w:szCs w:val="24"/>
        </w:rPr>
      </w:pPr>
      <w:r>
        <w:rPr>
          <w:rFonts w:ascii="Helvetica" w:hAnsi="Helvetica" w:cs="Helvetica"/>
          <w:sz w:val="24"/>
          <w:szCs w:val="24"/>
        </w:rPr>
        <w:t>Engage</w:t>
      </w:r>
    </w:p>
    <w:p w14:paraId="708B38C7" w14:textId="77777777" w:rsidR="00113BCB" w:rsidRDefault="00113BCB" w:rsidP="00113BCB">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lastRenderedPageBreak/>
        <w:t>Follow instructions for individual and small group work in 5.1 Instructions for Small Group Presentations</w:t>
      </w:r>
    </w:p>
    <w:p w14:paraId="280E1D3C" w14:textId="68DC8BE0" w:rsidR="00113BCB" w:rsidRPr="00E57464" w:rsidRDefault="00113BCB" w:rsidP="00113BCB">
      <w:pPr>
        <w:pStyle w:val="ListParagraph"/>
        <w:numPr>
          <w:ilvl w:val="0"/>
          <w:numId w:val="11"/>
        </w:numPr>
        <w:spacing w:after="0" w:line="240" w:lineRule="auto"/>
        <w:rPr>
          <w:rStyle w:val="Hyperlink"/>
          <w:rFonts w:ascii="Helvetica" w:hAnsi="Helvetica" w:cs="Helvetica"/>
          <w:color w:val="auto"/>
          <w:sz w:val="24"/>
          <w:szCs w:val="24"/>
          <w:u w:val="none"/>
        </w:rPr>
      </w:pPr>
      <w:r>
        <w:rPr>
          <w:rFonts w:ascii="Helvetica" w:hAnsi="Helvetica" w:cs="Helvetica"/>
          <w:sz w:val="24"/>
          <w:szCs w:val="24"/>
        </w:rPr>
        <w:t xml:space="preserve">With your group, decide if you will become an ongoing accountability group to support and encourage one another in carrying forward actions to change the narrative and help create culture change. Review 5.2 </w:t>
      </w:r>
      <w:r w:rsidRPr="003E6193">
        <w:rPr>
          <w:rFonts w:ascii="Helvetica" w:hAnsi="Helvetica" w:cs="Helvetica"/>
          <w:sz w:val="24"/>
          <w:szCs w:val="24"/>
        </w:rPr>
        <w:t>Accountability Group Suggested Questions</w:t>
      </w:r>
      <w:r w:rsidR="009E4442">
        <w:rPr>
          <w:rFonts w:ascii="Helvetica" w:hAnsi="Helvetica" w:cs="Helvetica"/>
          <w:sz w:val="24"/>
          <w:szCs w:val="24"/>
        </w:rPr>
        <w:t xml:space="preserve"> </w:t>
      </w:r>
      <w:r w:rsidRPr="003E6193">
        <w:rPr>
          <w:rFonts w:ascii="Helvetica" w:hAnsi="Helvetica" w:cs="Helvetica"/>
          <w:sz w:val="24"/>
          <w:szCs w:val="24"/>
        </w:rPr>
        <w:t>/</w:t>
      </w:r>
      <w:r w:rsidR="009E4442">
        <w:rPr>
          <w:rFonts w:ascii="Helvetica" w:hAnsi="Helvetica" w:cs="Helvetica"/>
          <w:sz w:val="24"/>
          <w:szCs w:val="24"/>
        </w:rPr>
        <w:t xml:space="preserve"> </w:t>
      </w:r>
      <w:r w:rsidRPr="003E6193">
        <w:rPr>
          <w:rFonts w:ascii="Helvetica" w:hAnsi="Helvetica" w:cs="Helvetica"/>
          <w:sz w:val="24"/>
          <w:szCs w:val="24"/>
        </w:rPr>
        <w:t>Actions</w:t>
      </w:r>
      <w:r w:rsidR="009E4442">
        <w:rPr>
          <w:rFonts w:ascii="Helvetica" w:hAnsi="Helvetica" w:cs="Helvetica"/>
          <w:sz w:val="24"/>
          <w:szCs w:val="24"/>
        </w:rPr>
        <w:t xml:space="preserve"> </w:t>
      </w:r>
      <w:r w:rsidRPr="003E6193">
        <w:rPr>
          <w:rFonts w:ascii="Helvetica" w:hAnsi="Helvetica" w:cs="Helvetica"/>
          <w:sz w:val="24"/>
          <w:szCs w:val="24"/>
        </w:rPr>
        <w:t>/</w:t>
      </w:r>
      <w:r w:rsidR="009E4442">
        <w:rPr>
          <w:rFonts w:ascii="Helvetica" w:hAnsi="Helvetica" w:cs="Helvetica"/>
          <w:sz w:val="24"/>
          <w:szCs w:val="24"/>
        </w:rPr>
        <w:t xml:space="preserve"> </w:t>
      </w:r>
      <w:r w:rsidRPr="003E6193">
        <w:rPr>
          <w:rFonts w:ascii="Helvetica" w:hAnsi="Helvetica" w:cs="Helvetica"/>
          <w:sz w:val="24"/>
          <w:szCs w:val="24"/>
        </w:rPr>
        <w:t>Procedures</w:t>
      </w:r>
      <w:r>
        <w:rPr>
          <w:rFonts w:ascii="Helvetica" w:hAnsi="Helvetica" w:cs="Helvetica"/>
          <w:sz w:val="24"/>
          <w:szCs w:val="24"/>
        </w:rPr>
        <w:t xml:space="preserve"> for suggestions on what such a group might do.</w:t>
      </w:r>
    </w:p>
    <w:p w14:paraId="57B5BBBF" w14:textId="7EA55C5C" w:rsidR="00D75056" w:rsidRPr="0042490C" w:rsidRDefault="00D75056" w:rsidP="0042490C">
      <w:pPr>
        <w:rPr>
          <w:rFonts w:ascii="Helvetica" w:hAnsi="Helvetica" w:cs="Helvetica"/>
          <w:sz w:val="24"/>
          <w:szCs w:val="24"/>
        </w:rPr>
      </w:pPr>
    </w:p>
    <w:p w14:paraId="75DAF49D" w14:textId="339C3835" w:rsidR="00DE2E32" w:rsidRDefault="00531618" w:rsidP="00DE2E32">
      <w:pPr>
        <w:rPr>
          <w:rFonts w:ascii="Helvetica" w:hAnsi="Helvetica" w:cs="Helvetica"/>
          <w:b/>
          <w:bCs/>
          <w:sz w:val="28"/>
          <w:szCs w:val="28"/>
        </w:rPr>
      </w:pPr>
      <w:r>
        <w:rPr>
          <w:rFonts w:ascii="Helvetica" w:hAnsi="Helvetica" w:cs="Helvetica"/>
          <w:b/>
          <w:bCs/>
          <w:sz w:val="28"/>
          <w:szCs w:val="28"/>
        </w:rPr>
        <w:t>List of Questions for Post-Session Discussions</w:t>
      </w:r>
    </w:p>
    <w:p w14:paraId="0B251828" w14:textId="184A207F" w:rsidR="00531618" w:rsidRDefault="00531618" w:rsidP="00DE2E32">
      <w:pPr>
        <w:rPr>
          <w:rFonts w:ascii="Helvetica" w:hAnsi="Helvetica" w:cs="Helvetica"/>
          <w:bCs/>
          <w:sz w:val="24"/>
          <w:szCs w:val="24"/>
        </w:rPr>
      </w:pPr>
      <w:r>
        <w:rPr>
          <w:rFonts w:ascii="Helvetica" w:hAnsi="Helvetica" w:cs="Helvetica"/>
          <w:bCs/>
          <w:sz w:val="24"/>
          <w:szCs w:val="24"/>
        </w:rPr>
        <w:t>SESSION  1</w:t>
      </w:r>
    </w:p>
    <w:p w14:paraId="214E199B" w14:textId="77777777" w:rsidR="00531618" w:rsidRPr="00675887" w:rsidRDefault="00531618" w:rsidP="00531618">
      <w:pPr>
        <w:pStyle w:val="ListParagraph"/>
        <w:numPr>
          <w:ilvl w:val="0"/>
          <w:numId w:val="14"/>
        </w:numPr>
        <w:spacing w:line="480" w:lineRule="auto"/>
        <w:rPr>
          <w:rFonts w:ascii="Helvetica" w:hAnsi="Helvetica" w:cs="Helvetica"/>
          <w:sz w:val="24"/>
          <w:szCs w:val="24"/>
        </w:rPr>
      </w:pPr>
      <w:r w:rsidRPr="00675887">
        <w:rPr>
          <w:rFonts w:ascii="Helvetica" w:hAnsi="Helvetica" w:cs="Helvetica"/>
          <w:sz w:val="24"/>
          <w:szCs w:val="24"/>
        </w:rPr>
        <w:t>How do you respond the covenanting process we used, which may be different from what you have experienced in the past?</w:t>
      </w:r>
    </w:p>
    <w:p w14:paraId="4C39233A" w14:textId="77777777" w:rsidR="00531618" w:rsidRPr="00675887" w:rsidRDefault="00531618" w:rsidP="00531618">
      <w:pPr>
        <w:pStyle w:val="ListParagraph"/>
        <w:numPr>
          <w:ilvl w:val="0"/>
          <w:numId w:val="14"/>
        </w:numPr>
        <w:spacing w:line="480" w:lineRule="auto"/>
        <w:rPr>
          <w:rFonts w:ascii="Helvetica" w:hAnsi="Helvetica" w:cs="Helvetica"/>
          <w:sz w:val="24"/>
          <w:szCs w:val="24"/>
        </w:rPr>
      </w:pPr>
      <w:r w:rsidRPr="00675887">
        <w:rPr>
          <w:rFonts w:ascii="Helvetica" w:hAnsi="Helvetica" w:cs="Helvetica"/>
          <w:sz w:val="24"/>
          <w:szCs w:val="24"/>
        </w:rPr>
        <w:t>How does the imaging exercise help shift your understanding of the work? Is it helpful or useful for you in enabling yourself to be a change leader?</w:t>
      </w:r>
    </w:p>
    <w:p w14:paraId="541EDC28" w14:textId="24BE00AD" w:rsidR="00531618" w:rsidRDefault="00531618" w:rsidP="00DE2E32">
      <w:pPr>
        <w:rPr>
          <w:rFonts w:ascii="Helvetica" w:hAnsi="Helvetica" w:cs="Helvetica"/>
          <w:bCs/>
          <w:sz w:val="24"/>
          <w:szCs w:val="24"/>
        </w:rPr>
      </w:pPr>
      <w:r>
        <w:rPr>
          <w:rFonts w:ascii="Helvetica" w:hAnsi="Helvetica" w:cs="Helvetica"/>
          <w:bCs/>
          <w:sz w:val="24"/>
          <w:szCs w:val="24"/>
        </w:rPr>
        <w:t>SESSION 2</w:t>
      </w:r>
    </w:p>
    <w:p w14:paraId="18A021C4" w14:textId="77777777" w:rsidR="001B4806" w:rsidRPr="000A51C2" w:rsidRDefault="001B4806" w:rsidP="001B4806">
      <w:pPr>
        <w:pStyle w:val="Checkbox"/>
        <w:numPr>
          <w:ilvl w:val="0"/>
          <w:numId w:val="15"/>
        </w:numPr>
        <w:rPr>
          <w:rFonts w:ascii="Helvetica" w:hAnsi="Helvetica" w:cs="Helvetica"/>
        </w:rPr>
      </w:pPr>
      <w:r w:rsidRPr="000A51C2">
        <w:rPr>
          <w:rFonts w:ascii="Helvetica" w:hAnsi="Helvetica" w:cs="Helvetica"/>
        </w:rPr>
        <w:t xml:space="preserve">How does power impact your relationship with your colleagues and co-workers, whether or not one of them is your supervisor? </w:t>
      </w:r>
    </w:p>
    <w:p w14:paraId="523C23E9" w14:textId="77777777" w:rsidR="001B4806" w:rsidRPr="000A51C2" w:rsidRDefault="001B4806" w:rsidP="001B4806">
      <w:pPr>
        <w:pStyle w:val="Checkbox"/>
        <w:numPr>
          <w:ilvl w:val="0"/>
          <w:numId w:val="15"/>
        </w:numPr>
        <w:rPr>
          <w:rFonts w:ascii="Helvetica" w:hAnsi="Helvetica" w:cs="Helvetica"/>
        </w:rPr>
      </w:pPr>
      <w:r w:rsidRPr="000A51C2">
        <w:rPr>
          <w:rFonts w:ascii="Helvetica" w:hAnsi="Helvetica" w:cs="Helvetica"/>
        </w:rPr>
        <w:t xml:space="preserve">What power, formal and informal, do they hold, particularly in areas which touch on your area(s) of responsibility? </w:t>
      </w:r>
    </w:p>
    <w:p w14:paraId="683A74F6" w14:textId="77777777" w:rsidR="001B4806" w:rsidRPr="000A51C2" w:rsidRDefault="001B4806" w:rsidP="001B4806">
      <w:pPr>
        <w:pStyle w:val="Checkbox"/>
        <w:numPr>
          <w:ilvl w:val="0"/>
          <w:numId w:val="15"/>
        </w:numPr>
        <w:rPr>
          <w:rFonts w:ascii="Helvetica" w:hAnsi="Helvetica" w:cs="Helvetica"/>
        </w:rPr>
      </w:pPr>
      <w:r w:rsidRPr="000A51C2">
        <w:rPr>
          <w:rFonts w:ascii="Helvetica" w:hAnsi="Helvetica" w:cs="Helvetica"/>
        </w:rPr>
        <w:t>What metaphor or image would you use to describe your relationship with your supervisor [or with the Board, if you are head of staff]? With your staff colleague(s)?</w:t>
      </w:r>
    </w:p>
    <w:p w14:paraId="18AE2808" w14:textId="2F3E3EAC" w:rsidR="00531618" w:rsidRDefault="001B4806" w:rsidP="00DE2E32">
      <w:pPr>
        <w:rPr>
          <w:rFonts w:ascii="Helvetica" w:hAnsi="Helvetica" w:cs="Helvetica"/>
          <w:bCs/>
          <w:sz w:val="24"/>
          <w:szCs w:val="24"/>
        </w:rPr>
      </w:pPr>
      <w:r>
        <w:rPr>
          <w:rFonts w:ascii="Helvetica" w:hAnsi="Helvetica" w:cs="Helvetica"/>
          <w:bCs/>
          <w:sz w:val="24"/>
          <w:szCs w:val="24"/>
        </w:rPr>
        <w:t>SESSION 3</w:t>
      </w:r>
    </w:p>
    <w:p w14:paraId="280647C0" w14:textId="77777777" w:rsidR="001B4806" w:rsidRPr="000A51C2" w:rsidRDefault="001B4806" w:rsidP="001B4806">
      <w:pPr>
        <w:pStyle w:val="ListParagraph"/>
        <w:numPr>
          <w:ilvl w:val="0"/>
          <w:numId w:val="16"/>
        </w:numPr>
        <w:spacing w:line="480" w:lineRule="auto"/>
        <w:rPr>
          <w:rFonts w:ascii="Helvetica" w:hAnsi="Helvetica" w:cs="Helvetica"/>
          <w:sz w:val="24"/>
          <w:szCs w:val="24"/>
        </w:rPr>
      </w:pPr>
      <w:r w:rsidRPr="000A51C2">
        <w:rPr>
          <w:rFonts w:ascii="Helvetica" w:hAnsi="Helvetica" w:cs="Helvetica"/>
          <w:sz w:val="24"/>
          <w:szCs w:val="24"/>
        </w:rPr>
        <w:t>How do you understand your agency and exercise power appropriately in a congregational setting in a way that does not damage you?</w:t>
      </w:r>
    </w:p>
    <w:p w14:paraId="13FB570A" w14:textId="77777777" w:rsidR="001B4806" w:rsidRPr="008A3787" w:rsidRDefault="001B4806" w:rsidP="001B4806">
      <w:pPr>
        <w:pStyle w:val="ListParagraph"/>
        <w:numPr>
          <w:ilvl w:val="0"/>
          <w:numId w:val="16"/>
        </w:numPr>
        <w:spacing w:line="480" w:lineRule="auto"/>
        <w:rPr>
          <w:rFonts w:ascii="Helvetica" w:hAnsi="Helvetica" w:cs="Helvetica"/>
          <w:sz w:val="24"/>
          <w:szCs w:val="24"/>
        </w:rPr>
      </w:pPr>
      <w:r w:rsidRPr="000A51C2">
        <w:rPr>
          <w:rFonts w:ascii="Helvetica" w:hAnsi="Helvetica" w:cs="Helvetica"/>
          <w:sz w:val="24"/>
          <w:szCs w:val="24"/>
        </w:rPr>
        <w:t>How does understanding power help you move toward a vision of shared mi</w:t>
      </w:r>
      <w:r>
        <w:rPr>
          <w:rFonts w:ascii="Helvetica" w:hAnsi="Helvetica" w:cs="Helvetica"/>
          <w:sz w:val="24"/>
          <w:szCs w:val="24"/>
        </w:rPr>
        <w:t>nistry?</w:t>
      </w:r>
    </w:p>
    <w:p w14:paraId="01F71D09" w14:textId="509F25C3" w:rsidR="001B4806" w:rsidRDefault="001B4806" w:rsidP="00DE2E32">
      <w:pPr>
        <w:rPr>
          <w:rFonts w:ascii="Helvetica" w:hAnsi="Helvetica" w:cs="Helvetica"/>
          <w:bCs/>
          <w:sz w:val="24"/>
          <w:szCs w:val="24"/>
        </w:rPr>
      </w:pPr>
      <w:r>
        <w:rPr>
          <w:rFonts w:ascii="Helvetica" w:hAnsi="Helvetica" w:cs="Helvetica"/>
          <w:bCs/>
          <w:sz w:val="24"/>
          <w:szCs w:val="24"/>
        </w:rPr>
        <w:lastRenderedPageBreak/>
        <w:t>SESSION 4</w:t>
      </w:r>
    </w:p>
    <w:p w14:paraId="253F6EA1" w14:textId="77777777" w:rsidR="00DB351B" w:rsidRPr="008D2407" w:rsidRDefault="00DB351B" w:rsidP="00DB351B">
      <w:pPr>
        <w:pStyle w:val="ListParagraph"/>
        <w:numPr>
          <w:ilvl w:val="0"/>
          <w:numId w:val="17"/>
        </w:numPr>
        <w:spacing w:line="480" w:lineRule="auto"/>
        <w:rPr>
          <w:rFonts w:ascii="Helvetica" w:hAnsi="Helvetica" w:cs="Helvetica"/>
          <w:sz w:val="24"/>
          <w:szCs w:val="24"/>
        </w:rPr>
      </w:pPr>
      <w:r w:rsidRPr="008D2407">
        <w:rPr>
          <w:rFonts w:ascii="Helvetica" w:hAnsi="Helvetica" w:cs="Helvetica"/>
          <w:sz w:val="24"/>
          <w:szCs w:val="24"/>
        </w:rPr>
        <w:t>What problem-saturated story in their faith community is getting in the way of culture change, and how might you begin to shift the narrative?</w:t>
      </w:r>
    </w:p>
    <w:p w14:paraId="0D83D7C1" w14:textId="77777777" w:rsidR="00DB351B" w:rsidRPr="00645F02" w:rsidRDefault="00DB351B" w:rsidP="00DB351B">
      <w:pPr>
        <w:pStyle w:val="ListParagraph"/>
        <w:numPr>
          <w:ilvl w:val="0"/>
          <w:numId w:val="17"/>
        </w:numPr>
        <w:spacing w:line="480" w:lineRule="auto"/>
        <w:rPr>
          <w:rFonts w:ascii="Helvetica" w:hAnsi="Helvetica" w:cs="Helvetica"/>
          <w:sz w:val="24"/>
          <w:szCs w:val="24"/>
        </w:rPr>
      </w:pPr>
      <w:r w:rsidRPr="008D2407">
        <w:rPr>
          <w:rFonts w:ascii="Helvetica" w:hAnsi="Helvetica" w:cs="Helvetica"/>
          <w:sz w:val="24"/>
          <w:szCs w:val="24"/>
        </w:rPr>
        <w:t>What practices might you follow in your area of responsibility to center the voices of those who have been marginalized? What will be your first action in this regard?</w:t>
      </w:r>
    </w:p>
    <w:p w14:paraId="48B30266" w14:textId="1114199F" w:rsidR="00960285" w:rsidRDefault="00960285" w:rsidP="00DE2E32">
      <w:pPr>
        <w:rPr>
          <w:rFonts w:ascii="Helvetica" w:hAnsi="Helvetica" w:cs="Helvetica"/>
          <w:b/>
          <w:bCs/>
          <w:sz w:val="28"/>
          <w:szCs w:val="28"/>
        </w:rPr>
      </w:pPr>
      <w:r>
        <w:rPr>
          <w:rFonts w:ascii="Helvetica" w:hAnsi="Helvetica" w:cs="Helvetica"/>
          <w:b/>
          <w:bCs/>
          <w:sz w:val="28"/>
          <w:szCs w:val="28"/>
        </w:rPr>
        <w:t xml:space="preserve">List of </w:t>
      </w:r>
      <w:r w:rsidR="00634D6E">
        <w:rPr>
          <w:rFonts w:ascii="Helvetica" w:hAnsi="Helvetica" w:cs="Helvetica"/>
          <w:b/>
          <w:bCs/>
          <w:sz w:val="28"/>
          <w:szCs w:val="28"/>
        </w:rPr>
        <w:t>Resource</w:t>
      </w:r>
      <w:r>
        <w:rPr>
          <w:rFonts w:ascii="Helvetica" w:hAnsi="Helvetica" w:cs="Helvetica"/>
          <w:b/>
          <w:bCs/>
          <w:sz w:val="28"/>
          <w:szCs w:val="28"/>
        </w:rPr>
        <w:t>s</w:t>
      </w:r>
    </w:p>
    <w:p w14:paraId="53D8B0F5" w14:textId="133E4FDA" w:rsidR="00DB351B" w:rsidRDefault="000C6622" w:rsidP="00DE2E32">
      <w:pPr>
        <w:rPr>
          <w:rFonts w:ascii="Helvetica" w:hAnsi="Helvetica" w:cs="Helvetica"/>
          <w:bCs/>
          <w:sz w:val="24"/>
          <w:szCs w:val="24"/>
        </w:rPr>
      </w:pPr>
      <w:r>
        <w:rPr>
          <w:rFonts w:ascii="Helvetica" w:hAnsi="Helvetica" w:cs="Helvetica"/>
          <w:bCs/>
          <w:sz w:val="24"/>
          <w:szCs w:val="24"/>
        </w:rPr>
        <w:t>1.1</w:t>
      </w:r>
      <w:r w:rsidR="00DB351B" w:rsidRPr="00DB351B">
        <w:rPr>
          <w:rFonts w:ascii="Helvetica" w:hAnsi="Helvetica" w:cs="Helvetica"/>
          <w:bCs/>
          <w:sz w:val="24"/>
          <w:szCs w:val="24"/>
        </w:rPr>
        <w:t xml:space="preserve"> There is no such thing as a “safe space”, by Beth Strano</w:t>
      </w:r>
    </w:p>
    <w:p w14:paraId="4593487E" w14:textId="588A1E08" w:rsidR="00DB351B" w:rsidRDefault="000C6622" w:rsidP="00DE2E32">
      <w:pPr>
        <w:rPr>
          <w:rFonts w:ascii="Helvetica" w:hAnsi="Helvetica" w:cs="Helvetica"/>
          <w:bCs/>
          <w:sz w:val="24"/>
          <w:szCs w:val="24"/>
        </w:rPr>
      </w:pPr>
      <w:r>
        <w:rPr>
          <w:rFonts w:ascii="Helvetica" w:hAnsi="Helvetica" w:cs="Helvetica"/>
          <w:bCs/>
          <w:sz w:val="24"/>
          <w:szCs w:val="24"/>
        </w:rPr>
        <w:t>1.2</w:t>
      </w:r>
      <w:r w:rsidR="00DB351B" w:rsidRPr="00DB351B">
        <w:rPr>
          <w:rFonts w:ascii="Helvetica" w:hAnsi="Helvetica" w:cs="Helvetica"/>
          <w:bCs/>
          <w:sz w:val="24"/>
          <w:szCs w:val="24"/>
        </w:rPr>
        <w:t xml:space="preserve"> Four Agreements of Courageous Conversations about Race</w:t>
      </w:r>
    </w:p>
    <w:p w14:paraId="795F3BD2" w14:textId="45AF0FD1" w:rsidR="00DB351B" w:rsidRDefault="000C6622" w:rsidP="00DE2E32">
      <w:pPr>
        <w:rPr>
          <w:rFonts w:ascii="Helvetica" w:hAnsi="Helvetica" w:cs="Helvetica"/>
          <w:bCs/>
          <w:sz w:val="24"/>
          <w:szCs w:val="24"/>
        </w:rPr>
      </w:pPr>
      <w:r>
        <w:rPr>
          <w:rFonts w:ascii="Helvetica" w:hAnsi="Helvetica" w:cs="Helvetica"/>
          <w:bCs/>
          <w:sz w:val="24"/>
          <w:szCs w:val="24"/>
        </w:rPr>
        <w:t>1.3</w:t>
      </w:r>
      <w:r w:rsidR="00DB351B" w:rsidRPr="00DB351B">
        <w:rPr>
          <w:rFonts w:ascii="Helvetica" w:hAnsi="Helvetica" w:cs="Helvetica"/>
          <w:bCs/>
          <w:sz w:val="24"/>
          <w:szCs w:val="24"/>
        </w:rPr>
        <w:t xml:space="preserve"> Identity-Based Reflection Groups</w:t>
      </w:r>
    </w:p>
    <w:p w14:paraId="45BC5982" w14:textId="1BDBC96A" w:rsidR="0065226F" w:rsidRDefault="0065226F" w:rsidP="00DE2E32">
      <w:pPr>
        <w:rPr>
          <w:rFonts w:ascii="Helvetica" w:hAnsi="Helvetica" w:cs="Helvetica"/>
          <w:i/>
          <w:sz w:val="24"/>
          <w:szCs w:val="24"/>
        </w:rPr>
      </w:pPr>
      <w:r>
        <w:rPr>
          <w:rFonts w:ascii="Helvetica" w:hAnsi="Helvetica" w:cs="Helvetica"/>
          <w:bCs/>
          <w:sz w:val="24"/>
          <w:szCs w:val="24"/>
        </w:rPr>
        <w:t>1.4 “The Religious Educator of Color”</w:t>
      </w:r>
      <w:r w:rsidR="00EC0945">
        <w:rPr>
          <w:rFonts w:ascii="Helvetica" w:hAnsi="Helvetica" w:cs="Helvetica"/>
          <w:bCs/>
          <w:sz w:val="24"/>
          <w:szCs w:val="24"/>
        </w:rPr>
        <w:t xml:space="preserve"> </w:t>
      </w:r>
      <w:r w:rsidR="00EC0945">
        <w:rPr>
          <w:rFonts w:ascii="Helvetica" w:hAnsi="Helvetica" w:cs="Helvetica"/>
          <w:sz w:val="24"/>
          <w:szCs w:val="24"/>
        </w:rPr>
        <w:t xml:space="preserve">from </w:t>
      </w:r>
      <w:r w:rsidR="00EC0945">
        <w:rPr>
          <w:rFonts w:ascii="Helvetica" w:hAnsi="Helvetica" w:cs="Helvetica"/>
          <w:i/>
          <w:sz w:val="24"/>
          <w:szCs w:val="24"/>
        </w:rPr>
        <w:t>Centering: Navigating Race, Authenticity, and Power in Ministry</w:t>
      </w:r>
    </w:p>
    <w:p w14:paraId="59CA9B82" w14:textId="63DCAB15" w:rsidR="00EC0945" w:rsidRDefault="00EC0945" w:rsidP="00DE2E32">
      <w:pPr>
        <w:rPr>
          <w:rStyle w:val="Hyperlink"/>
          <w:rFonts w:ascii="Helvetica" w:hAnsi="Helvetica" w:cs="Helvetica"/>
          <w:sz w:val="24"/>
          <w:szCs w:val="24"/>
        </w:rPr>
      </w:pPr>
      <w:r>
        <w:rPr>
          <w:rFonts w:ascii="Helvetica" w:hAnsi="Helvetica" w:cs="Helvetica"/>
          <w:iCs/>
          <w:sz w:val="24"/>
          <w:szCs w:val="24"/>
        </w:rPr>
        <w:t xml:space="preserve">1.5 </w:t>
      </w:r>
      <w:hyperlink r:id="rId30" w:history="1">
        <w:r w:rsidR="001C7001" w:rsidRPr="006E3EC8">
          <w:rPr>
            <w:rStyle w:val="Hyperlink"/>
            <w:rFonts w:ascii="Helvetica" w:hAnsi="Helvetica" w:cs="Helvetica"/>
            <w:sz w:val="24"/>
            <w:szCs w:val="24"/>
          </w:rPr>
          <w:t>Cummings Identity Map Worksheet</w:t>
        </w:r>
      </w:hyperlink>
    </w:p>
    <w:p w14:paraId="239C1DA5" w14:textId="69C51410" w:rsidR="00DE43B4" w:rsidRPr="00DE43B4" w:rsidRDefault="00DE43B4" w:rsidP="00DE2E32">
      <w:pPr>
        <w:rPr>
          <w:rFonts w:ascii="Helvetica" w:hAnsi="Helvetica" w:cs="Helvetica"/>
          <w:bCs/>
          <w:iCs/>
          <w:sz w:val="24"/>
          <w:szCs w:val="24"/>
        </w:rPr>
      </w:pPr>
      <w:r w:rsidRPr="00DE43B4">
        <w:rPr>
          <w:rStyle w:val="Hyperlink"/>
          <w:rFonts w:ascii="Helvetica" w:hAnsi="Helvetica" w:cs="Helvetica"/>
          <w:color w:val="auto"/>
          <w:sz w:val="24"/>
          <w:szCs w:val="24"/>
          <w:u w:val="none"/>
        </w:rPr>
        <w:t xml:space="preserve">1.6 Two Types of Covenant </w:t>
      </w:r>
      <w:hyperlink r:id="rId31" w:history="1">
        <w:r w:rsidRPr="00DE43B4">
          <w:rPr>
            <w:rStyle w:val="Hyperlink"/>
            <w:rFonts w:ascii="Helvetica" w:hAnsi="Helvetica" w:cs="Helvetica"/>
            <w:sz w:val="24"/>
            <w:szCs w:val="24"/>
          </w:rPr>
          <w:t>(YouTube, 2:32)</w:t>
        </w:r>
      </w:hyperlink>
    </w:p>
    <w:p w14:paraId="7B5CF018" w14:textId="67FEA8E1" w:rsidR="00DB351B" w:rsidRDefault="001C7001" w:rsidP="00DB351B">
      <w:pPr>
        <w:rPr>
          <w:rFonts w:ascii="Helvetica" w:hAnsi="Helvetica" w:cs="Helvetica"/>
          <w:bCs/>
          <w:sz w:val="24"/>
          <w:szCs w:val="24"/>
        </w:rPr>
      </w:pPr>
      <w:r>
        <w:rPr>
          <w:rFonts w:ascii="Helvetica" w:hAnsi="Helvetica" w:cs="Helvetica"/>
          <w:bCs/>
          <w:sz w:val="24"/>
          <w:szCs w:val="24"/>
        </w:rPr>
        <w:t>2.1</w:t>
      </w:r>
      <w:r w:rsidR="00DB351B" w:rsidRPr="00DB351B">
        <w:rPr>
          <w:rFonts w:ascii="Helvetica" w:hAnsi="Helvetica" w:cs="Helvetica"/>
          <w:bCs/>
          <w:sz w:val="24"/>
          <w:szCs w:val="24"/>
        </w:rPr>
        <w:t xml:space="preserve"> Always Calling</w:t>
      </w:r>
    </w:p>
    <w:p w14:paraId="3EFCC292" w14:textId="2FA1A56B" w:rsidR="00DB351B" w:rsidRDefault="00B20F0E" w:rsidP="00DB351B">
      <w:pPr>
        <w:rPr>
          <w:rFonts w:ascii="Helvetica" w:hAnsi="Helvetica" w:cs="Helvetica"/>
          <w:bCs/>
          <w:sz w:val="24"/>
          <w:szCs w:val="24"/>
        </w:rPr>
      </w:pPr>
      <w:r>
        <w:rPr>
          <w:rFonts w:ascii="Helvetica" w:hAnsi="Helvetica" w:cs="Helvetica"/>
          <w:bCs/>
          <w:sz w:val="24"/>
          <w:szCs w:val="24"/>
        </w:rPr>
        <w:t>2.2</w:t>
      </w:r>
      <w:r w:rsidR="00DB351B" w:rsidRPr="00DB351B">
        <w:rPr>
          <w:rFonts w:ascii="Helvetica" w:hAnsi="Helvetica" w:cs="Helvetica"/>
          <w:bCs/>
          <w:sz w:val="24"/>
          <w:szCs w:val="24"/>
        </w:rPr>
        <w:t xml:space="preserve"> What is Privilege?</w:t>
      </w:r>
    </w:p>
    <w:p w14:paraId="7C69A7A1" w14:textId="6753C000" w:rsidR="00DB351B" w:rsidRDefault="00B20F0E" w:rsidP="00DB351B">
      <w:pPr>
        <w:rPr>
          <w:rFonts w:ascii="Helvetica" w:hAnsi="Helvetica" w:cs="Helvetica"/>
          <w:bCs/>
          <w:sz w:val="24"/>
          <w:szCs w:val="24"/>
        </w:rPr>
      </w:pPr>
      <w:r>
        <w:rPr>
          <w:rFonts w:ascii="Helvetica" w:hAnsi="Helvetica" w:cs="Helvetica"/>
          <w:bCs/>
          <w:sz w:val="24"/>
          <w:szCs w:val="24"/>
        </w:rPr>
        <w:t>2.3</w:t>
      </w:r>
      <w:r w:rsidR="00DB351B" w:rsidRPr="00DB351B">
        <w:rPr>
          <w:rFonts w:ascii="Helvetica" w:hAnsi="Helvetica" w:cs="Helvetica"/>
          <w:bCs/>
          <w:sz w:val="24"/>
          <w:szCs w:val="24"/>
        </w:rPr>
        <w:t xml:space="preserve"> Anti-Blackness and White Supremacy</w:t>
      </w:r>
    </w:p>
    <w:p w14:paraId="3D29655B" w14:textId="2C6E0964" w:rsidR="00163346" w:rsidRDefault="006B544B" w:rsidP="00DB351B">
      <w:pPr>
        <w:rPr>
          <w:rFonts w:ascii="Helvetica" w:hAnsi="Helvetica" w:cs="Helvetica"/>
          <w:bCs/>
          <w:sz w:val="24"/>
          <w:szCs w:val="24"/>
        </w:rPr>
      </w:pPr>
      <w:r>
        <w:rPr>
          <w:rFonts w:ascii="Helvetica" w:hAnsi="Helvetica" w:cs="Helvetica"/>
          <w:bCs/>
          <w:sz w:val="24"/>
          <w:szCs w:val="24"/>
        </w:rPr>
        <w:t>2.4</w:t>
      </w:r>
      <w:r w:rsidR="00DB351B" w:rsidRPr="00DB351B">
        <w:rPr>
          <w:rFonts w:ascii="Helvetica" w:hAnsi="Helvetica" w:cs="Helvetica"/>
          <w:bCs/>
          <w:sz w:val="24"/>
          <w:szCs w:val="24"/>
        </w:rPr>
        <w:t xml:space="preserve"> </w:t>
      </w:r>
      <w:r w:rsidR="00163346">
        <w:rPr>
          <w:rFonts w:ascii="Helvetica" w:hAnsi="Helvetica" w:cs="Helvetica"/>
          <w:bCs/>
          <w:sz w:val="24"/>
          <w:szCs w:val="24"/>
        </w:rPr>
        <w:t xml:space="preserve">Oppressions and Linked Oppressions </w:t>
      </w:r>
      <w:hyperlink r:id="rId32" w:history="1">
        <w:r w:rsidR="00163346" w:rsidRPr="009D349D">
          <w:rPr>
            <w:rStyle w:val="Hyperlink"/>
            <w:rFonts w:ascii="Helvetica" w:hAnsi="Helvetica" w:cs="Helvetica"/>
            <w:bCs/>
            <w:sz w:val="24"/>
            <w:szCs w:val="24"/>
          </w:rPr>
          <w:t>(</w:t>
        </w:r>
        <w:r w:rsidR="00620DC0" w:rsidRPr="009D349D">
          <w:rPr>
            <w:rStyle w:val="Hyperlink"/>
            <w:rFonts w:ascii="Helvetica" w:hAnsi="Helvetica" w:cs="Helvetica"/>
            <w:bCs/>
            <w:sz w:val="24"/>
            <w:szCs w:val="24"/>
          </w:rPr>
          <w:t>YouTube, 3:26</w:t>
        </w:r>
        <w:r w:rsidR="00163346" w:rsidRPr="009D349D">
          <w:rPr>
            <w:rStyle w:val="Hyperlink"/>
            <w:rFonts w:ascii="Helvetica" w:hAnsi="Helvetica" w:cs="Helvetica"/>
            <w:bCs/>
            <w:sz w:val="24"/>
            <w:szCs w:val="24"/>
          </w:rPr>
          <w:t>)</w:t>
        </w:r>
      </w:hyperlink>
    </w:p>
    <w:p w14:paraId="1EB24881" w14:textId="4990462B" w:rsidR="00163346" w:rsidRDefault="00163346" w:rsidP="00DB351B">
      <w:pPr>
        <w:rPr>
          <w:rFonts w:ascii="Helvetica" w:hAnsi="Helvetica" w:cs="Helvetica"/>
          <w:bCs/>
          <w:sz w:val="24"/>
          <w:szCs w:val="24"/>
        </w:rPr>
      </w:pPr>
      <w:r>
        <w:rPr>
          <w:rFonts w:ascii="Helvetica" w:hAnsi="Helvetica" w:cs="Helvetica"/>
          <w:bCs/>
          <w:sz w:val="24"/>
          <w:szCs w:val="24"/>
        </w:rPr>
        <w:t xml:space="preserve">2.5 </w:t>
      </w:r>
      <w:hyperlink r:id="rId33" w:history="1">
        <w:r w:rsidR="00F50BA2" w:rsidRPr="00A24C43">
          <w:rPr>
            <w:rStyle w:val="Hyperlink"/>
            <w:rFonts w:ascii="Helvetica" w:hAnsi="Helvetica" w:cs="Helvetica"/>
            <w:sz w:val="24"/>
            <w:szCs w:val="24"/>
          </w:rPr>
          <w:t>How Anti-Racism Is a Treatment for the Cancer of Racism</w:t>
        </w:r>
      </w:hyperlink>
      <w:r w:rsidR="00F50BA2">
        <w:rPr>
          <w:rFonts w:ascii="Helvetica" w:hAnsi="Helvetica" w:cs="Helvetica"/>
          <w:sz w:val="24"/>
          <w:szCs w:val="24"/>
        </w:rPr>
        <w:t xml:space="preserve">, </w:t>
      </w:r>
      <w:r w:rsidR="00F50BA2" w:rsidRPr="00A24C43">
        <w:rPr>
          <w:rFonts w:ascii="Helvetica" w:hAnsi="Helvetica" w:cs="Helvetica"/>
          <w:sz w:val="24"/>
          <w:szCs w:val="24"/>
        </w:rPr>
        <w:t>by Ibram X. Kendi and Robin DiAngelo. (PBS, 9:06)</w:t>
      </w:r>
    </w:p>
    <w:p w14:paraId="0410B6A7" w14:textId="0DC3B034" w:rsidR="00DB351B" w:rsidRDefault="00A925F6" w:rsidP="00DB351B">
      <w:pPr>
        <w:rPr>
          <w:rFonts w:ascii="Helvetica" w:hAnsi="Helvetica" w:cs="Helvetica"/>
          <w:bCs/>
          <w:sz w:val="24"/>
          <w:szCs w:val="24"/>
        </w:rPr>
      </w:pPr>
      <w:r>
        <w:rPr>
          <w:rFonts w:ascii="Helvetica" w:hAnsi="Helvetica" w:cs="Helvetica"/>
          <w:bCs/>
          <w:sz w:val="24"/>
          <w:szCs w:val="24"/>
        </w:rPr>
        <w:t xml:space="preserve">2.6 Introduction to </w:t>
      </w:r>
      <w:r w:rsidR="00DB351B" w:rsidRPr="00DB351B">
        <w:rPr>
          <w:rFonts w:ascii="Helvetica" w:hAnsi="Helvetica" w:cs="Helvetica"/>
          <w:bCs/>
          <w:sz w:val="24"/>
          <w:szCs w:val="24"/>
        </w:rPr>
        <w:t>Kinds of Power</w:t>
      </w:r>
      <w:r>
        <w:rPr>
          <w:rFonts w:ascii="Helvetica" w:hAnsi="Helvetica" w:cs="Helvetica"/>
          <w:bCs/>
          <w:sz w:val="24"/>
          <w:szCs w:val="24"/>
        </w:rPr>
        <w:t xml:space="preserve"> </w:t>
      </w:r>
      <w:hyperlink r:id="rId34" w:history="1">
        <w:r w:rsidRPr="00624080">
          <w:rPr>
            <w:rStyle w:val="Hyperlink"/>
            <w:rFonts w:ascii="Helvetica" w:hAnsi="Helvetica" w:cs="Helvetica"/>
            <w:bCs/>
            <w:sz w:val="24"/>
            <w:szCs w:val="24"/>
          </w:rPr>
          <w:t>(YouTube,</w:t>
        </w:r>
        <w:r w:rsidR="008D7895" w:rsidRPr="00624080">
          <w:rPr>
            <w:rStyle w:val="Hyperlink"/>
            <w:rFonts w:ascii="Helvetica" w:hAnsi="Helvetica" w:cs="Helvetica"/>
            <w:bCs/>
            <w:sz w:val="24"/>
            <w:szCs w:val="24"/>
          </w:rPr>
          <w:t xml:space="preserve"> 3:37)</w:t>
        </w:r>
      </w:hyperlink>
      <w:r>
        <w:rPr>
          <w:rFonts w:ascii="Helvetica" w:hAnsi="Helvetica" w:cs="Helvetica"/>
          <w:bCs/>
          <w:sz w:val="24"/>
          <w:szCs w:val="24"/>
        </w:rPr>
        <w:t xml:space="preserve"> </w:t>
      </w:r>
    </w:p>
    <w:p w14:paraId="3DA04D87" w14:textId="41DBE714" w:rsidR="00980D64" w:rsidRDefault="00980D64" w:rsidP="00980D64">
      <w:pPr>
        <w:rPr>
          <w:rFonts w:ascii="Helvetica" w:hAnsi="Helvetica" w:cs="Helvetica"/>
          <w:sz w:val="24"/>
          <w:szCs w:val="24"/>
        </w:rPr>
      </w:pPr>
      <w:r w:rsidRPr="00980D64">
        <w:rPr>
          <w:rFonts w:ascii="Helvetica" w:hAnsi="Helvetica" w:cs="Helvetica"/>
          <w:sz w:val="24"/>
          <w:szCs w:val="24"/>
        </w:rPr>
        <w:t xml:space="preserve">2.7 Journaling Questions on Power </w:t>
      </w:r>
    </w:p>
    <w:p w14:paraId="26F87643" w14:textId="6AA90EF5" w:rsidR="007C770F" w:rsidRDefault="007C770F" w:rsidP="00DB351B">
      <w:pPr>
        <w:rPr>
          <w:rFonts w:ascii="Helvetica" w:hAnsi="Helvetica" w:cs="Helvetica"/>
          <w:sz w:val="24"/>
          <w:szCs w:val="24"/>
        </w:rPr>
      </w:pPr>
      <w:r>
        <w:rPr>
          <w:rFonts w:ascii="Helvetica" w:hAnsi="Helvetica" w:cs="Helvetica"/>
          <w:sz w:val="24"/>
          <w:szCs w:val="24"/>
        </w:rPr>
        <w:t xml:space="preserve">2.8 </w:t>
      </w:r>
      <w:r w:rsidR="004F46EC">
        <w:rPr>
          <w:rFonts w:ascii="Helvetica" w:hAnsi="Helvetica" w:cs="Helvetica"/>
          <w:sz w:val="24"/>
          <w:szCs w:val="24"/>
        </w:rPr>
        <w:t>Imagine and Create</w:t>
      </w:r>
    </w:p>
    <w:p w14:paraId="0CBD9200" w14:textId="2791FF36" w:rsidR="00980D64" w:rsidRPr="007C770F" w:rsidRDefault="00980D64" w:rsidP="00DB351B">
      <w:pPr>
        <w:rPr>
          <w:rFonts w:ascii="Helvetica" w:hAnsi="Helvetica" w:cs="Helvetica"/>
          <w:sz w:val="24"/>
          <w:szCs w:val="24"/>
        </w:rPr>
      </w:pPr>
      <w:r>
        <w:rPr>
          <w:rFonts w:ascii="Helvetica" w:hAnsi="Helvetica" w:cs="Helvetica"/>
          <w:sz w:val="24"/>
          <w:szCs w:val="24"/>
        </w:rPr>
        <w:t>2.</w:t>
      </w:r>
      <w:r w:rsidR="007C770F">
        <w:rPr>
          <w:rFonts w:ascii="Helvetica" w:hAnsi="Helvetica" w:cs="Helvetica"/>
          <w:sz w:val="24"/>
          <w:szCs w:val="24"/>
        </w:rPr>
        <w:t>9</w:t>
      </w:r>
      <w:r>
        <w:rPr>
          <w:rFonts w:ascii="Helvetica" w:hAnsi="Helvetica" w:cs="Helvetica"/>
          <w:sz w:val="24"/>
          <w:szCs w:val="24"/>
        </w:rPr>
        <w:t xml:space="preserve"> </w:t>
      </w:r>
      <w:r w:rsidR="00803099">
        <w:rPr>
          <w:rFonts w:ascii="Helvetica" w:hAnsi="Helvetica" w:cs="Helvetica"/>
          <w:sz w:val="24"/>
          <w:szCs w:val="24"/>
        </w:rPr>
        <w:t>Taraxacum</w:t>
      </w:r>
      <w:r w:rsidR="005805BC">
        <w:rPr>
          <w:rFonts w:ascii="Helvetica" w:hAnsi="Helvetica" w:cs="Helvetica"/>
          <w:bCs/>
          <w:sz w:val="24"/>
          <w:szCs w:val="24"/>
        </w:rPr>
        <w:t xml:space="preserve"> </w:t>
      </w:r>
    </w:p>
    <w:p w14:paraId="200254E8" w14:textId="12665B88" w:rsidR="00DB351B" w:rsidRDefault="00D215EF" w:rsidP="00DB351B">
      <w:pPr>
        <w:rPr>
          <w:rFonts w:ascii="Helvetica" w:hAnsi="Helvetica" w:cs="Helvetica"/>
          <w:bCs/>
          <w:sz w:val="24"/>
          <w:szCs w:val="24"/>
        </w:rPr>
      </w:pPr>
      <w:r>
        <w:rPr>
          <w:rFonts w:ascii="Helvetica" w:hAnsi="Helvetica" w:cs="Helvetica"/>
          <w:bCs/>
          <w:sz w:val="24"/>
          <w:szCs w:val="24"/>
        </w:rPr>
        <w:t>3.1</w:t>
      </w:r>
      <w:r w:rsidR="00DB351B" w:rsidRPr="00DB351B">
        <w:rPr>
          <w:rFonts w:ascii="Helvetica" w:hAnsi="Helvetica" w:cs="Helvetica"/>
          <w:bCs/>
          <w:sz w:val="24"/>
          <w:szCs w:val="24"/>
        </w:rPr>
        <w:t xml:space="preserve"> Unitarian Universalist Professional Organizations</w:t>
      </w:r>
    </w:p>
    <w:p w14:paraId="3160492D" w14:textId="7BD228D3" w:rsidR="00DB351B" w:rsidRDefault="001818C5" w:rsidP="00DB351B">
      <w:pPr>
        <w:rPr>
          <w:rFonts w:ascii="Helvetica" w:hAnsi="Helvetica" w:cs="Helvetica"/>
          <w:bCs/>
          <w:sz w:val="24"/>
          <w:szCs w:val="24"/>
        </w:rPr>
      </w:pPr>
      <w:r>
        <w:rPr>
          <w:rFonts w:ascii="Helvetica" w:hAnsi="Helvetica" w:cs="Helvetica"/>
          <w:bCs/>
          <w:sz w:val="24"/>
          <w:szCs w:val="24"/>
        </w:rPr>
        <w:t xml:space="preserve">3.2 Report of the </w:t>
      </w:r>
      <w:r w:rsidR="00DB351B" w:rsidRPr="00DB351B">
        <w:rPr>
          <w:rFonts w:ascii="Helvetica" w:hAnsi="Helvetica" w:cs="Helvetica"/>
          <w:bCs/>
          <w:sz w:val="24"/>
          <w:szCs w:val="24"/>
        </w:rPr>
        <w:t>Shared Ministry Task Force (excerpt)</w:t>
      </w:r>
    </w:p>
    <w:p w14:paraId="36BDDD69" w14:textId="62770844" w:rsidR="006B42B5" w:rsidRDefault="006B42B5" w:rsidP="00DB351B">
      <w:pPr>
        <w:rPr>
          <w:rFonts w:ascii="Helvetica" w:hAnsi="Helvetica" w:cs="Helvetica"/>
          <w:bCs/>
          <w:sz w:val="24"/>
          <w:szCs w:val="24"/>
        </w:rPr>
      </w:pPr>
      <w:r>
        <w:rPr>
          <w:rFonts w:ascii="Helvetica" w:hAnsi="Helvetica" w:cs="Helvetica"/>
          <w:bCs/>
          <w:sz w:val="24"/>
          <w:szCs w:val="24"/>
        </w:rPr>
        <w:t>3.</w:t>
      </w:r>
      <w:r w:rsidR="00C3567B">
        <w:rPr>
          <w:rFonts w:ascii="Helvetica" w:hAnsi="Helvetica" w:cs="Helvetica"/>
          <w:bCs/>
          <w:sz w:val="24"/>
          <w:szCs w:val="24"/>
        </w:rPr>
        <w:t>3</w:t>
      </w:r>
      <w:r>
        <w:rPr>
          <w:rFonts w:ascii="Helvetica" w:hAnsi="Helvetica" w:cs="Helvetica"/>
          <w:bCs/>
          <w:sz w:val="24"/>
          <w:szCs w:val="24"/>
        </w:rPr>
        <w:t xml:space="preserve"> Engage: Cross-Staff Conversations</w:t>
      </w:r>
    </w:p>
    <w:p w14:paraId="0B850CD8" w14:textId="4B54C6A5" w:rsidR="00C3567B" w:rsidRDefault="00C3567B" w:rsidP="00DB351B">
      <w:pPr>
        <w:rPr>
          <w:rFonts w:ascii="Helvetica" w:hAnsi="Helvetica" w:cs="Helvetica"/>
          <w:bCs/>
          <w:sz w:val="24"/>
          <w:szCs w:val="24"/>
        </w:rPr>
      </w:pPr>
      <w:r>
        <w:rPr>
          <w:rFonts w:ascii="Helvetica" w:hAnsi="Helvetica" w:cs="Helvetica"/>
          <w:bCs/>
          <w:sz w:val="24"/>
          <w:szCs w:val="24"/>
        </w:rPr>
        <w:lastRenderedPageBreak/>
        <w:t>3.4</w:t>
      </w:r>
      <w:r w:rsidR="00397845">
        <w:rPr>
          <w:rFonts w:ascii="Helvetica" w:hAnsi="Helvetica" w:cs="Helvetica"/>
          <w:bCs/>
          <w:sz w:val="24"/>
          <w:szCs w:val="24"/>
        </w:rPr>
        <w:t xml:space="preserve"> Imagine and Create</w:t>
      </w:r>
      <w:r>
        <w:rPr>
          <w:rFonts w:ascii="Helvetica" w:hAnsi="Helvetica" w:cs="Helvetica"/>
          <w:bCs/>
          <w:sz w:val="24"/>
          <w:szCs w:val="24"/>
        </w:rPr>
        <w:t xml:space="preserve"> </w:t>
      </w:r>
    </w:p>
    <w:p w14:paraId="5FC928DC" w14:textId="62D24FC8" w:rsidR="00D35630" w:rsidRDefault="00D35630" w:rsidP="00D35630">
      <w:pPr>
        <w:spacing w:after="0" w:line="240" w:lineRule="auto"/>
        <w:rPr>
          <w:rFonts w:ascii="Helvetica" w:hAnsi="Helvetica" w:cs="Helvetica"/>
          <w:i/>
          <w:sz w:val="24"/>
          <w:szCs w:val="24"/>
        </w:rPr>
      </w:pPr>
      <w:r w:rsidRPr="00D35630">
        <w:rPr>
          <w:rFonts w:ascii="Helvetica" w:hAnsi="Helvetica" w:cs="Helvetica"/>
          <w:sz w:val="24"/>
          <w:szCs w:val="24"/>
        </w:rPr>
        <w:t xml:space="preserve">4.1 </w:t>
      </w:r>
      <w:r w:rsidRPr="00D35630">
        <w:rPr>
          <w:rFonts w:ascii="Helvetica" w:hAnsi="Helvetica" w:cs="Helvetica"/>
          <w:i/>
          <w:sz w:val="24"/>
          <w:szCs w:val="24"/>
        </w:rPr>
        <w:t>Widening the Circle of Concern</w:t>
      </w:r>
      <w:r w:rsidRPr="00D35630">
        <w:rPr>
          <w:rFonts w:ascii="Helvetica" w:hAnsi="Helvetica" w:cs="Helvetica"/>
          <w:sz w:val="24"/>
          <w:szCs w:val="24"/>
        </w:rPr>
        <w:t xml:space="preserve">: </w:t>
      </w:r>
      <w:r w:rsidRPr="00D35630">
        <w:rPr>
          <w:rFonts w:ascii="Helvetica" w:hAnsi="Helvetica" w:cs="Helvetica"/>
          <w:i/>
          <w:iCs/>
          <w:sz w:val="24"/>
          <w:szCs w:val="24"/>
        </w:rPr>
        <w:t>Report of the Commission on Institutional Change</w:t>
      </w:r>
      <w:r w:rsidRPr="00D35630">
        <w:rPr>
          <w:rFonts w:ascii="Helvetica" w:hAnsi="Helvetica" w:cs="Helvetica"/>
          <w:sz w:val="24"/>
          <w:szCs w:val="24"/>
        </w:rPr>
        <w:t xml:space="preserve"> in their entirety: </w:t>
      </w:r>
      <w:hyperlink r:id="rId35" w:history="1">
        <w:r w:rsidRPr="00D35630">
          <w:rPr>
            <w:rStyle w:val="Hyperlink"/>
            <w:rFonts w:ascii="Helvetica" w:hAnsi="Helvetica" w:cs="Helvetica"/>
            <w:sz w:val="24"/>
            <w:szCs w:val="24"/>
          </w:rPr>
          <w:t>Religious Professionals</w:t>
        </w:r>
      </w:hyperlink>
      <w:r w:rsidRPr="00D35630">
        <w:rPr>
          <w:rFonts w:ascii="Helvetica" w:hAnsi="Helvetica" w:cs="Helvetica"/>
          <w:sz w:val="24"/>
          <w:szCs w:val="24"/>
        </w:rPr>
        <w:t xml:space="preserve">; </w:t>
      </w:r>
      <w:hyperlink r:id="rId36" w:history="1">
        <w:r w:rsidRPr="00D35630">
          <w:rPr>
            <w:rStyle w:val="Hyperlink"/>
            <w:rFonts w:ascii="Helvetica" w:hAnsi="Helvetica" w:cs="Helvetica"/>
            <w:sz w:val="24"/>
            <w:szCs w:val="24"/>
          </w:rPr>
          <w:t>Educating for Risk-Taking</w:t>
        </w:r>
      </w:hyperlink>
      <w:r w:rsidRPr="00D35630">
        <w:rPr>
          <w:rFonts w:ascii="Helvetica" w:hAnsi="Helvetica" w:cs="Helvetica"/>
          <w:sz w:val="24"/>
          <w:szCs w:val="24"/>
        </w:rPr>
        <w:t xml:space="preserve">; </w:t>
      </w:r>
      <w:hyperlink r:id="rId37" w:history="1">
        <w:r w:rsidRPr="00D35630">
          <w:rPr>
            <w:rStyle w:val="Hyperlink"/>
            <w:rFonts w:ascii="Helvetica" w:hAnsi="Helvetica" w:cs="Helvetica"/>
            <w:sz w:val="24"/>
            <w:szCs w:val="24"/>
          </w:rPr>
          <w:t>Innovations and Risk-Taking.</w:t>
        </w:r>
      </w:hyperlink>
      <w:r w:rsidRPr="00D35630">
        <w:rPr>
          <w:rStyle w:val="Hyperlink"/>
          <w:rFonts w:ascii="Helvetica" w:hAnsi="Helvetica" w:cs="Helvetica"/>
          <w:sz w:val="24"/>
          <w:szCs w:val="24"/>
        </w:rPr>
        <w:t xml:space="preserve"> </w:t>
      </w:r>
      <w:r w:rsidRPr="00D35630">
        <w:rPr>
          <w:rFonts w:ascii="Helvetica" w:hAnsi="Helvetica" w:cs="Helvetica"/>
          <w:sz w:val="24"/>
          <w:szCs w:val="24"/>
        </w:rPr>
        <w:t xml:space="preserve"> and “Centering Theology: A Conversation about Faith, Race, and Liberation, Part 1” by Sofia Betancourt and Centering Theology: A Conversation about Faith, Race, and Liberation, Part 4,” by Elías Ortega, both found in the </w:t>
      </w:r>
      <w:hyperlink r:id="rId38" w:history="1">
        <w:r w:rsidRPr="00D35630">
          <w:rPr>
            <w:rStyle w:val="Hyperlink"/>
            <w:rFonts w:ascii="Helvetica" w:hAnsi="Helvetica" w:cs="Helvetica"/>
            <w:sz w:val="24"/>
            <w:szCs w:val="24"/>
          </w:rPr>
          <w:t>Theology</w:t>
        </w:r>
      </w:hyperlink>
      <w:r w:rsidRPr="00D35630">
        <w:rPr>
          <w:rFonts w:ascii="Helvetica" w:hAnsi="Helvetica" w:cs="Helvetica"/>
          <w:sz w:val="24"/>
          <w:szCs w:val="24"/>
        </w:rPr>
        <w:t xml:space="preserve"> chapter of </w:t>
      </w:r>
      <w:r w:rsidRPr="00D35630">
        <w:rPr>
          <w:rFonts w:ascii="Helvetica" w:hAnsi="Helvetica" w:cs="Helvetica"/>
          <w:i/>
          <w:sz w:val="24"/>
          <w:szCs w:val="24"/>
        </w:rPr>
        <w:t>Widening the Circle of Concern.</w:t>
      </w:r>
    </w:p>
    <w:p w14:paraId="394B88CB" w14:textId="77777777" w:rsidR="00F164BA" w:rsidRPr="00F164BA" w:rsidRDefault="00F164BA" w:rsidP="00D35630">
      <w:pPr>
        <w:spacing w:after="0" w:line="240" w:lineRule="auto"/>
        <w:rPr>
          <w:rFonts w:ascii="Helvetica" w:hAnsi="Helvetica" w:cs="Helvetica"/>
          <w:iCs/>
          <w:sz w:val="24"/>
          <w:szCs w:val="24"/>
        </w:rPr>
      </w:pPr>
    </w:p>
    <w:p w14:paraId="685B5513" w14:textId="77777777" w:rsidR="001A3B0A" w:rsidRPr="001A3B0A" w:rsidRDefault="001A3B0A" w:rsidP="001A3B0A">
      <w:pPr>
        <w:spacing w:after="0" w:line="240" w:lineRule="auto"/>
        <w:rPr>
          <w:rFonts w:ascii="Helvetica" w:hAnsi="Helvetica" w:cs="Helvetica"/>
          <w:sz w:val="24"/>
          <w:szCs w:val="24"/>
        </w:rPr>
      </w:pPr>
      <w:r w:rsidRPr="001A3B0A">
        <w:rPr>
          <w:rFonts w:ascii="Helvetica" w:hAnsi="Helvetica" w:cs="Helvetica"/>
          <w:sz w:val="24"/>
          <w:szCs w:val="24"/>
        </w:rPr>
        <w:t>4.2 “</w:t>
      </w:r>
      <w:hyperlink r:id="rId39" w:history="1">
        <w:r w:rsidRPr="001A3B0A">
          <w:rPr>
            <w:rStyle w:val="Hyperlink"/>
            <w:rFonts w:ascii="Helvetica" w:hAnsi="Helvetica" w:cs="Helvetica"/>
            <w:sz w:val="24"/>
            <w:szCs w:val="24"/>
          </w:rPr>
          <w:t>Centering the Marginalized: symphony and triptych</w:t>
        </w:r>
      </w:hyperlink>
      <w:r w:rsidRPr="001A3B0A">
        <w:rPr>
          <w:rFonts w:ascii="Helvetica" w:hAnsi="Helvetica" w:cs="Helvetica"/>
          <w:sz w:val="24"/>
          <w:szCs w:val="24"/>
        </w:rPr>
        <w:t>” (blog post) by CB Beal</w:t>
      </w:r>
    </w:p>
    <w:p w14:paraId="5A14BB1E" w14:textId="77777777" w:rsidR="001A3B0A" w:rsidRPr="00D35630" w:rsidRDefault="001A3B0A" w:rsidP="00D35630">
      <w:pPr>
        <w:spacing w:after="0" w:line="240" w:lineRule="auto"/>
        <w:rPr>
          <w:rFonts w:ascii="Helvetica" w:hAnsi="Helvetica" w:cs="Helvetica"/>
          <w:sz w:val="24"/>
          <w:szCs w:val="24"/>
        </w:rPr>
      </w:pPr>
    </w:p>
    <w:p w14:paraId="7685FDEB" w14:textId="030EFBE6" w:rsidR="00DB351B" w:rsidRDefault="001A3B0A" w:rsidP="00DB351B">
      <w:pPr>
        <w:rPr>
          <w:rFonts w:ascii="Helvetica" w:hAnsi="Helvetica" w:cs="Helvetica"/>
          <w:bCs/>
          <w:sz w:val="24"/>
          <w:szCs w:val="24"/>
        </w:rPr>
      </w:pPr>
      <w:r>
        <w:rPr>
          <w:rFonts w:ascii="Helvetica" w:hAnsi="Helvetica" w:cs="Helvetica"/>
          <w:bCs/>
          <w:sz w:val="24"/>
          <w:szCs w:val="24"/>
        </w:rPr>
        <w:t xml:space="preserve">4.3 </w:t>
      </w:r>
      <w:r w:rsidR="00DB351B" w:rsidRPr="00DB351B">
        <w:rPr>
          <w:rFonts w:ascii="Helvetica" w:hAnsi="Helvetica" w:cs="Helvetica"/>
          <w:bCs/>
          <w:sz w:val="24"/>
          <w:szCs w:val="24"/>
        </w:rPr>
        <w:t>The Problem-Saturated Story</w:t>
      </w:r>
    </w:p>
    <w:p w14:paraId="37512ED2" w14:textId="545B3435" w:rsidR="00913703" w:rsidRDefault="00913703" w:rsidP="00913703">
      <w:pPr>
        <w:rPr>
          <w:rFonts w:ascii="Helvetica" w:hAnsi="Helvetica" w:cs="Helvetica"/>
          <w:sz w:val="24"/>
          <w:szCs w:val="24"/>
        </w:rPr>
      </w:pPr>
      <w:r w:rsidRPr="00913703">
        <w:rPr>
          <w:rFonts w:ascii="Helvetica" w:hAnsi="Helvetica" w:cs="Helvetica"/>
          <w:sz w:val="24"/>
          <w:szCs w:val="24"/>
        </w:rPr>
        <w:t xml:space="preserve">4.4 Narrative Theology and Frances Ellen Watkins Harper Story </w:t>
      </w:r>
      <w:hyperlink r:id="rId40" w:history="1">
        <w:r w:rsidRPr="00DB79EB">
          <w:rPr>
            <w:rStyle w:val="Hyperlink"/>
            <w:rFonts w:ascii="Helvetica" w:hAnsi="Helvetica" w:cs="Helvetica"/>
            <w:sz w:val="24"/>
            <w:szCs w:val="24"/>
          </w:rPr>
          <w:t>(YouTube, 5:33)</w:t>
        </w:r>
      </w:hyperlink>
    </w:p>
    <w:p w14:paraId="003ED93C" w14:textId="77777777" w:rsidR="00B421CE" w:rsidRPr="00B421CE" w:rsidRDefault="00B421CE" w:rsidP="00B421CE">
      <w:pPr>
        <w:spacing w:line="240" w:lineRule="auto"/>
        <w:rPr>
          <w:rFonts w:ascii="Helvetica" w:hAnsi="Helvetica" w:cs="Helvetica"/>
          <w:sz w:val="24"/>
          <w:szCs w:val="24"/>
        </w:rPr>
      </w:pPr>
      <w:r w:rsidRPr="00B421CE">
        <w:rPr>
          <w:rFonts w:ascii="Helvetica" w:hAnsi="Helvetica" w:cs="Helvetica"/>
          <w:sz w:val="24"/>
          <w:szCs w:val="24"/>
        </w:rPr>
        <w:t>4.5 Find out about the “Black Empowerment Controversy,” if you do not already know this information. Sources include:</w:t>
      </w:r>
    </w:p>
    <w:p w14:paraId="06207318" w14:textId="29DCB935" w:rsidR="00B421CE" w:rsidRPr="005347F6" w:rsidRDefault="00B421CE" w:rsidP="00B421CE">
      <w:pPr>
        <w:pStyle w:val="ListParagraph"/>
        <w:numPr>
          <w:ilvl w:val="1"/>
          <w:numId w:val="11"/>
        </w:numPr>
        <w:spacing w:line="240" w:lineRule="auto"/>
        <w:rPr>
          <w:rFonts w:ascii="Helvetica" w:hAnsi="Helvetica" w:cs="Helvetica"/>
          <w:sz w:val="24"/>
          <w:szCs w:val="24"/>
        </w:rPr>
      </w:pPr>
      <w:r w:rsidRPr="0047633B">
        <w:rPr>
          <w:rFonts w:ascii="Helvetica" w:hAnsi="Helvetica" w:cs="Helvetica"/>
          <w:i/>
          <w:sz w:val="24"/>
          <w:szCs w:val="24"/>
        </w:rPr>
        <w:t>Wilderness Journey</w:t>
      </w:r>
      <w:r w:rsidR="0047633B">
        <w:rPr>
          <w:rFonts w:ascii="Helvetica" w:hAnsi="Helvetica" w:cs="Helvetica"/>
          <w:sz w:val="24"/>
          <w:szCs w:val="24"/>
        </w:rPr>
        <w:t xml:space="preserve"> </w:t>
      </w:r>
      <w:r>
        <w:rPr>
          <w:rStyle w:val="Hyperlink"/>
          <w:rFonts w:ascii="Helvetica" w:hAnsi="Helvetica" w:cs="Helvetica"/>
          <w:sz w:val="24"/>
          <w:szCs w:val="24"/>
        </w:rPr>
        <w:t>(</w:t>
      </w:r>
      <w:r w:rsidR="0047633B">
        <w:rPr>
          <w:rStyle w:val="Hyperlink"/>
          <w:rFonts w:ascii="Helvetica" w:hAnsi="Helvetica" w:cs="Helvetica"/>
          <w:sz w:val="24"/>
          <w:szCs w:val="24"/>
        </w:rPr>
        <w:t xml:space="preserve">YouTube, </w:t>
      </w:r>
      <w:r>
        <w:rPr>
          <w:rStyle w:val="Hyperlink"/>
          <w:rFonts w:ascii="Helvetica" w:hAnsi="Helvetica" w:cs="Helvetica"/>
          <w:sz w:val="24"/>
          <w:szCs w:val="24"/>
        </w:rPr>
        <w:t>1:16:01)</w:t>
      </w:r>
    </w:p>
    <w:p w14:paraId="25EC1E36" w14:textId="77777777" w:rsidR="00B421CE" w:rsidRPr="005347F6" w:rsidRDefault="00514A05" w:rsidP="00B421CE">
      <w:pPr>
        <w:pStyle w:val="ListParagraph"/>
        <w:numPr>
          <w:ilvl w:val="1"/>
          <w:numId w:val="11"/>
        </w:numPr>
        <w:spacing w:line="240" w:lineRule="auto"/>
        <w:rPr>
          <w:rFonts w:ascii="Helvetica" w:hAnsi="Helvetica" w:cs="Helvetica"/>
          <w:sz w:val="24"/>
          <w:szCs w:val="24"/>
        </w:rPr>
      </w:pPr>
      <w:hyperlink r:id="rId41" w:history="1">
        <w:r w:rsidR="00B421CE" w:rsidRPr="005347F6">
          <w:rPr>
            <w:rStyle w:val="Hyperlink"/>
            <w:rFonts w:ascii="Helvetica" w:hAnsi="Helvetica" w:cs="Helvetica"/>
            <w:i/>
            <w:sz w:val="24"/>
            <w:szCs w:val="24"/>
          </w:rPr>
          <w:t>Revisiting the Empowerment Controversy,</w:t>
        </w:r>
      </w:hyperlink>
      <w:r w:rsidR="00B421CE" w:rsidRPr="005347F6">
        <w:rPr>
          <w:rFonts w:ascii="Helvetica" w:hAnsi="Helvetica" w:cs="Helvetica"/>
          <w:iCs/>
          <w:sz w:val="24"/>
          <w:szCs w:val="24"/>
        </w:rPr>
        <w:t xml:space="preserve"> book</w:t>
      </w:r>
      <w:r w:rsidR="00B421CE">
        <w:rPr>
          <w:rFonts w:ascii="Helvetica" w:hAnsi="Helvetica" w:cs="Helvetica"/>
          <w:iCs/>
          <w:sz w:val="24"/>
          <w:szCs w:val="24"/>
        </w:rPr>
        <w:t xml:space="preserve"> </w:t>
      </w:r>
      <w:r w:rsidR="00B421CE" w:rsidRPr="005347F6">
        <w:rPr>
          <w:rFonts w:ascii="Helvetica" w:hAnsi="Helvetica" w:cs="Helvetica"/>
          <w:sz w:val="24"/>
          <w:szCs w:val="24"/>
        </w:rPr>
        <w:t>by Mark D. Morrison-Reed (2018, Skinner House Books)</w:t>
      </w:r>
    </w:p>
    <w:p w14:paraId="6E4FD232" w14:textId="2CAC930F" w:rsidR="00B421CE" w:rsidRDefault="00B421CE" w:rsidP="00B421CE">
      <w:pPr>
        <w:pStyle w:val="ListParagraph"/>
        <w:numPr>
          <w:ilvl w:val="1"/>
          <w:numId w:val="11"/>
        </w:numPr>
        <w:spacing w:line="240" w:lineRule="auto"/>
        <w:rPr>
          <w:rFonts w:ascii="Helvetica" w:hAnsi="Helvetica" w:cs="Helvetica"/>
          <w:sz w:val="24"/>
          <w:szCs w:val="24"/>
        </w:rPr>
      </w:pPr>
      <w:r w:rsidRPr="005347F6">
        <w:rPr>
          <w:rFonts w:ascii="Helvetica" w:hAnsi="Helvetica" w:cs="Helvetica"/>
          <w:sz w:val="24"/>
          <w:szCs w:val="24"/>
        </w:rPr>
        <w:t xml:space="preserve"> “</w:t>
      </w:r>
      <w:hyperlink r:id="rId42" w:history="1">
        <w:r w:rsidRPr="005347F6">
          <w:rPr>
            <w:rStyle w:val="Hyperlink"/>
            <w:rFonts w:ascii="Helvetica" w:hAnsi="Helvetica" w:cs="Helvetica"/>
            <w:sz w:val="24"/>
            <w:szCs w:val="24"/>
          </w:rPr>
          <w:t>Responding to Calls for Black Empowerment</w:t>
        </w:r>
      </w:hyperlink>
      <w:r w:rsidRPr="005347F6">
        <w:rPr>
          <w:rFonts w:ascii="Helvetica" w:hAnsi="Helvetica" w:cs="Helvetica"/>
          <w:sz w:val="24"/>
          <w:szCs w:val="24"/>
        </w:rPr>
        <w:t>,” Workshop 12 of Resistance and Transformation, a Tapestry of Faith adult curriculum by Colin Bossen and Julia Hamilton</w:t>
      </w:r>
    </w:p>
    <w:p w14:paraId="3421657A" w14:textId="5510CB27" w:rsidR="00B421CE" w:rsidRDefault="00B421CE" w:rsidP="00B421CE">
      <w:pPr>
        <w:pStyle w:val="ListParagraph"/>
        <w:numPr>
          <w:ilvl w:val="1"/>
          <w:numId w:val="11"/>
        </w:numPr>
        <w:spacing w:line="240" w:lineRule="auto"/>
        <w:rPr>
          <w:rFonts w:ascii="Helvetica" w:hAnsi="Helvetica" w:cs="Helvetica"/>
          <w:sz w:val="24"/>
          <w:szCs w:val="24"/>
        </w:rPr>
      </w:pPr>
      <w:r w:rsidRPr="00782936">
        <w:rPr>
          <w:rFonts w:ascii="Helvetica" w:hAnsi="Helvetica" w:cs="Helvetica"/>
          <w:sz w:val="24"/>
          <w:szCs w:val="24"/>
        </w:rPr>
        <w:t xml:space="preserve">“Love Calls Us On,” sermon by William Sinkford at the </w:t>
      </w:r>
      <w:hyperlink r:id="rId43" w:history="1">
        <w:r w:rsidRPr="00782936">
          <w:rPr>
            <w:rStyle w:val="Hyperlink"/>
            <w:rFonts w:ascii="Helvetica" w:hAnsi="Helvetica" w:cs="Helvetica"/>
            <w:sz w:val="24"/>
            <w:szCs w:val="24"/>
          </w:rPr>
          <w:t>2016 Service of the Living Tradition</w:t>
        </w:r>
      </w:hyperlink>
      <w:r w:rsidRPr="00782936">
        <w:rPr>
          <w:rFonts w:ascii="Helvetica" w:hAnsi="Helvetica" w:cs="Helvetica"/>
          <w:sz w:val="24"/>
          <w:szCs w:val="24"/>
        </w:rPr>
        <w:t xml:space="preserve"> (</w:t>
      </w:r>
      <w:r w:rsidR="00782936">
        <w:rPr>
          <w:rFonts w:ascii="Helvetica" w:hAnsi="Helvetica" w:cs="Helvetica"/>
          <w:sz w:val="24"/>
          <w:szCs w:val="24"/>
        </w:rPr>
        <w:t xml:space="preserve">Vimeo, </w:t>
      </w:r>
      <w:r w:rsidRPr="00782936">
        <w:rPr>
          <w:rFonts w:ascii="Helvetica" w:hAnsi="Helvetica" w:cs="Helvetica"/>
          <w:sz w:val="24"/>
          <w:szCs w:val="24"/>
        </w:rPr>
        <w:t>reading and sermon begin at 1:26:30; total service length is 2:21:01)</w:t>
      </w:r>
    </w:p>
    <w:p w14:paraId="70E25E86" w14:textId="50B47771" w:rsidR="00913703" w:rsidRPr="00EC091A" w:rsidRDefault="00EC091A" w:rsidP="00EC091A">
      <w:pPr>
        <w:spacing w:line="240" w:lineRule="auto"/>
        <w:rPr>
          <w:rFonts w:ascii="Helvetica" w:hAnsi="Helvetica" w:cs="Helvetica"/>
          <w:sz w:val="24"/>
          <w:szCs w:val="24"/>
        </w:rPr>
      </w:pPr>
      <w:r>
        <w:rPr>
          <w:rFonts w:ascii="Helvetica" w:hAnsi="Helvetica" w:cs="Helvetica"/>
          <w:sz w:val="24"/>
          <w:szCs w:val="24"/>
        </w:rPr>
        <w:t>4.6 Using Your Influence</w:t>
      </w:r>
    </w:p>
    <w:p w14:paraId="1A08A748" w14:textId="5BDCA15B" w:rsidR="00DB351B" w:rsidRDefault="00772550" w:rsidP="00DB351B">
      <w:pPr>
        <w:rPr>
          <w:rFonts w:ascii="Helvetica" w:hAnsi="Helvetica" w:cs="Helvetica"/>
          <w:bCs/>
          <w:sz w:val="24"/>
          <w:szCs w:val="24"/>
        </w:rPr>
      </w:pPr>
      <w:r>
        <w:rPr>
          <w:rFonts w:ascii="Helvetica" w:hAnsi="Helvetica" w:cs="Helvetica"/>
          <w:bCs/>
          <w:sz w:val="24"/>
          <w:szCs w:val="24"/>
        </w:rPr>
        <w:t xml:space="preserve">5.1 </w:t>
      </w:r>
      <w:r w:rsidR="00DB351B" w:rsidRPr="00DB351B">
        <w:rPr>
          <w:rFonts w:ascii="Helvetica" w:hAnsi="Helvetica" w:cs="Helvetica"/>
          <w:bCs/>
          <w:sz w:val="24"/>
          <w:szCs w:val="24"/>
        </w:rPr>
        <w:t>Instructions for Small Group Presentations</w:t>
      </w:r>
    </w:p>
    <w:p w14:paraId="52067AA5" w14:textId="1A39CBE2" w:rsidR="00DB351B" w:rsidRDefault="00772550" w:rsidP="00DB351B">
      <w:pPr>
        <w:rPr>
          <w:rFonts w:ascii="Helvetica" w:hAnsi="Helvetica" w:cs="Helvetica"/>
          <w:bCs/>
          <w:sz w:val="24"/>
          <w:szCs w:val="24"/>
        </w:rPr>
      </w:pPr>
      <w:r>
        <w:rPr>
          <w:rFonts w:ascii="Helvetica" w:hAnsi="Helvetica" w:cs="Helvetica"/>
          <w:bCs/>
          <w:sz w:val="24"/>
          <w:szCs w:val="24"/>
        </w:rPr>
        <w:t xml:space="preserve">5.2 </w:t>
      </w:r>
      <w:r w:rsidR="007228F1" w:rsidRPr="007228F1">
        <w:rPr>
          <w:rFonts w:ascii="Helvetica" w:hAnsi="Helvetica" w:cs="Helvetica"/>
          <w:bCs/>
          <w:sz w:val="24"/>
          <w:szCs w:val="24"/>
        </w:rPr>
        <w:t>Accountability Group Suggested Questions</w:t>
      </w:r>
      <w:r w:rsidR="004A5643">
        <w:rPr>
          <w:rFonts w:ascii="Helvetica" w:hAnsi="Helvetica" w:cs="Helvetica"/>
          <w:bCs/>
          <w:sz w:val="24"/>
          <w:szCs w:val="24"/>
        </w:rPr>
        <w:t xml:space="preserve"> </w:t>
      </w:r>
      <w:r w:rsidR="007228F1" w:rsidRPr="007228F1">
        <w:rPr>
          <w:rFonts w:ascii="Helvetica" w:hAnsi="Helvetica" w:cs="Helvetica"/>
          <w:bCs/>
          <w:sz w:val="24"/>
          <w:szCs w:val="24"/>
        </w:rPr>
        <w:t>/</w:t>
      </w:r>
      <w:r w:rsidR="004A5643">
        <w:rPr>
          <w:rFonts w:ascii="Helvetica" w:hAnsi="Helvetica" w:cs="Helvetica"/>
          <w:bCs/>
          <w:sz w:val="24"/>
          <w:szCs w:val="24"/>
        </w:rPr>
        <w:t xml:space="preserve"> </w:t>
      </w:r>
      <w:r w:rsidR="007228F1" w:rsidRPr="007228F1">
        <w:rPr>
          <w:rFonts w:ascii="Helvetica" w:hAnsi="Helvetica" w:cs="Helvetica"/>
          <w:bCs/>
          <w:sz w:val="24"/>
          <w:szCs w:val="24"/>
        </w:rPr>
        <w:t>Actions</w:t>
      </w:r>
      <w:r w:rsidR="004A5643">
        <w:rPr>
          <w:rFonts w:ascii="Helvetica" w:hAnsi="Helvetica" w:cs="Helvetica"/>
          <w:bCs/>
          <w:sz w:val="24"/>
          <w:szCs w:val="24"/>
        </w:rPr>
        <w:t xml:space="preserve"> </w:t>
      </w:r>
      <w:r w:rsidR="007228F1" w:rsidRPr="007228F1">
        <w:rPr>
          <w:rFonts w:ascii="Helvetica" w:hAnsi="Helvetica" w:cs="Helvetica"/>
          <w:bCs/>
          <w:sz w:val="24"/>
          <w:szCs w:val="24"/>
        </w:rPr>
        <w:t>/</w:t>
      </w:r>
      <w:r w:rsidR="004A5643">
        <w:rPr>
          <w:rFonts w:ascii="Helvetica" w:hAnsi="Helvetica" w:cs="Helvetica"/>
          <w:bCs/>
          <w:sz w:val="24"/>
          <w:szCs w:val="24"/>
        </w:rPr>
        <w:t xml:space="preserve"> </w:t>
      </w:r>
      <w:r w:rsidR="007228F1" w:rsidRPr="007228F1">
        <w:rPr>
          <w:rFonts w:ascii="Helvetica" w:hAnsi="Helvetica" w:cs="Helvetica"/>
          <w:bCs/>
          <w:sz w:val="24"/>
          <w:szCs w:val="24"/>
        </w:rPr>
        <w:t>Procedures</w:t>
      </w:r>
    </w:p>
    <w:p w14:paraId="68FE5A61" w14:textId="77777777" w:rsidR="007228F1" w:rsidRPr="0042490C" w:rsidRDefault="007228F1" w:rsidP="00DB351B">
      <w:pPr>
        <w:rPr>
          <w:rFonts w:ascii="Helvetica" w:hAnsi="Helvetica" w:cs="Helvetica"/>
          <w:bCs/>
          <w:sz w:val="24"/>
          <w:szCs w:val="24"/>
        </w:rPr>
      </w:pPr>
    </w:p>
    <w:p w14:paraId="69DC2F23" w14:textId="1C15347B" w:rsidR="00960285" w:rsidRDefault="00960285" w:rsidP="00DE2E32">
      <w:pPr>
        <w:rPr>
          <w:rFonts w:ascii="Helvetica" w:hAnsi="Helvetica" w:cs="Helvetica"/>
          <w:b/>
          <w:bCs/>
          <w:sz w:val="28"/>
          <w:szCs w:val="28"/>
        </w:rPr>
      </w:pPr>
      <w:r>
        <w:rPr>
          <w:rFonts w:ascii="Helvetica" w:hAnsi="Helvetica" w:cs="Helvetica"/>
          <w:b/>
          <w:bCs/>
          <w:sz w:val="28"/>
          <w:szCs w:val="28"/>
        </w:rPr>
        <w:t>List of Slides</w:t>
      </w:r>
    </w:p>
    <w:p w14:paraId="321D0E8B" w14:textId="258A2C86" w:rsidR="00531618" w:rsidRDefault="00531618" w:rsidP="00531618">
      <w:pPr>
        <w:rPr>
          <w:rFonts w:ascii="Helvetica" w:hAnsi="Helvetica" w:cs="Helvetica"/>
          <w:bCs/>
          <w:sz w:val="24"/>
          <w:szCs w:val="24"/>
        </w:rPr>
      </w:pPr>
      <w:r>
        <w:rPr>
          <w:rFonts w:ascii="Helvetica" w:hAnsi="Helvetica" w:cs="Helvetica"/>
          <w:bCs/>
          <w:sz w:val="24"/>
          <w:szCs w:val="24"/>
        </w:rPr>
        <w:t>SESSION 1</w:t>
      </w:r>
    </w:p>
    <w:p w14:paraId="323FEC68" w14:textId="0D37D618" w:rsidR="00531618" w:rsidRDefault="00531618" w:rsidP="00531618">
      <w:pPr>
        <w:rPr>
          <w:rFonts w:ascii="Helvetica" w:hAnsi="Helvetica" w:cs="Helvetica"/>
          <w:bCs/>
          <w:sz w:val="24"/>
          <w:szCs w:val="24"/>
        </w:rPr>
      </w:pPr>
      <w:r>
        <w:rPr>
          <w:rFonts w:ascii="Helvetica" w:hAnsi="Helvetica" w:cs="Helvetica"/>
          <w:bCs/>
          <w:sz w:val="24"/>
          <w:szCs w:val="24"/>
        </w:rPr>
        <w:t>Slide 1: Suggested Agreements for Behavioral Covenant</w:t>
      </w:r>
    </w:p>
    <w:p w14:paraId="595D1331" w14:textId="77777777" w:rsidR="00531618" w:rsidRDefault="00531618" w:rsidP="00531618">
      <w:pPr>
        <w:rPr>
          <w:rFonts w:ascii="Helvetica" w:hAnsi="Helvetica" w:cs="Helvetica"/>
          <w:bCs/>
          <w:sz w:val="24"/>
          <w:szCs w:val="24"/>
        </w:rPr>
      </w:pPr>
      <w:r>
        <w:rPr>
          <w:rFonts w:ascii="Helvetica" w:hAnsi="Helvetica" w:cs="Helvetica"/>
          <w:bCs/>
          <w:sz w:val="24"/>
          <w:szCs w:val="24"/>
        </w:rPr>
        <w:t>Slide 2: Religious Educator and Social Location Questions</w:t>
      </w:r>
    </w:p>
    <w:p w14:paraId="62B62E98" w14:textId="190FBAB5" w:rsidR="00531618" w:rsidRDefault="00531618" w:rsidP="00531618">
      <w:pPr>
        <w:rPr>
          <w:rFonts w:ascii="Helvetica" w:hAnsi="Helvetica" w:cs="Helvetica"/>
          <w:bCs/>
          <w:sz w:val="24"/>
          <w:szCs w:val="24"/>
        </w:rPr>
      </w:pPr>
      <w:r>
        <w:rPr>
          <w:rFonts w:ascii="Helvetica" w:hAnsi="Helvetica" w:cs="Helvetica"/>
          <w:bCs/>
          <w:sz w:val="24"/>
          <w:szCs w:val="24"/>
        </w:rPr>
        <w:t>Slide 3: Discussion Questions for Session 1</w:t>
      </w:r>
    </w:p>
    <w:p w14:paraId="0B7A7C16" w14:textId="77777777" w:rsidR="00531618" w:rsidRDefault="00531618" w:rsidP="00531618">
      <w:pPr>
        <w:rPr>
          <w:rFonts w:ascii="Helvetica" w:hAnsi="Helvetica" w:cs="Helvetica"/>
          <w:bCs/>
          <w:sz w:val="24"/>
          <w:szCs w:val="24"/>
        </w:rPr>
      </w:pPr>
    </w:p>
    <w:p w14:paraId="7E93D2A9" w14:textId="71822A7C" w:rsidR="00531618" w:rsidRPr="00531618" w:rsidRDefault="00531618" w:rsidP="00531618">
      <w:pPr>
        <w:rPr>
          <w:rFonts w:ascii="Helvetica" w:hAnsi="Helvetica" w:cs="Helvetica"/>
          <w:bCs/>
          <w:sz w:val="24"/>
          <w:szCs w:val="24"/>
        </w:rPr>
      </w:pPr>
      <w:r w:rsidRPr="00531618">
        <w:rPr>
          <w:rFonts w:ascii="Helvetica" w:hAnsi="Helvetica" w:cs="Helvetica"/>
          <w:bCs/>
          <w:sz w:val="24"/>
          <w:szCs w:val="24"/>
        </w:rPr>
        <w:t>SESSION 2</w:t>
      </w:r>
    </w:p>
    <w:p w14:paraId="748B23E7" w14:textId="70257880" w:rsidR="00531618" w:rsidRDefault="00531618" w:rsidP="00DE2E32">
      <w:pPr>
        <w:rPr>
          <w:rFonts w:ascii="Helvetica" w:hAnsi="Helvetica" w:cs="Helvetica"/>
          <w:sz w:val="24"/>
          <w:szCs w:val="24"/>
        </w:rPr>
      </w:pPr>
      <w:r w:rsidRPr="0042490C">
        <w:rPr>
          <w:rFonts w:ascii="Helvetica" w:hAnsi="Helvetica" w:cs="Helvetica"/>
          <w:sz w:val="24"/>
          <w:szCs w:val="24"/>
        </w:rPr>
        <w:t>Slide 4: Always Calling</w:t>
      </w:r>
      <w:r w:rsidR="001B4806">
        <w:rPr>
          <w:rFonts w:ascii="Helvetica" w:hAnsi="Helvetica" w:cs="Helvetica"/>
          <w:sz w:val="24"/>
          <w:szCs w:val="24"/>
        </w:rPr>
        <w:t xml:space="preserve"> (optional)</w:t>
      </w:r>
    </w:p>
    <w:p w14:paraId="49650EB7" w14:textId="55265050" w:rsidR="00531618" w:rsidRDefault="00531618" w:rsidP="00DE2E32">
      <w:pPr>
        <w:rPr>
          <w:rFonts w:ascii="Helvetica" w:hAnsi="Helvetica" w:cs="Helvetica"/>
          <w:sz w:val="24"/>
          <w:szCs w:val="24"/>
        </w:rPr>
      </w:pPr>
      <w:r>
        <w:rPr>
          <w:rFonts w:ascii="Helvetica" w:hAnsi="Helvetica" w:cs="Helvetica"/>
          <w:sz w:val="24"/>
          <w:szCs w:val="24"/>
        </w:rPr>
        <w:lastRenderedPageBreak/>
        <w:t>Slide 5: Kinds of Power</w:t>
      </w:r>
    </w:p>
    <w:p w14:paraId="39E3ED45" w14:textId="427E73C9" w:rsidR="00531618" w:rsidRDefault="00531618" w:rsidP="00DE2E32">
      <w:pPr>
        <w:rPr>
          <w:rFonts w:ascii="Helvetica" w:hAnsi="Helvetica" w:cs="Helvetica"/>
          <w:sz w:val="24"/>
          <w:szCs w:val="24"/>
        </w:rPr>
      </w:pPr>
      <w:r>
        <w:rPr>
          <w:rFonts w:ascii="Helvetica" w:hAnsi="Helvetica" w:cs="Helvetica"/>
          <w:sz w:val="24"/>
          <w:szCs w:val="24"/>
        </w:rPr>
        <w:t xml:space="preserve">Slide 6: </w:t>
      </w:r>
      <w:r w:rsidR="001B4806">
        <w:rPr>
          <w:rFonts w:ascii="Helvetica" w:hAnsi="Helvetica" w:cs="Helvetica"/>
          <w:sz w:val="24"/>
          <w:szCs w:val="24"/>
        </w:rPr>
        <w:t>Journaling Questions on Power</w:t>
      </w:r>
    </w:p>
    <w:p w14:paraId="082CACC1" w14:textId="50151107" w:rsidR="001B4806" w:rsidRDefault="001B4806" w:rsidP="00DE2E32">
      <w:pPr>
        <w:rPr>
          <w:rFonts w:ascii="Helvetica" w:hAnsi="Helvetica" w:cs="Helvetica"/>
          <w:sz w:val="24"/>
          <w:szCs w:val="24"/>
        </w:rPr>
      </w:pPr>
      <w:r>
        <w:rPr>
          <w:rFonts w:ascii="Helvetica" w:hAnsi="Helvetica" w:cs="Helvetica"/>
          <w:sz w:val="24"/>
          <w:szCs w:val="24"/>
        </w:rPr>
        <w:t>Slide 7: Discussion Questions for Session 2</w:t>
      </w:r>
    </w:p>
    <w:p w14:paraId="533B11A8" w14:textId="5676BEBE" w:rsidR="001B4806" w:rsidRDefault="001B4806" w:rsidP="00DE2E32">
      <w:pPr>
        <w:rPr>
          <w:rFonts w:ascii="Helvetica" w:hAnsi="Helvetica" w:cs="Helvetica"/>
          <w:sz w:val="24"/>
          <w:szCs w:val="24"/>
        </w:rPr>
      </w:pPr>
    </w:p>
    <w:p w14:paraId="24806740" w14:textId="13460715" w:rsidR="001B4806" w:rsidRDefault="001B4806" w:rsidP="00DE2E32">
      <w:pPr>
        <w:rPr>
          <w:rFonts w:ascii="Helvetica" w:hAnsi="Helvetica" w:cs="Helvetica"/>
          <w:sz w:val="24"/>
          <w:szCs w:val="24"/>
        </w:rPr>
      </w:pPr>
      <w:r>
        <w:rPr>
          <w:rFonts w:ascii="Helvetica" w:hAnsi="Helvetica" w:cs="Helvetica"/>
          <w:sz w:val="24"/>
          <w:szCs w:val="24"/>
        </w:rPr>
        <w:t>SESSION 3</w:t>
      </w:r>
    </w:p>
    <w:p w14:paraId="03293A20" w14:textId="02696172" w:rsidR="001B4806" w:rsidRDefault="001B4806" w:rsidP="00DE2E32">
      <w:pPr>
        <w:rPr>
          <w:rFonts w:ascii="Helvetica" w:hAnsi="Helvetica" w:cs="Helvetica"/>
          <w:sz w:val="24"/>
          <w:szCs w:val="24"/>
        </w:rPr>
      </w:pPr>
      <w:r>
        <w:rPr>
          <w:rFonts w:ascii="Helvetica" w:hAnsi="Helvetica" w:cs="Helvetica"/>
          <w:sz w:val="24"/>
          <w:szCs w:val="24"/>
        </w:rPr>
        <w:t>Slide 8: Discussion Questions for Session 3</w:t>
      </w:r>
    </w:p>
    <w:p w14:paraId="1FCC1255" w14:textId="32949184" w:rsidR="001B4806" w:rsidRDefault="001B4806" w:rsidP="00DE2E32">
      <w:pPr>
        <w:rPr>
          <w:rFonts w:ascii="Helvetica" w:hAnsi="Helvetica" w:cs="Helvetica"/>
          <w:sz w:val="24"/>
          <w:szCs w:val="24"/>
        </w:rPr>
      </w:pPr>
    </w:p>
    <w:p w14:paraId="089F3A7E" w14:textId="0298205F" w:rsidR="001B4806" w:rsidRDefault="001B4806" w:rsidP="00DE2E32">
      <w:pPr>
        <w:rPr>
          <w:rFonts w:ascii="Helvetica" w:hAnsi="Helvetica" w:cs="Helvetica"/>
          <w:sz w:val="24"/>
          <w:szCs w:val="24"/>
        </w:rPr>
      </w:pPr>
      <w:r>
        <w:rPr>
          <w:rFonts w:ascii="Helvetica" w:hAnsi="Helvetica" w:cs="Helvetica"/>
          <w:sz w:val="24"/>
          <w:szCs w:val="24"/>
        </w:rPr>
        <w:t>SESSION 4</w:t>
      </w:r>
    </w:p>
    <w:p w14:paraId="211E960F" w14:textId="5A595364" w:rsidR="001B4806" w:rsidRDefault="001B4806" w:rsidP="00DE2E32">
      <w:pPr>
        <w:rPr>
          <w:rFonts w:ascii="Helvetica" w:hAnsi="Helvetica" w:cs="Helvetica"/>
          <w:sz w:val="24"/>
          <w:szCs w:val="24"/>
        </w:rPr>
      </w:pPr>
      <w:r>
        <w:rPr>
          <w:rFonts w:ascii="Helvetica" w:hAnsi="Helvetica" w:cs="Helvetica"/>
          <w:sz w:val="24"/>
          <w:szCs w:val="24"/>
        </w:rPr>
        <w:t>Slide 9: Discussion Questions for Session 4</w:t>
      </w:r>
    </w:p>
    <w:p w14:paraId="75089F1F" w14:textId="77777777" w:rsidR="00DB351B" w:rsidRDefault="00DB351B" w:rsidP="00DE2E32">
      <w:pPr>
        <w:rPr>
          <w:rFonts w:ascii="Helvetica" w:hAnsi="Helvetica" w:cs="Helvetica"/>
          <w:sz w:val="24"/>
          <w:szCs w:val="24"/>
        </w:rPr>
      </w:pPr>
    </w:p>
    <w:p w14:paraId="3A364421" w14:textId="77777777" w:rsidR="00DB351B" w:rsidRDefault="00DB351B" w:rsidP="00DE2E32">
      <w:pPr>
        <w:rPr>
          <w:rFonts w:ascii="Helvetica" w:hAnsi="Helvetica" w:cs="Helvetica"/>
          <w:sz w:val="24"/>
          <w:szCs w:val="24"/>
        </w:rPr>
      </w:pPr>
      <w:r>
        <w:rPr>
          <w:rFonts w:ascii="Helvetica" w:hAnsi="Helvetica" w:cs="Helvetica"/>
          <w:sz w:val="24"/>
          <w:szCs w:val="24"/>
        </w:rPr>
        <w:t>SESSION 5</w:t>
      </w:r>
    </w:p>
    <w:p w14:paraId="3FDCC92E" w14:textId="70557E75" w:rsidR="00A927CA" w:rsidRDefault="00DB351B" w:rsidP="00DE2E32">
      <w:pPr>
        <w:rPr>
          <w:rFonts w:ascii="Helvetica" w:hAnsi="Helvetica" w:cs="Helvetica"/>
          <w:sz w:val="24"/>
          <w:szCs w:val="24"/>
        </w:rPr>
      </w:pPr>
      <w:r>
        <w:rPr>
          <w:rFonts w:ascii="Helvetica" w:hAnsi="Helvetica" w:cs="Helvetica"/>
          <w:sz w:val="24"/>
          <w:szCs w:val="24"/>
        </w:rPr>
        <w:t>Slide 10: [Blank for leaders to create a slide for timing of presentations]</w:t>
      </w:r>
      <w:r w:rsidR="001B4806">
        <w:rPr>
          <w:rFonts w:ascii="Helvetica" w:hAnsi="Helvetica" w:cs="Helvetica"/>
          <w:sz w:val="24"/>
          <w:szCs w:val="24"/>
        </w:rPr>
        <w:t xml:space="preserve"> </w:t>
      </w:r>
    </w:p>
    <w:p w14:paraId="1AE1468B" w14:textId="77777777" w:rsidR="00A927CA" w:rsidRDefault="00A927CA">
      <w:pPr>
        <w:rPr>
          <w:rFonts w:ascii="Helvetica" w:hAnsi="Helvetica" w:cs="Helvetica"/>
          <w:sz w:val="24"/>
          <w:szCs w:val="24"/>
        </w:rPr>
      </w:pPr>
      <w:r>
        <w:rPr>
          <w:rFonts w:ascii="Helvetica" w:hAnsi="Helvetica" w:cs="Helvetica"/>
          <w:sz w:val="24"/>
          <w:szCs w:val="24"/>
        </w:rPr>
        <w:br w:type="page"/>
      </w:r>
    </w:p>
    <w:p w14:paraId="2BEE1A75" w14:textId="77777777" w:rsidR="00B16EA3" w:rsidRPr="000A51C2" w:rsidRDefault="00B16EA3" w:rsidP="00B16EA3">
      <w:pPr>
        <w:rPr>
          <w:rFonts w:ascii="Helvetica" w:hAnsi="Helvetica" w:cs="Helvetica"/>
          <w:b/>
          <w:sz w:val="48"/>
          <w:szCs w:val="48"/>
          <w:u w:val="single"/>
        </w:rPr>
      </w:pPr>
      <w:r w:rsidRPr="000A51C2">
        <w:rPr>
          <w:rFonts w:ascii="Helvetica" w:hAnsi="Helvetica" w:cs="Helvetica"/>
          <w:b/>
          <w:sz w:val="48"/>
          <w:szCs w:val="48"/>
          <w:u w:val="single"/>
        </w:rPr>
        <w:lastRenderedPageBreak/>
        <w:t xml:space="preserve">SESSION ONE </w:t>
      </w:r>
    </w:p>
    <w:p w14:paraId="6879C61B" w14:textId="77777777" w:rsidR="00B16EA3" w:rsidRDefault="00B16EA3" w:rsidP="00B16EA3">
      <w:pPr>
        <w:rPr>
          <w:rFonts w:ascii="Helvetica" w:hAnsi="Helvetica" w:cs="Helvetica"/>
          <w:sz w:val="24"/>
          <w:szCs w:val="24"/>
        </w:rPr>
      </w:pPr>
      <w:r>
        <w:rPr>
          <w:rFonts w:ascii="Helvetica" w:hAnsi="Helvetica" w:cs="Helvetica"/>
          <w:sz w:val="24"/>
          <w:szCs w:val="24"/>
        </w:rPr>
        <w:t xml:space="preserve"> PARTICIPANT WORK BEFORE THE SESSION (1- 1.5 hours)</w:t>
      </w:r>
    </w:p>
    <w:p w14:paraId="22B1E9B7" w14:textId="77777777" w:rsidR="00B16EA3" w:rsidRDefault="00B16EA3" w:rsidP="00B16EA3">
      <w:pPr>
        <w:rPr>
          <w:rFonts w:ascii="Helvetica" w:hAnsi="Helvetica" w:cs="Helvetica"/>
          <w:sz w:val="24"/>
          <w:szCs w:val="24"/>
        </w:rPr>
      </w:pPr>
      <w:r>
        <w:rPr>
          <w:rFonts w:ascii="Helvetica" w:hAnsi="Helvetica" w:cs="Helvetica"/>
          <w:sz w:val="24"/>
          <w:szCs w:val="24"/>
        </w:rPr>
        <w:t>Read, Reflect, and Respond</w:t>
      </w:r>
    </w:p>
    <w:p w14:paraId="1E5FE2DB" w14:textId="77777777" w:rsidR="00B16EA3" w:rsidRPr="00C47034" w:rsidRDefault="00B16EA3" w:rsidP="00B16EA3">
      <w:pPr>
        <w:pStyle w:val="ListParagraph"/>
        <w:numPr>
          <w:ilvl w:val="0"/>
          <w:numId w:val="11"/>
        </w:numPr>
      </w:pPr>
      <w:r>
        <w:rPr>
          <w:rFonts w:ascii="Helvetica" w:hAnsi="Helvetica" w:cs="Helvetica"/>
          <w:sz w:val="24"/>
          <w:szCs w:val="24"/>
        </w:rPr>
        <w:t>1.1 There is no such thing as a “safe space” [pending willingness of the author, Beth Strano, to give permission]</w:t>
      </w:r>
    </w:p>
    <w:p w14:paraId="5F8EA913" w14:textId="77777777" w:rsidR="00B16EA3" w:rsidRPr="00C47034" w:rsidRDefault="00B16EA3" w:rsidP="00B16EA3">
      <w:pPr>
        <w:pStyle w:val="ListParagraph"/>
        <w:numPr>
          <w:ilvl w:val="0"/>
          <w:numId w:val="11"/>
        </w:numPr>
      </w:pPr>
      <w:r>
        <w:rPr>
          <w:rFonts w:ascii="Helvetica" w:hAnsi="Helvetica" w:cs="Helvetica"/>
          <w:sz w:val="24"/>
          <w:szCs w:val="24"/>
        </w:rPr>
        <w:t>1.2 Four Agreements for Courageous Conversation</w:t>
      </w:r>
    </w:p>
    <w:p w14:paraId="7EF91C9C" w14:textId="77777777" w:rsidR="00B16EA3" w:rsidRPr="00C47034" w:rsidRDefault="00B16EA3" w:rsidP="00B16EA3">
      <w:pPr>
        <w:pStyle w:val="ListParagraph"/>
        <w:numPr>
          <w:ilvl w:val="0"/>
          <w:numId w:val="11"/>
        </w:numPr>
      </w:pPr>
      <w:r>
        <w:rPr>
          <w:rFonts w:ascii="Helvetica" w:hAnsi="Helvetica" w:cs="Helvetica"/>
          <w:sz w:val="24"/>
          <w:szCs w:val="24"/>
        </w:rPr>
        <w:t>1.3 Identity-based Reflection Groups and note responses and questions</w:t>
      </w:r>
    </w:p>
    <w:p w14:paraId="35CB7D4A" w14:textId="77777777" w:rsidR="00B16EA3" w:rsidRPr="006E3EC8" w:rsidRDefault="00B16EA3" w:rsidP="00B16EA3">
      <w:pPr>
        <w:pStyle w:val="ListParagraph"/>
        <w:numPr>
          <w:ilvl w:val="0"/>
          <w:numId w:val="11"/>
        </w:numPr>
      </w:pPr>
      <w:r>
        <w:rPr>
          <w:rFonts w:ascii="Helvetica" w:hAnsi="Helvetica" w:cs="Helvetica"/>
          <w:sz w:val="24"/>
          <w:szCs w:val="24"/>
        </w:rPr>
        <w:t xml:space="preserve">1.4 “The Religious Educator of Color” from </w:t>
      </w:r>
      <w:r>
        <w:rPr>
          <w:rFonts w:ascii="Helvetica" w:hAnsi="Helvetica" w:cs="Helvetica"/>
          <w:i/>
          <w:sz w:val="24"/>
          <w:szCs w:val="24"/>
        </w:rPr>
        <w:t>Centering: Navigating Race, Authenticity, and Power in Ministry</w:t>
      </w:r>
    </w:p>
    <w:p w14:paraId="5A925A05" w14:textId="77777777" w:rsidR="00B16EA3" w:rsidRPr="006E3EC8" w:rsidRDefault="00B16EA3" w:rsidP="00B16EA3">
      <w:pPr>
        <w:pStyle w:val="ListParagraph"/>
        <w:numPr>
          <w:ilvl w:val="1"/>
          <w:numId w:val="11"/>
        </w:numPr>
      </w:pPr>
      <w:r>
        <w:rPr>
          <w:rFonts w:ascii="Helvetica" w:hAnsi="Helvetica" w:cs="Helvetica"/>
          <w:sz w:val="24"/>
          <w:szCs w:val="24"/>
        </w:rPr>
        <w:t>Mark (using pen/pencil, sticky notes, or marking function in e-reader) places in the essay, “The Religious Educator of Color” that point to needed cultural change</w:t>
      </w:r>
    </w:p>
    <w:p w14:paraId="3B945F5D" w14:textId="77777777" w:rsidR="00B16EA3" w:rsidRPr="006E3EC8" w:rsidRDefault="00B16EA3" w:rsidP="00B16EA3">
      <w:pPr>
        <w:pStyle w:val="ListParagraph"/>
        <w:numPr>
          <w:ilvl w:val="0"/>
          <w:numId w:val="11"/>
        </w:numPr>
      </w:pPr>
      <w:r>
        <w:rPr>
          <w:rFonts w:ascii="Helvetica" w:hAnsi="Helvetica" w:cs="Helvetica"/>
          <w:sz w:val="24"/>
          <w:szCs w:val="24"/>
        </w:rPr>
        <w:t xml:space="preserve">1.5 Print or save and fill in the </w:t>
      </w:r>
      <w:hyperlink r:id="rId44" w:history="1">
        <w:r w:rsidRPr="006E3EC8">
          <w:rPr>
            <w:rStyle w:val="Hyperlink"/>
            <w:rFonts w:ascii="Helvetica" w:hAnsi="Helvetica" w:cs="Helvetica"/>
            <w:sz w:val="24"/>
            <w:szCs w:val="24"/>
          </w:rPr>
          <w:t>Cummings Identity Map Worksheet</w:t>
        </w:r>
      </w:hyperlink>
    </w:p>
    <w:p w14:paraId="461B3BB1" w14:textId="77777777" w:rsidR="00B16EA3" w:rsidRDefault="00B16EA3" w:rsidP="00B16EA3">
      <w:pPr>
        <w:rPr>
          <w:rFonts w:ascii="Helvetica" w:hAnsi="Helvetica" w:cs="Helvetica"/>
          <w:sz w:val="24"/>
          <w:szCs w:val="24"/>
        </w:rPr>
      </w:pPr>
      <w:r>
        <w:rPr>
          <w:rFonts w:ascii="Helvetica" w:hAnsi="Helvetica" w:cs="Helvetica"/>
          <w:sz w:val="24"/>
          <w:szCs w:val="24"/>
        </w:rPr>
        <w:t>Watch and Respond</w:t>
      </w:r>
    </w:p>
    <w:p w14:paraId="1DCDC507" w14:textId="3175C496" w:rsidR="00B16EA3" w:rsidRPr="006E3EC8" w:rsidRDefault="00B16EA3" w:rsidP="00B16EA3">
      <w:pPr>
        <w:pStyle w:val="ListParagraph"/>
        <w:numPr>
          <w:ilvl w:val="0"/>
          <w:numId w:val="11"/>
        </w:numPr>
      </w:pPr>
      <w:r>
        <w:rPr>
          <w:rFonts w:ascii="Helvetica" w:hAnsi="Helvetica" w:cs="Helvetica"/>
          <w:sz w:val="24"/>
          <w:szCs w:val="24"/>
        </w:rPr>
        <w:t>1.6 Video presentation, Two Types of Covenant and note reflections, responses, and questions</w:t>
      </w:r>
    </w:p>
    <w:p w14:paraId="7A0C5B35" w14:textId="77777777" w:rsidR="00B16EA3" w:rsidRPr="006E3EC8" w:rsidRDefault="00B16EA3" w:rsidP="00B16EA3">
      <w:r w:rsidRPr="006E3EC8">
        <w:rPr>
          <w:rFonts w:ascii="Helvetica" w:hAnsi="Helvetica" w:cs="Helvetica"/>
          <w:sz w:val="24"/>
          <w:szCs w:val="24"/>
        </w:rPr>
        <w:t xml:space="preserve"> Imagine and Create</w:t>
      </w:r>
    </w:p>
    <w:p w14:paraId="4713ECE6" w14:textId="77777777" w:rsidR="00B16EA3" w:rsidRPr="00E723A5" w:rsidRDefault="00B16EA3" w:rsidP="00B16EA3">
      <w:pPr>
        <w:pStyle w:val="ListParagraph"/>
        <w:numPr>
          <w:ilvl w:val="0"/>
          <w:numId w:val="11"/>
        </w:numPr>
        <w:rPr>
          <w:rFonts w:ascii="Helvetica" w:hAnsi="Helvetica" w:cs="Helvetica"/>
          <w:sz w:val="24"/>
          <w:szCs w:val="24"/>
        </w:rPr>
      </w:pPr>
      <w:r>
        <w:rPr>
          <w:rFonts w:ascii="Helvetica" w:hAnsi="Helvetica" w:cs="Helvetica"/>
          <w:sz w:val="24"/>
          <w:szCs w:val="24"/>
        </w:rPr>
        <w:t xml:space="preserve">1.7 Create </w:t>
      </w:r>
      <w:r w:rsidRPr="00E723A5">
        <w:rPr>
          <w:rFonts w:ascii="Helvetica" w:hAnsi="Helvetica" w:cs="Helvetica"/>
          <w:sz w:val="24"/>
          <w:szCs w:val="24"/>
        </w:rPr>
        <w:t>a 2-3 minute video</w:t>
      </w:r>
      <w:r>
        <w:rPr>
          <w:rFonts w:ascii="Helvetica" w:hAnsi="Helvetica" w:cs="Helvetica"/>
          <w:sz w:val="24"/>
          <w:szCs w:val="24"/>
        </w:rPr>
        <w:t xml:space="preserve"> to introduce</w:t>
      </w:r>
      <w:r w:rsidRPr="00E723A5">
        <w:rPr>
          <w:rFonts w:ascii="Helvetica" w:hAnsi="Helvetica" w:cs="Helvetica"/>
          <w:sz w:val="24"/>
          <w:szCs w:val="24"/>
        </w:rPr>
        <w:t xml:space="preserve"> yourself</w:t>
      </w:r>
      <w:r>
        <w:rPr>
          <w:rFonts w:ascii="Helvetica" w:hAnsi="Helvetica" w:cs="Helvetica"/>
          <w:sz w:val="24"/>
          <w:szCs w:val="24"/>
        </w:rPr>
        <w:t xml:space="preserve"> using your preferred technology</w:t>
      </w:r>
      <w:r w:rsidRPr="00E723A5">
        <w:rPr>
          <w:rFonts w:ascii="Helvetica" w:hAnsi="Helvetica" w:cs="Helvetica"/>
          <w:sz w:val="24"/>
          <w:szCs w:val="24"/>
        </w:rPr>
        <w:t>. Upload your videos to the shared Google Drive folder for the module and view others’ videos before the first session. Prompts for the video:</w:t>
      </w:r>
    </w:p>
    <w:p w14:paraId="62741C14" w14:textId="77777777" w:rsidR="00B16EA3" w:rsidRPr="00E723A5" w:rsidRDefault="00B16EA3" w:rsidP="00B16EA3">
      <w:pPr>
        <w:pStyle w:val="ListParagraph"/>
        <w:numPr>
          <w:ilvl w:val="1"/>
          <w:numId w:val="12"/>
        </w:numPr>
        <w:rPr>
          <w:rFonts w:ascii="Helvetica" w:hAnsi="Helvetica" w:cs="Helvetica"/>
          <w:sz w:val="24"/>
          <w:szCs w:val="24"/>
        </w:rPr>
      </w:pPr>
      <w:r w:rsidRPr="00E723A5">
        <w:rPr>
          <w:rFonts w:ascii="Helvetica" w:hAnsi="Helvetica" w:cs="Helvetica"/>
          <w:sz w:val="24"/>
          <w:szCs w:val="24"/>
        </w:rPr>
        <w:t>Name, location, and pronouns</w:t>
      </w:r>
    </w:p>
    <w:p w14:paraId="1B661405" w14:textId="77777777" w:rsidR="00B16EA3" w:rsidRPr="00E723A5" w:rsidRDefault="00B16EA3" w:rsidP="00B16EA3">
      <w:pPr>
        <w:pStyle w:val="ListParagraph"/>
        <w:numPr>
          <w:ilvl w:val="1"/>
          <w:numId w:val="12"/>
        </w:numPr>
        <w:rPr>
          <w:rFonts w:ascii="Helvetica" w:hAnsi="Helvetica" w:cs="Helvetica"/>
          <w:sz w:val="24"/>
          <w:szCs w:val="24"/>
        </w:rPr>
      </w:pPr>
      <w:r w:rsidRPr="00E723A5">
        <w:rPr>
          <w:rFonts w:ascii="Helvetica" w:hAnsi="Helvetica" w:cs="Helvetica"/>
          <w:sz w:val="24"/>
          <w:szCs w:val="24"/>
        </w:rPr>
        <w:t>Something about your professional position or the pathway that has led to you being at this module</w:t>
      </w:r>
    </w:p>
    <w:p w14:paraId="361AB4BF" w14:textId="77777777" w:rsidR="00B16EA3" w:rsidRPr="00E723A5" w:rsidRDefault="00B16EA3" w:rsidP="00B16EA3">
      <w:pPr>
        <w:pStyle w:val="ListParagraph"/>
        <w:numPr>
          <w:ilvl w:val="1"/>
          <w:numId w:val="12"/>
        </w:numPr>
        <w:rPr>
          <w:rFonts w:ascii="Helvetica" w:hAnsi="Helvetica" w:cs="Helvetica"/>
          <w:sz w:val="24"/>
          <w:szCs w:val="24"/>
        </w:rPr>
      </w:pPr>
      <w:r w:rsidRPr="00E723A5">
        <w:rPr>
          <w:rFonts w:ascii="Helvetica" w:hAnsi="Helvetica" w:cs="Helvetica"/>
          <w:sz w:val="24"/>
          <w:szCs w:val="24"/>
        </w:rPr>
        <w:t>Three important things about the congregation or organization you serve</w:t>
      </w:r>
    </w:p>
    <w:p w14:paraId="3994CE51" w14:textId="77777777" w:rsidR="00B16EA3" w:rsidRDefault="00B16EA3" w:rsidP="00B16EA3">
      <w:pPr>
        <w:pStyle w:val="ListParagraph"/>
        <w:numPr>
          <w:ilvl w:val="1"/>
          <w:numId w:val="12"/>
        </w:numPr>
        <w:rPr>
          <w:rFonts w:ascii="Helvetica" w:hAnsi="Helvetica" w:cs="Helvetica"/>
          <w:sz w:val="24"/>
          <w:szCs w:val="24"/>
        </w:rPr>
      </w:pPr>
      <w:r w:rsidRPr="00E723A5">
        <w:rPr>
          <w:rFonts w:ascii="Helvetica" w:hAnsi="Helvetica" w:cs="Helvetica"/>
          <w:sz w:val="24"/>
          <w:szCs w:val="24"/>
        </w:rPr>
        <w:t>Three things you’d like to share about yourself</w:t>
      </w:r>
    </w:p>
    <w:p w14:paraId="1CBBC57B" w14:textId="77777777" w:rsidR="00B16EA3" w:rsidRPr="00E723A5" w:rsidRDefault="00B16EA3" w:rsidP="00B16EA3">
      <w:pPr>
        <w:pStyle w:val="ListParagraph"/>
        <w:ind w:left="1440"/>
        <w:rPr>
          <w:rFonts w:ascii="Helvetica" w:hAnsi="Helvetica" w:cs="Helvetica"/>
          <w:sz w:val="24"/>
          <w:szCs w:val="24"/>
        </w:rPr>
      </w:pPr>
    </w:p>
    <w:p w14:paraId="6A93C12B" w14:textId="77777777" w:rsidR="00B16EA3" w:rsidRPr="00C73939" w:rsidRDefault="00B16EA3" w:rsidP="00B16EA3">
      <w:pPr>
        <w:pStyle w:val="ListParagraph"/>
        <w:numPr>
          <w:ilvl w:val="0"/>
          <w:numId w:val="11"/>
        </w:numPr>
        <w:rPr>
          <w:rFonts w:ascii="Helvetica" w:hAnsi="Helvetica" w:cs="Helvetica"/>
          <w:sz w:val="24"/>
          <w:szCs w:val="24"/>
        </w:rPr>
      </w:pPr>
      <w:r>
        <w:rPr>
          <w:rFonts w:ascii="Helvetica" w:hAnsi="Helvetica" w:cs="Helvetica"/>
          <w:sz w:val="24"/>
          <w:szCs w:val="24"/>
        </w:rPr>
        <w:t xml:space="preserve">1.8 Read these words </w:t>
      </w:r>
      <w:r w:rsidRPr="00C73939">
        <w:rPr>
          <w:rFonts w:ascii="Helvetica" w:hAnsi="Helvetica" w:cs="Helvetica"/>
          <w:sz w:val="24"/>
          <w:szCs w:val="24"/>
        </w:rPr>
        <w:t>from Rev. Natalie Fenimore, published in the book, Centering: Navigating Race, Authenticity, and Power in Ministry:</w:t>
      </w:r>
    </w:p>
    <w:p w14:paraId="41668562" w14:textId="77777777" w:rsidR="00B16EA3" w:rsidRPr="00C73939" w:rsidRDefault="00B16EA3" w:rsidP="00B16EA3">
      <w:pPr>
        <w:ind w:left="1440"/>
        <w:rPr>
          <w:rFonts w:ascii="Helvetica" w:hAnsi="Helvetica" w:cs="Helvetica"/>
          <w:i/>
          <w:sz w:val="24"/>
          <w:szCs w:val="24"/>
        </w:rPr>
      </w:pPr>
      <w:r w:rsidRPr="00C73939">
        <w:rPr>
          <w:rFonts w:ascii="Helvetica" w:hAnsi="Helvetica" w:cs="Helvetica"/>
          <w:i/>
          <w:sz w:val="24"/>
          <w:szCs w:val="24"/>
        </w:rPr>
        <w:t>Shirley Chisholm was asked why she, a Black woman, was running for president: “You don’t have a chance. Why are you doing that?” and she said, “Because I am in love with the America that does not yet exist,” and that’s how Unitarian Universalism is also. I’m in love with the Unitarian Universalism that does not yet exist. But I have to hold both the love for that thing and the love for the reality. It does not yet exist. It will probably not in my lifetime. I don’t think it will in that of my children, but I can’t deny my love for it. You know, wanting to be there in that struggle. That’s why I’m fighting.</w:t>
      </w:r>
    </w:p>
    <w:p w14:paraId="1517D69F" w14:textId="77777777" w:rsidR="00B16EA3" w:rsidRPr="00C73939" w:rsidRDefault="00B16EA3" w:rsidP="00B16EA3">
      <w:pPr>
        <w:ind w:left="720"/>
        <w:rPr>
          <w:sz w:val="24"/>
          <w:szCs w:val="24"/>
        </w:rPr>
      </w:pPr>
      <w:r w:rsidRPr="00C73939">
        <w:rPr>
          <w:rFonts w:ascii="Helvetica" w:hAnsi="Helvetica" w:cs="Helvetica"/>
          <w:sz w:val="24"/>
          <w:szCs w:val="24"/>
        </w:rPr>
        <w:lastRenderedPageBreak/>
        <w:t>Imagine the Unitarian Universalism that does not yet exist and to use the process of collage-making to engage in a different way, not using words. Leave your work unfinished, allowing space for additions and changes as the module unfolds. Choices:</w:t>
      </w:r>
    </w:p>
    <w:p w14:paraId="4E915951" w14:textId="77777777" w:rsidR="00B16EA3" w:rsidRDefault="00B16EA3" w:rsidP="00B16EA3">
      <w:pPr>
        <w:pStyle w:val="ListParagraph"/>
        <w:numPr>
          <w:ilvl w:val="1"/>
          <w:numId w:val="12"/>
        </w:numPr>
        <w:rPr>
          <w:rFonts w:ascii="Helvetica" w:hAnsi="Helvetica" w:cs="Helvetica"/>
          <w:sz w:val="24"/>
          <w:szCs w:val="24"/>
        </w:rPr>
      </w:pPr>
      <w:r w:rsidRPr="00F63537">
        <w:rPr>
          <w:rFonts w:ascii="Helvetica" w:hAnsi="Helvetica" w:cs="Helvetica"/>
          <w:sz w:val="24"/>
          <w:szCs w:val="24"/>
        </w:rPr>
        <w:t xml:space="preserve">Choose images and other materials to create a 3-dimensional collage that evokes the spirit of the Unitarian Universalism that does not yet exist. A shoebox works well as a base. </w:t>
      </w:r>
      <w:r>
        <w:rPr>
          <w:rFonts w:ascii="Helvetica" w:hAnsi="Helvetica" w:cs="Helvetica"/>
          <w:sz w:val="24"/>
          <w:szCs w:val="24"/>
        </w:rPr>
        <w:t>Sources of images include</w:t>
      </w:r>
      <w:r w:rsidRPr="00F63537">
        <w:rPr>
          <w:rFonts w:ascii="Helvetica" w:hAnsi="Helvetica" w:cs="Helvetica"/>
          <w:sz w:val="24"/>
          <w:szCs w:val="24"/>
        </w:rPr>
        <w:t xml:space="preserve"> magazines, catalogues, greeting cards, or calendars.</w:t>
      </w:r>
      <w:r>
        <w:rPr>
          <w:rFonts w:ascii="Helvetica" w:hAnsi="Helvetica" w:cs="Helvetica"/>
          <w:sz w:val="24"/>
          <w:szCs w:val="24"/>
        </w:rPr>
        <w:t xml:space="preserve"> </w:t>
      </w:r>
      <w:r w:rsidRPr="00F63537">
        <w:rPr>
          <w:rFonts w:ascii="Helvetica" w:hAnsi="Helvetica" w:cs="Helvetica"/>
          <w:sz w:val="24"/>
          <w:szCs w:val="24"/>
        </w:rPr>
        <w:t xml:space="preserve">Use your own artistic sense to cut and arrange the pieces before gluing them down, paying attention to all surfaces of your piece. </w:t>
      </w:r>
    </w:p>
    <w:p w14:paraId="391C642C" w14:textId="77777777" w:rsidR="00B16EA3" w:rsidRDefault="00B16EA3" w:rsidP="00B16EA3">
      <w:pPr>
        <w:pStyle w:val="ListParagraph"/>
        <w:numPr>
          <w:ilvl w:val="1"/>
          <w:numId w:val="12"/>
        </w:numPr>
        <w:rPr>
          <w:rFonts w:ascii="Helvetica" w:hAnsi="Helvetica" w:cs="Helvetica"/>
          <w:sz w:val="24"/>
          <w:szCs w:val="24"/>
        </w:rPr>
      </w:pPr>
      <w:r>
        <w:rPr>
          <w:rFonts w:ascii="Helvetica" w:hAnsi="Helvetica" w:cs="Helvetica"/>
          <w:sz w:val="24"/>
          <w:szCs w:val="24"/>
        </w:rPr>
        <w:t xml:space="preserve">Create a collage on line using software or a program of your choice. You might use photos of your own or find </w:t>
      </w:r>
      <w:r w:rsidRPr="00F63537">
        <w:rPr>
          <w:rFonts w:ascii="Helvetica" w:hAnsi="Helvetica" w:cs="Helvetica"/>
          <w:sz w:val="24"/>
          <w:szCs w:val="24"/>
        </w:rPr>
        <w:t>suitable images through free online image sites, such as pixabay.com or morguefile.com</w:t>
      </w:r>
    </w:p>
    <w:p w14:paraId="113BCD78" w14:textId="77777777" w:rsidR="00B16EA3" w:rsidRDefault="00B16EA3" w:rsidP="00B16EA3">
      <w:pPr>
        <w:pStyle w:val="ListParagraph"/>
        <w:numPr>
          <w:ilvl w:val="1"/>
          <w:numId w:val="12"/>
        </w:numPr>
        <w:rPr>
          <w:rFonts w:ascii="Helvetica" w:hAnsi="Helvetica" w:cs="Helvetica"/>
          <w:sz w:val="24"/>
          <w:szCs w:val="24"/>
        </w:rPr>
      </w:pPr>
      <w:r>
        <w:rPr>
          <w:rFonts w:ascii="Helvetica" w:hAnsi="Helvetica" w:cs="Helvetica"/>
          <w:sz w:val="24"/>
          <w:szCs w:val="24"/>
        </w:rPr>
        <w:t xml:space="preserve">Create a musical collage or a playlist using software or a program of your choice. </w:t>
      </w:r>
    </w:p>
    <w:p w14:paraId="3E463422" w14:textId="77777777" w:rsidR="00B16EA3" w:rsidRDefault="00B16EA3" w:rsidP="00B16EA3">
      <w:pPr>
        <w:rPr>
          <w:rFonts w:ascii="Helvetica" w:hAnsi="Helvetica" w:cs="Helvetica"/>
          <w:sz w:val="24"/>
          <w:szCs w:val="24"/>
        </w:rPr>
      </w:pPr>
    </w:p>
    <w:p w14:paraId="264AD764" w14:textId="77777777" w:rsidR="00B16EA3" w:rsidRPr="006E3EC8" w:rsidRDefault="00B16EA3" w:rsidP="00B16EA3">
      <w:r>
        <w:rPr>
          <w:rFonts w:ascii="Helvetica" w:hAnsi="Helvetica" w:cs="Helvetica"/>
          <w:sz w:val="24"/>
          <w:szCs w:val="24"/>
        </w:rPr>
        <w:t>LEADER GUIDE</w:t>
      </w:r>
    </w:p>
    <w:p w14:paraId="2035E568" w14:textId="77777777" w:rsidR="00B16EA3" w:rsidRDefault="00B16EA3" w:rsidP="00B16EA3">
      <w:pPr>
        <w:spacing w:line="480" w:lineRule="auto"/>
        <w:rPr>
          <w:rFonts w:ascii="Helvetica" w:hAnsi="Helvetica" w:cs="Helvetica"/>
          <w:b/>
          <w:sz w:val="28"/>
          <w:szCs w:val="28"/>
        </w:rPr>
      </w:pPr>
      <w:r>
        <w:rPr>
          <w:rFonts w:ascii="Helvetica" w:hAnsi="Helvetica" w:cs="Helvetica"/>
          <w:b/>
          <w:sz w:val="28"/>
          <w:szCs w:val="28"/>
        </w:rPr>
        <w:t xml:space="preserve">Activity 1: </w:t>
      </w:r>
      <w:r w:rsidRPr="000A51C2">
        <w:rPr>
          <w:rFonts w:ascii="Helvetica" w:hAnsi="Helvetica" w:cs="Helvetica"/>
          <w:b/>
          <w:sz w:val="28"/>
          <w:szCs w:val="28"/>
        </w:rPr>
        <w:t>Welco</w:t>
      </w:r>
      <w:r>
        <w:rPr>
          <w:rFonts w:ascii="Helvetica" w:hAnsi="Helvetica" w:cs="Helvetica"/>
          <w:b/>
          <w:sz w:val="28"/>
          <w:szCs w:val="28"/>
        </w:rPr>
        <w:t>me and Introductions (10 minutes)</w:t>
      </w:r>
    </w:p>
    <w:p w14:paraId="4EAE8499" w14:textId="77777777" w:rsidR="00B16EA3"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Greet participants as they join the gathering o</w:t>
      </w:r>
      <w:r>
        <w:rPr>
          <w:rFonts w:ascii="Helvetica" w:hAnsi="Helvetica" w:cs="Helvetica"/>
          <w:bCs/>
          <w:sz w:val="24"/>
          <w:szCs w:val="24"/>
        </w:rPr>
        <w:t>r zoom meeting. As appropriate</w:t>
      </w:r>
      <w:r w:rsidRPr="000A51C2">
        <w:rPr>
          <w:rFonts w:ascii="Helvetica" w:hAnsi="Helvetica" w:cs="Helvetica"/>
          <w:bCs/>
          <w:sz w:val="24"/>
          <w:szCs w:val="24"/>
        </w:rPr>
        <w:t>, give a short tour of the features of the chosen platform, such as how to mute or unmute, location of chat box, etc. Leade</w:t>
      </w:r>
      <w:r>
        <w:rPr>
          <w:rFonts w:ascii="Helvetica" w:hAnsi="Helvetica" w:cs="Helvetica"/>
          <w:bCs/>
          <w:sz w:val="24"/>
          <w:szCs w:val="24"/>
        </w:rPr>
        <w:t>rs should introduce themselves, and invite each participant to introduce themselves with name, location, and pronouns (if they choose to share). Remind them to find time to watch introduction videos of other participants, if they haven’t already done so.</w:t>
      </w:r>
    </w:p>
    <w:p w14:paraId="1821B5CE" w14:textId="77777777" w:rsidR="00B16EA3" w:rsidRPr="000A51C2" w:rsidRDefault="00B16EA3" w:rsidP="00B16EA3">
      <w:pPr>
        <w:spacing w:line="480" w:lineRule="auto"/>
        <w:rPr>
          <w:rFonts w:ascii="Helvetica" w:hAnsi="Helvetica" w:cs="Helvetica"/>
          <w:b/>
          <w:sz w:val="28"/>
          <w:szCs w:val="28"/>
        </w:rPr>
      </w:pPr>
      <w:r w:rsidRPr="000A51C2">
        <w:rPr>
          <w:rFonts w:ascii="Helvetica" w:hAnsi="Helvetica" w:cs="Helvetica"/>
          <w:b/>
          <w:sz w:val="28"/>
          <w:szCs w:val="28"/>
        </w:rPr>
        <w:t>Activity 2: Openin</w:t>
      </w:r>
      <w:r>
        <w:rPr>
          <w:rFonts w:ascii="Helvetica" w:hAnsi="Helvetica" w:cs="Helvetica"/>
          <w:b/>
          <w:sz w:val="28"/>
          <w:szCs w:val="28"/>
        </w:rPr>
        <w:t>g Words and Chalice Lighting (5</w:t>
      </w:r>
      <w:r w:rsidRPr="000A51C2">
        <w:rPr>
          <w:rFonts w:ascii="Helvetica" w:hAnsi="Helvetica" w:cs="Helvetica"/>
          <w:b/>
          <w:sz w:val="28"/>
          <w:szCs w:val="28"/>
        </w:rPr>
        <w:t xml:space="preserve"> Minutes)</w:t>
      </w:r>
    </w:p>
    <w:p w14:paraId="6048599B" w14:textId="77777777" w:rsidR="00B16EA3" w:rsidRPr="00232A79" w:rsidRDefault="00B16EA3" w:rsidP="00B16EA3">
      <w:pPr>
        <w:spacing w:line="480" w:lineRule="auto"/>
        <w:rPr>
          <w:rFonts w:ascii="Helvetica" w:hAnsi="Helvetica" w:cs="Helvetica"/>
          <w:b/>
          <w:sz w:val="24"/>
          <w:szCs w:val="24"/>
        </w:rPr>
      </w:pPr>
      <w:r>
        <w:rPr>
          <w:rFonts w:ascii="Helvetica" w:hAnsi="Helvetica" w:cs="Helvetica"/>
          <w:b/>
          <w:sz w:val="24"/>
          <w:szCs w:val="24"/>
        </w:rPr>
        <w:t>Materials</w:t>
      </w:r>
    </w:p>
    <w:p w14:paraId="52A26ADF" w14:textId="77777777" w:rsidR="00B16EA3" w:rsidRPr="000A51C2" w:rsidRDefault="00B16EA3" w:rsidP="00B16EA3">
      <w:pPr>
        <w:pStyle w:val="Checkbox"/>
        <w:rPr>
          <w:rFonts w:ascii="Helvetica" w:hAnsi="Helvetica" w:cs="Helvetica"/>
        </w:rPr>
      </w:pPr>
      <w:r>
        <w:rPr>
          <w:rFonts w:ascii="Helvetica" w:hAnsi="Helvetica" w:cs="Helvetica"/>
        </w:rPr>
        <w:t>Chalice and candle</w:t>
      </w:r>
      <w:r w:rsidRPr="000A51C2">
        <w:rPr>
          <w:rFonts w:ascii="Helvetica" w:hAnsi="Helvetica" w:cs="Helvetica"/>
        </w:rPr>
        <w:t xml:space="preserve"> or battery</w:t>
      </w:r>
      <w:r>
        <w:rPr>
          <w:rFonts w:ascii="Helvetica" w:hAnsi="Helvetica" w:cs="Helvetica"/>
        </w:rPr>
        <w:t>-operated candle</w:t>
      </w:r>
    </w:p>
    <w:p w14:paraId="3BEAC581" w14:textId="77777777" w:rsidR="00B16EA3" w:rsidRPr="000A51C2" w:rsidRDefault="00B16EA3" w:rsidP="00B16EA3">
      <w:pPr>
        <w:pStyle w:val="Checkbox"/>
        <w:rPr>
          <w:rFonts w:ascii="Helvetica" w:hAnsi="Helvetica" w:cs="Helvetica"/>
        </w:rPr>
      </w:pPr>
      <w:r>
        <w:rPr>
          <w:rFonts w:ascii="Helvetica" w:hAnsi="Helvetica" w:cs="Helvetica"/>
        </w:rPr>
        <w:t xml:space="preserve">Optional: </w:t>
      </w:r>
      <w:r w:rsidRPr="000A51C2">
        <w:rPr>
          <w:rFonts w:ascii="Helvetica" w:hAnsi="Helvetica" w:cs="Helvetica"/>
        </w:rPr>
        <w:t>Small bell or chime</w:t>
      </w:r>
    </w:p>
    <w:p w14:paraId="38A7AD32" w14:textId="77777777" w:rsidR="00B16EA3" w:rsidRPr="000A51C2" w:rsidRDefault="00B16EA3" w:rsidP="00B16EA3">
      <w:pPr>
        <w:spacing w:line="480" w:lineRule="auto"/>
        <w:rPr>
          <w:rFonts w:ascii="Helvetica" w:hAnsi="Helvetica" w:cs="Helvetica"/>
          <w:b/>
          <w:sz w:val="24"/>
          <w:szCs w:val="24"/>
        </w:rPr>
      </w:pPr>
      <w:r>
        <w:rPr>
          <w:rFonts w:ascii="Helvetica" w:hAnsi="Helvetica" w:cs="Helvetica"/>
          <w:b/>
          <w:sz w:val="24"/>
          <w:szCs w:val="24"/>
        </w:rPr>
        <w:lastRenderedPageBreak/>
        <w:t>Description</w:t>
      </w:r>
    </w:p>
    <w:p w14:paraId="13AC2E02" w14:textId="77777777"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Share “On the Brink,” by Leslie Takahashi from “Voices from the Margins,” edited by Jacqui James and Mark D. Morrison-Reed:</w:t>
      </w:r>
    </w:p>
    <w:p w14:paraId="4F6DCA35" w14:textId="77777777" w:rsidR="00B16EA3" w:rsidRPr="000A51C2" w:rsidRDefault="00B16EA3" w:rsidP="00B16EA3">
      <w:pPr>
        <w:spacing w:line="480" w:lineRule="auto"/>
        <w:ind w:left="720"/>
        <w:rPr>
          <w:rFonts w:ascii="Helvetica" w:hAnsi="Helvetica" w:cs="Helvetica"/>
          <w:bCs/>
          <w:i/>
          <w:iCs/>
          <w:sz w:val="24"/>
          <w:szCs w:val="24"/>
        </w:rPr>
      </w:pPr>
      <w:r w:rsidRPr="000A51C2">
        <w:rPr>
          <w:rFonts w:ascii="Helvetica" w:hAnsi="Helvetica" w:cs="Helvetica"/>
          <w:bCs/>
          <w:i/>
          <w:iCs/>
          <w:sz w:val="24"/>
          <w:szCs w:val="24"/>
        </w:rPr>
        <w:t>All that we have ever loved and all that we have ever been stands with us on the brink of all that we aspire to create: a deeper peace, a larger love, a more embracing hope, a greater generosity of spirit, a deeper joy in this life we share.</w:t>
      </w:r>
    </w:p>
    <w:p w14:paraId="41F33808" w14:textId="77777777" w:rsidR="00B16EA3"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 xml:space="preserve">Invite participants to light a chalice or candle in the gathering or in their own space or use the </w:t>
      </w:r>
      <w:hyperlink r:id="rId45" w:history="1">
        <w:r w:rsidRPr="000A51C2">
          <w:rPr>
            <w:rStyle w:val="Hyperlink"/>
            <w:rFonts w:ascii="Helvetica" w:hAnsi="Helvetica" w:cs="Helvetica"/>
            <w:bCs/>
            <w:sz w:val="24"/>
            <w:szCs w:val="24"/>
          </w:rPr>
          <w:t>WorshipWeb app</w:t>
        </w:r>
      </w:hyperlink>
      <w:r w:rsidRPr="000A51C2">
        <w:rPr>
          <w:rFonts w:ascii="Helvetica" w:hAnsi="Helvetica" w:cs="Helvetica"/>
          <w:bCs/>
          <w:sz w:val="24"/>
          <w:szCs w:val="24"/>
        </w:rPr>
        <w:t xml:space="preserve"> on their phone. You may invite a moment of silence, reflection or prayer. You may choose to have a musical reflection. Explain that in future sessions, participants will volunteer to offer op</w:t>
      </w:r>
      <w:r>
        <w:rPr>
          <w:rFonts w:ascii="Helvetica" w:hAnsi="Helvetica" w:cs="Helvetica"/>
          <w:bCs/>
          <w:sz w:val="24"/>
          <w:szCs w:val="24"/>
        </w:rPr>
        <w:t>ening and closing words</w:t>
      </w:r>
      <w:r w:rsidRPr="000A51C2">
        <w:rPr>
          <w:rFonts w:ascii="Helvetica" w:hAnsi="Helvetica" w:cs="Helvetica"/>
          <w:bCs/>
          <w:sz w:val="24"/>
          <w:szCs w:val="24"/>
        </w:rPr>
        <w:t>.</w:t>
      </w:r>
    </w:p>
    <w:p w14:paraId="2AB97083" w14:textId="77777777" w:rsidR="00B16EA3" w:rsidRPr="000A51C2" w:rsidRDefault="00B16EA3" w:rsidP="00B16EA3">
      <w:pPr>
        <w:spacing w:line="480" w:lineRule="auto"/>
        <w:rPr>
          <w:rFonts w:ascii="Helvetica" w:hAnsi="Helvetica" w:cs="Helvetica"/>
          <w:b/>
          <w:sz w:val="28"/>
          <w:szCs w:val="28"/>
        </w:rPr>
      </w:pPr>
      <w:r w:rsidRPr="000A51C2">
        <w:rPr>
          <w:rFonts w:ascii="Helvetica" w:hAnsi="Helvetica" w:cs="Helvetica"/>
          <w:b/>
          <w:sz w:val="28"/>
          <w:szCs w:val="28"/>
        </w:rPr>
        <w:t>Activity 2: Be</w:t>
      </w:r>
      <w:r>
        <w:rPr>
          <w:rFonts w:ascii="Helvetica" w:hAnsi="Helvetica" w:cs="Helvetica"/>
          <w:b/>
          <w:sz w:val="28"/>
          <w:szCs w:val="28"/>
        </w:rPr>
        <w:t>coming a Covenanted Community (25</w:t>
      </w:r>
      <w:r w:rsidRPr="000A51C2">
        <w:rPr>
          <w:rFonts w:ascii="Helvetica" w:hAnsi="Helvetica" w:cs="Helvetica"/>
          <w:b/>
          <w:sz w:val="28"/>
          <w:szCs w:val="28"/>
        </w:rPr>
        <w:t xml:space="preserve"> Minutes)</w:t>
      </w:r>
    </w:p>
    <w:p w14:paraId="271E10C2" w14:textId="77777777" w:rsidR="00B16EA3" w:rsidRDefault="00B16EA3" w:rsidP="00B16EA3">
      <w:pPr>
        <w:spacing w:line="480" w:lineRule="auto"/>
        <w:rPr>
          <w:rFonts w:ascii="Helvetica" w:hAnsi="Helvetica" w:cs="Helvetica"/>
          <w:b/>
          <w:sz w:val="24"/>
          <w:szCs w:val="24"/>
        </w:rPr>
      </w:pPr>
      <w:r>
        <w:rPr>
          <w:rFonts w:ascii="Helvetica" w:hAnsi="Helvetica" w:cs="Helvetica"/>
          <w:b/>
          <w:sz w:val="24"/>
          <w:szCs w:val="24"/>
        </w:rPr>
        <w:t>Materials</w:t>
      </w:r>
    </w:p>
    <w:p w14:paraId="47759AAC" w14:textId="77777777" w:rsidR="00B16EA3" w:rsidRPr="00232A79" w:rsidRDefault="00B16EA3" w:rsidP="00B16EA3">
      <w:pPr>
        <w:pStyle w:val="ListParagraph"/>
        <w:numPr>
          <w:ilvl w:val="0"/>
          <w:numId w:val="20"/>
        </w:numPr>
        <w:spacing w:line="480" w:lineRule="auto"/>
        <w:rPr>
          <w:rFonts w:ascii="Helvetica" w:hAnsi="Helvetica" w:cs="Helvetica"/>
          <w:b/>
          <w:sz w:val="24"/>
          <w:szCs w:val="24"/>
        </w:rPr>
      </w:pPr>
      <w:r w:rsidRPr="000A51C2">
        <w:rPr>
          <w:rFonts w:ascii="Helvetica" w:hAnsi="Helvetica" w:cs="Helvetica"/>
          <w:bCs/>
          <w:sz w:val="24"/>
          <w:szCs w:val="24"/>
        </w:rPr>
        <w:t>For covenant making online consider using Zoom Whiteboard, screenshot or screen sharing.</w:t>
      </w:r>
      <w:r>
        <w:rPr>
          <w:rFonts w:ascii="Helvetica" w:hAnsi="Helvetica" w:cs="Helvetica"/>
          <w:bCs/>
          <w:sz w:val="24"/>
          <w:szCs w:val="24"/>
        </w:rPr>
        <w:t xml:space="preserve"> Prepare and practice with your preferred online tool.</w:t>
      </w:r>
    </w:p>
    <w:p w14:paraId="05BB9B2B" w14:textId="77777777" w:rsidR="00B16EA3" w:rsidRDefault="00B16EA3" w:rsidP="00B16EA3">
      <w:pPr>
        <w:spacing w:line="480" w:lineRule="auto"/>
        <w:rPr>
          <w:rFonts w:ascii="Helvetica" w:hAnsi="Helvetica" w:cs="Helvetica"/>
          <w:b/>
          <w:sz w:val="24"/>
          <w:szCs w:val="24"/>
        </w:rPr>
      </w:pPr>
      <w:r>
        <w:rPr>
          <w:rFonts w:ascii="Helvetica" w:hAnsi="Helvetica" w:cs="Helvetica"/>
          <w:b/>
          <w:sz w:val="24"/>
          <w:szCs w:val="24"/>
        </w:rPr>
        <w:t>Description</w:t>
      </w:r>
    </w:p>
    <w:p w14:paraId="093C7C91" w14:textId="47CD6613"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 xml:space="preserve">Lead </w:t>
      </w:r>
      <w:r>
        <w:rPr>
          <w:rFonts w:ascii="Helvetica" w:hAnsi="Helvetica" w:cs="Helvetica"/>
          <w:bCs/>
          <w:sz w:val="24"/>
          <w:szCs w:val="24"/>
        </w:rPr>
        <w:t xml:space="preserve">a </w:t>
      </w:r>
      <w:r w:rsidRPr="000A51C2">
        <w:rPr>
          <w:rFonts w:ascii="Helvetica" w:hAnsi="Helvetica" w:cs="Helvetica"/>
          <w:bCs/>
          <w:sz w:val="24"/>
          <w:szCs w:val="24"/>
        </w:rPr>
        <w:t xml:space="preserve">discussion on covenanting </w:t>
      </w:r>
      <w:r>
        <w:rPr>
          <w:rFonts w:ascii="Helvetica" w:hAnsi="Helvetica" w:cs="Helvetica"/>
          <w:bCs/>
          <w:sz w:val="24"/>
          <w:szCs w:val="24"/>
        </w:rPr>
        <w:t>referring to 1.1 (There is No Such Thing as “Safe Space”) and 1.2 (</w:t>
      </w:r>
      <w:r w:rsidRPr="00387A54">
        <w:rPr>
          <w:rFonts w:ascii="Helvetica" w:hAnsi="Helvetica" w:cs="Helvetica"/>
          <w:bCs/>
          <w:sz w:val="24"/>
          <w:szCs w:val="24"/>
        </w:rPr>
        <w:t>Four Agreements of Courageous Conversations about Race</w:t>
      </w:r>
      <w:r>
        <w:rPr>
          <w:rFonts w:ascii="Helvetica" w:hAnsi="Helvetica" w:cs="Helvetica"/>
          <w:bCs/>
          <w:sz w:val="24"/>
          <w:szCs w:val="24"/>
        </w:rPr>
        <w:t>), and to 1.6 (the video Two Types of Covenant). Invite questions, reflections, and responses from the materials. Allow 5 minutes for this part of the activity.</w:t>
      </w:r>
    </w:p>
    <w:p w14:paraId="70838623" w14:textId="77777777" w:rsidR="00B16EA3" w:rsidRPr="000A51C2" w:rsidRDefault="00B16EA3" w:rsidP="00B16EA3">
      <w:pPr>
        <w:spacing w:line="480" w:lineRule="auto"/>
        <w:rPr>
          <w:rFonts w:ascii="Helvetica" w:hAnsi="Helvetica" w:cs="Helvetica"/>
          <w:bCs/>
          <w:sz w:val="24"/>
          <w:szCs w:val="24"/>
        </w:rPr>
      </w:pPr>
      <w:r>
        <w:rPr>
          <w:rFonts w:ascii="Helvetica" w:hAnsi="Helvetica" w:cs="Helvetica"/>
          <w:bCs/>
          <w:sz w:val="24"/>
          <w:szCs w:val="24"/>
        </w:rPr>
        <w:t>Then, i</w:t>
      </w:r>
      <w:r w:rsidRPr="000A51C2">
        <w:rPr>
          <w:rFonts w:ascii="Helvetica" w:hAnsi="Helvetica" w:cs="Helvetica"/>
          <w:bCs/>
          <w:sz w:val="24"/>
          <w:szCs w:val="24"/>
        </w:rPr>
        <w:t>nvite participants to create a covenant for how they will</w:t>
      </w:r>
      <w:r>
        <w:rPr>
          <w:rFonts w:ascii="Helvetica" w:hAnsi="Helvetica" w:cs="Helvetica"/>
          <w:bCs/>
          <w:sz w:val="24"/>
          <w:szCs w:val="24"/>
        </w:rPr>
        <w:t xml:space="preserve"> be together in this group. Explain that t</w:t>
      </w:r>
      <w:r w:rsidRPr="000A51C2">
        <w:rPr>
          <w:rFonts w:ascii="Helvetica" w:hAnsi="Helvetica" w:cs="Helvetica"/>
          <w:bCs/>
          <w:sz w:val="24"/>
          <w:szCs w:val="24"/>
        </w:rPr>
        <w:t>his covenan</w:t>
      </w:r>
      <w:r>
        <w:rPr>
          <w:rFonts w:ascii="Helvetica" w:hAnsi="Helvetica" w:cs="Helvetica"/>
          <w:bCs/>
          <w:sz w:val="24"/>
          <w:szCs w:val="24"/>
        </w:rPr>
        <w:t xml:space="preserve">t will be developed in two ways. </w:t>
      </w:r>
    </w:p>
    <w:p w14:paraId="00BDE727" w14:textId="77777777" w:rsidR="00B16EA3" w:rsidRPr="000A51C2" w:rsidRDefault="00B16EA3" w:rsidP="00B16EA3">
      <w:pPr>
        <w:spacing w:line="480" w:lineRule="auto"/>
        <w:rPr>
          <w:rFonts w:ascii="Helvetica" w:hAnsi="Helvetica" w:cs="Helvetica"/>
          <w:bCs/>
          <w:sz w:val="24"/>
          <w:szCs w:val="24"/>
        </w:rPr>
      </w:pPr>
      <w:r>
        <w:rPr>
          <w:rFonts w:ascii="Helvetica" w:hAnsi="Helvetica" w:cs="Helvetica"/>
          <w:bCs/>
          <w:sz w:val="24"/>
          <w:szCs w:val="24"/>
        </w:rPr>
        <w:lastRenderedPageBreak/>
        <w:t>First, develop a</w:t>
      </w:r>
      <w:r w:rsidRPr="000A51C2">
        <w:rPr>
          <w:rFonts w:ascii="Helvetica" w:hAnsi="Helvetica" w:cs="Helvetica"/>
          <w:bCs/>
          <w:sz w:val="24"/>
          <w:szCs w:val="24"/>
        </w:rPr>
        <w:t xml:space="preserve"> behavioral covenant, which focuses on actions which promote order and comfort.  When developing a behavioral covenant, </w:t>
      </w:r>
      <w:r>
        <w:rPr>
          <w:rFonts w:ascii="Helvetica" w:hAnsi="Helvetica" w:cs="Helvetica"/>
          <w:bCs/>
          <w:sz w:val="24"/>
          <w:szCs w:val="24"/>
        </w:rPr>
        <w:t>suggest these agreements [Slide] and invite participants to suggest others. Tell them that you will add any additions to the slide for next time.</w:t>
      </w:r>
    </w:p>
    <w:p w14:paraId="10596F27" w14:textId="77777777" w:rsidR="00B16EA3" w:rsidRPr="000A51C2" w:rsidRDefault="00B16EA3" w:rsidP="00B16EA3">
      <w:pPr>
        <w:pStyle w:val="ListParagraph"/>
        <w:numPr>
          <w:ilvl w:val="0"/>
          <w:numId w:val="18"/>
        </w:numPr>
        <w:spacing w:line="480" w:lineRule="auto"/>
        <w:rPr>
          <w:rFonts w:ascii="Helvetica" w:hAnsi="Helvetica" w:cs="Helvetica"/>
          <w:bCs/>
          <w:sz w:val="24"/>
          <w:szCs w:val="24"/>
        </w:rPr>
      </w:pPr>
      <w:r w:rsidRPr="000A51C2">
        <w:rPr>
          <w:rFonts w:ascii="Helvetica" w:hAnsi="Helvetica" w:cs="Helvetica"/>
          <w:bCs/>
          <w:sz w:val="24"/>
          <w:szCs w:val="24"/>
        </w:rPr>
        <w:t>Arrive on time to module sessions. If online, test equipment and gather materials before the appointed gathering time.</w:t>
      </w:r>
    </w:p>
    <w:p w14:paraId="5209F68C" w14:textId="77777777" w:rsidR="00B16EA3" w:rsidRPr="000A51C2" w:rsidRDefault="00B16EA3" w:rsidP="00B16EA3">
      <w:pPr>
        <w:pStyle w:val="ListParagraph"/>
        <w:numPr>
          <w:ilvl w:val="0"/>
          <w:numId w:val="18"/>
        </w:numPr>
        <w:spacing w:line="480" w:lineRule="auto"/>
        <w:rPr>
          <w:rFonts w:ascii="Helvetica" w:hAnsi="Helvetica" w:cs="Helvetica"/>
          <w:bCs/>
          <w:sz w:val="24"/>
          <w:szCs w:val="24"/>
        </w:rPr>
      </w:pPr>
      <w:r w:rsidRPr="000A51C2">
        <w:rPr>
          <w:rFonts w:ascii="Helvetica" w:hAnsi="Helvetica" w:cs="Helvetica"/>
          <w:bCs/>
          <w:sz w:val="24"/>
          <w:szCs w:val="24"/>
        </w:rPr>
        <w:t>Read materials in advance of the session. Take notes that will be helpful to you in the discussion.</w:t>
      </w:r>
    </w:p>
    <w:p w14:paraId="634433DC" w14:textId="77777777" w:rsidR="00B16EA3" w:rsidRPr="000A51C2" w:rsidRDefault="00B16EA3" w:rsidP="00B16EA3">
      <w:pPr>
        <w:pStyle w:val="ListParagraph"/>
        <w:numPr>
          <w:ilvl w:val="0"/>
          <w:numId w:val="18"/>
        </w:numPr>
        <w:spacing w:line="480" w:lineRule="auto"/>
        <w:rPr>
          <w:rFonts w:ascii="Helvetica" w:hAnsi="Helvetica" w:cs="Helvetica"/>
          <w:bCs/>
          <w:sz w:val="24"/>
          <w:szCs w:val="24"/>
        </w:rPr>
      </w:pPr>
      <w:r w:rsidRPr="000A51C2">
        <w:rPr>
          <w:rFonts w:ascii="Helvetica" w:hAnsi="Helvetica" w:cs="Helvetica"/>
          <w:bCs/>
          <w:sz w:val="24"/>
          <w:szCs w:val="24"/>
        </w:rPr>
        <w:t xml:space="preserve">Between sessions, reflect in writing on what you learning, using whatever form of journaling works best for you. </w:t>
      </w:r>
    </w:p>
    <w:p w14:paraId="4A865CBB" w14:textId="18220B19" w:rsidR="00B16EA3" w:rsidRDefault="00B16EA3" w:rsidP="00B16EA3">
      <w:pPr>
        <w:pStyle w:val="ListParagraph"/>
        <w:numPr>
          <w:ilvl w:val="0"/>
          <w:numId w:val="18"/>
        </w:numPr>
        <w:spacing w:line="480" w:lineRule="auto"/>
        <w:rPr>
          <w:rFonts w:ascii="Helvetica" w:hAnsi="Helvetica" w:cs="Helvetica"/>
          <w:bCs/>
          <w:sz w:val="24"/>
          <w:szCs w:val="24"/>
        </w:rPr>
      </w:pPr>
      <w:r w:rsidRPr="000A51C2">
        <w:rPr>
          <w:rFonts w:ascii="Helvetica" w:hAnsi="Helvetica" w:cs="Helvetica"/>
          <w:bCs/>
          <w:sz w:val="24"/>
          <w:szCs w:val="24"/>
        </w:rPr>
        <w:t>Be aware of taking space and making space</w:t>
      </w:r>
      <w:r w:rsidR="007338C0">
        <w:rPr>
          <w:rFonts w:ascii="Helvetica" w:hAnsi="Helvetica" w:cs="Helvetica"/>
          <w:bCs/>
          <w:sz w:val="24"/>
          <w:szCs w:val="24"/>
        </w:rPr>
        <w:t xml:space="preserve"> </w:t>
      </w:r>
      <w:r w:rsidRPr="000A51C2">
        <w:rPr>
          <w:rFonts w:ascii="Helvetica" w:hAnsi="Helvetica" w:cs="Helvetica"/>
          <w:bCs/>
          <w:sz w:val="24"/>
          <w:szCs w:val="24"/>
        </w:rPr>
        <w:t>–</w:t>
      </w:r>
      <w:r w:rsidR="007338C0">
        <w:rPr>
          <w:rFonts w:ascii="Helvetica" w:hAnsi="Helvetica" w:cs="Helvetica"/>
          <w:bCs/>
          <w:sz w:val="24"/>
          <w:szCs w:val="24"/>
        </w:rPr>
        <w:t xml:space="preserve"> </w:t>
      </w:r>
      <w:r w:rsidRPr="000A51C2">
        <w:rPr>
          <w:rFonts w:ascii="Helvetica" w:hAnsi="Helvetica" w:cs="Helvetica"/>
          <w:bCs/>
          <w:sz w:val="24"/>
          <w:szCs w:val="24"/>
        </w:rPr>
        <w:t>be aware of your participation in discussion and make every effort to share the floor. If you are someone who generally doesn’t speak often, make an effort to take part in the conversation. If you are someone who generally speaks a great deal, hold back to make room for others.</w:t>
      </w:r>
    </w:p>
    <w:p w14:paraId="1FA05BA9" w14:textId="77777777" w:rsidR="00B16EA3" w:rsidRPr="00232A79" w:rsidRDefault="00B16EA3" w:rsidP="00B16EA3">
      <w:pPr>
        <w:spacing w:line="480" w:lineRule="auto"/>
        <w:rPr>
          <w:rFonts w:ascii="Helvetica" w:hAnsi="Helvetica" w:cs="Helvetica"/>
          <w:bCs/>
          <w:sz w:val="24"/>
          <w:szCs w:val="24"/>
        </w:rPr>
      </w:pPr>
      <w:r>
        <w:rPr>
          <w:rFonts w:ascii="Helvetica" w:hAnsi="Helvetica" w:cs="Helvetica"/>
          <w:bCs/>
          <w:sz w:val="24"/>
          <w:szCs w:val="24"/>
        </w:rPr>
        <w:t>Spend about 5 minutes for this part of the activity.</w:t>
      </w:r>
    </w:p>
    <w:p w14:paraId="65E9212F" w14:textId="77777777" w:rsidR="00B16EA3" w:rsidRDefault="00B16EA3" w:rsidP="00B16EA3">
      <w:pPr>
        <w:spacing w:line="480" w:lineRule="auto"/>
        <w:rPr>
          <w:rFonts w:ascii="Helvetica" w:hAnsi="Helvetica" w:cs="Helvetica"/>
          <w:bCs/>
          <w:sz w:val="24"/>
          <w:szCs w:val="24"/>
        </w:rPr>
      </w:pPr>
      <w:r>
        <w:rPr>
          <w:rFonts w:ascii="Helvetica" w:hAnsi="Helvetica" w:cs="Helvetica"/>
          <w:bCs/>
          <w:sz w:val="24"/>
          <w:szCs w:val="24"/>
        </w:rPr>
        <w:t>Then say:</w:t>
      </w:r>
    </w:p>
    <w:p w14:paraId="3BAAEA28" w14:textId="77777777" w:rsidR="00B16EA3" w:rsidRPr="000A51C2" w:rsidRDefault="00B16EA3" w:rsidP="00B16EA3">
      <w:pPr>
        <w:spacing w:line="480" w:lineRule="auto"/>
        <w:ind w:left="720"/>
        <w:rPr>
          <w:rFonts w:ascii="Helvetica" w:hAnsi="Helvetica" w:cs="Helvetica"/>
          <w:bCs/>
          <w:sz w:val="24"/>
          <w:szCs w:val="24"/>
        </w:rPr>
      </w:pPr>
      <w:r>
        <w:rPr>
          <w:rFonts w:ascii="Helvetica" w:hAnsi="Helvetica" w:cs="Helvetica"/>
          <w:bCs/>
          <w:sz w:val="24"/>
          <w:szCs w:val="24"/>
        </w:rPr>
        <w:t>W</w:t>
      </w:r>
      <w:r w:rsidRPr="000A51C2">
        <w:rPr>
          <w:rFonts w:ascii="Helvetica" w:hAnsi="Helvetica" w:cs="Helvetica"/>
          <w:bCs/>
          <w:sz w:val="24"/>
          <w:szCs w:val="24"/>
        </w:rPr>
        <w:t xml:space="preserve">hile our covenants are often about what we are </w:t>
      </w:r>
      <w:r>
        <w:rPr>
          <w:rFonts w:ascii="Helvetica" w:hAnsi="Helvetica" w:cs="Helvetica"/>
          <w:bCs/>
          <w:sz w:val="24"/>
          <w:szCs w:val="24"/>
        </w:rPr>
        <w:t xml:space="preserve">to do or not do – covenants are </w:t>
      </w:r>
      <w:r w:rsidRPr="000A51C2">
        <w:rPr>
          <w:rFonts w:ascii="Helvetica" w:hAnsi="Helvetica" w:cs="Helvetica"/>
          <w:bCs/>
          <w:sz w:val="24"/>
          <w:szCs w:val="24"/>
        </w:rPr>
        <w:t>also a way to create a community of “we.” Creation of community means creation of “brave space,” not “safe space.”</w:t>
      </w:r>
    </w:p>
    <w:p w14:paraId="26E5D175" w14:textId="77777777" w:rsidR="00B16EA3" w:rsidRPr="000A51C2" w:rsidRDefault="00B16EA3" w:rsidP="00B16EA3">
      <w:pPr>
        <w:spacing w:line="480" w:lineRule="auto"/>
        <w:rPr>
          <w:rFonts w:ascii="Helvetica" w:hAnsi="Helvetica" w:cs="Helvetica"/>
          <w:bCs/>
          <w:sz w:val="24"/>
          <w:szCs w:val="24"/>
        </w:rPr>
      </w:pPr>
      <w:r>
        <w:rPr>
          <w:rFonts w:ascii="Helvetica" w:hAnsi="Helvetica" w:cs="Helvetica"/>
          <w:bCs/>
          <w:sz w:val="24"/>
          <w:szCs w:val="24"/>
        </w:rPr>
        <w:t>Use these questions to form a covenant of community-making. Use a Zoom Whiteboard or other appropriate technology for this second type of covenant.</w:t>
      </w:r>
    </w:p>
    <w:p w14:paraId="59A12F92" w14:textId="77777777" w:rsidR="00B16EA3" w:rsidRPr="000A51C2" w:rsidRDefault="00B16EA3" w:rsidP="00B16EA3">
      <w:pPr>
        <w:pStyle w:val="ListParagraph"/>
        <w:numPr>
          <w:ilvl w:val="0"/>
          <w:numId w:val="19"/>
        </w:numPr>
        <w:spacing w:line="480" w:lineRule="auto"/>
        <w:rPr>
          <w:rFonts w:ascii="Helvetica" w:hAnsi="Helvetica" w:cs="Helvetica"/>
          <w:bCs/>
          <w:sz w:val="24"/>
          <w:szCs w:val="24"/>
        </w:rPr>
      </w:pPr>
      <w:r w:rsidRPr="000A51C2">
        <w:rPr>
          <w:rFonts w:ascii="Helvetica" w:hAnsi="Helvetica" w:cs="Helvetica"/>
          <w:bCs/>
          <w:sz w:val="24"/>
          <w:szCs w:val="24"/>
        </w:rPr>
        <w:lastRenderedPageBreak/>
        <w:t>What are our intentions together?</w:t>
      </w:r>
    </w:p>
    <w:p w14:paraId="17AAEB7A" w14:textId="77777777" w:rsidR="00B16EA3" w:rsidRPr="000A51C2" w:rsidRDefault="00B16EA3" w:rsidP="00B16EA3">
      <w:pPr>
        <w:pStyle w:val="ListParagraph"/>
        <w:numPr>
          <w:ilvl w:val="0"/>
          <w:numId w:val="19"/>
        </w:numPr>
        <w:spacing w:line="480" w:lineRule="auto"/>
        <w:rPr>
          <w:rFonts w:ascii="Helvetica" w:hAnsi="Helvetica" w:cs="Helvetica"/>
          <w:bCs/>
          <w:sz w:val="24"/>
          <w:szCs w:val="24"/>
        </w:rPr>
      </w:pPr>
      <w:r w:rsidRPr="000A51C2">
        <w:rPr>
          <w:rFonts w:ascii="Helvetica" w:hAnsi="Helvetica" w:cs="Helvetica"/>
          <w:bCs/>
          <w:sz w:val="24"/>
          <w:szCs w:val="24"/>
        </w:rPr>
        <w:t>What do we need from one another to be successful in this time of learning?</w:t>
      </w:r>
    </w:p>
    <w:p w14:paraId="13186F54" w14:textId="77777777" w:rsidR="00B16EA3" w:rsidRPr="000A51C2" w:rsidRDefault="00B16EA3" w:rsidP="00B16EA3">
      <w:pPr>
        <w:pStyle w:val="ListParagraph"/>
        <w:numPr>
          <w:ilvl w:val="0"/>
          <w:numId w:val="19"/>
        </w:numPr>
        <w:spacing w:line="480" w:lineRule="auto"/>
        <w:rPr>
          <w:rFonts w:ascii="Helvetica" w:hAnsi="Helvetica" w:cs="Helvetica"/>
          <w:bCs/>
          <w:sz w:val="24"/>
          <w:szCs w:val="24"/>
        </w:rPr>
      </w:pPr>
      <w:r w:rsidRPr="000A51C2">
        <w:rPr>
          <w:rFonts w:ascii="Helvetica" w:hAnsi="Helvetica" w:cs="Helvetica"/>
          <w:bCs/>
          <w:sz w:val="24"/>
          <w:szCs w:val="24"/>
        </w:rPr>
        <w:t>What do we have to offer to one another to be successful in this time of learning?</w:t>
      </w:r>
    </w:p>
    <w:p w14:paraId="2B73B259" w14:textId="77777777" w:rsidR="00B16EA3" w:rsidRPr="000A51C2" w:rsidRDefault="00B16EA3" w:rsidP="00B16EA3">
      <w:pPr>
        <w:pStyle w:val="ListParagraph"/>
        <w:numPr>
          <w:ilvl w:val="0"/>
          <w:numId w:val="19"/>
        </w:numPr>
        <w:spacing w:line="480" w:lineRule="auto"/>
        <w:rPr>
          <w:rFonts w:ascii="Helvetica" w:hAnsi="Helvetica" w:cs="Helvetica"/>
          <w:bCs/>
          <w:sz w:val="24"/>
          <w:szCs w:val="24"/>
        </w:rPr>
      </w:pPr>
      <w:r w:rsidRPr="000A51C2">
        <w:rPr>
          <w:rFonts w:ascii="Helvetica" w:hAnsi="Helvetica" w:cs="Helvetica"/>
          <w:bCs/>
          <w:sz w:val="24"/>
          <w:szCs w:val="24"/>
        </w:rPr>
        <w:t>In what ways might we be a mutual aid group?</w:t>
      </w:r>
    </w:p>
    <w:p w14:paraId="108DC917" w14:textId="77777777"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 xml:space="preserve">Use/review </w:t>
      </w:r>
      <w:r>
        <w:rPr>
          <w:rFonts w:ascii="Helvetica" w:hAnsi="Helvetica" w:cs="Helvetica"/>
          <w:bCs/>
          <w:sz w:val="24"/>
          <w:szCs w:val="24"/>
        </w:rPr>
        <w:t>1.1 (Brave Spaces) and 1.2</w:t>
      </w:r>
      <w:r w:rsidRPr="000A51C2">
        <w:rPr>
          <w:rFonts w:ascii="Helvetica" w:hAnsi="Helvetica" w:cs="Helvetica"/>
          <w:bCs/>
          <w:sz w:val="24"/>
          <w:szCs w:val="24"/>
        </w:rPr>
        <w:t xml:space="preserve"> </w:t>
      </w:r>
      <w:r>
        <w:rPr>
          <w:rFonts w:ascii="Helvetica" w:hAnsi="Helvetica" w:cs="Helvetica"/>
          <w:bCs/>
          <w:sz w:val="24"/>
          <w:szCs w:val="24"/>
        </w:rPr>
        <w:t>(</w:t>
      </w:r>
      <w:r w:rsidRPr="000A51C2">
        <w:rPr>
          <w:rFonts w:ascii="Helvetica" w:hAnsi="Helvetica" w:cs="Helvetica"/>
          <w:bCs/>
          <w:sz w:val="24"/>
          <w:szCs w:val="24"/>
        </w:rPr>
        <w:t>Community Agreements</w:t>
      </w:r>
      <w:r>
        <w:rPr>
          <w:rFonts w:ascii="Helvetica" w:hAnsi="Helvetica" w:cs="Helvetica"/>
          <w:bCs/>
          <w:sz w:val="24"/>
          <w:szCs w:val="24"/>
        </w:rPr>
        <w:t>) as appropriate</w:t>
      </w:r>
      <w:r w:rsidRPr="000A51C2">
        <w:rPr>
          <w:rFonts w:ascii="Helvetica" w:hAnsi="Helvetica" w:cs="Helvetica"/>
          <w:bCs/>
          <w:sz w:val="24"/>
          <w:szCs w:val="24"/>
        </w:rPr>
        <w:t>,</w:t>
      </w:r>
      <w:r>
        <w:rPr>
          <w:rFonts w:ascii="Helvetica" w:hAnsi="Helvetica" w:cs="Helvetica"/>
          <w:bCs/>
          <w:sz w:val="24"/>
          <w:szCs w:val="24"/>
        </w:rPr>
        <w:t xml:space="preserve"> as you lead </w:t>
      </w:r>
      <w:r w:rsidRPr="000A51C2">
        <w:rPr>
          <w:rFonts w:ascii="Helvetica" w:hAnsi="Helvetica" w:cs="Helvetica"/>
          <w:bCs/>
          <w:sz w:val="24"/>
          <w:szCs w:val="24"/>
        </w:rPr>
        <w:t>the discussion that results in a covenant about your community of “we.”</w:t>
      </w:r>
      <w:r>
        <w:rPr>
          <w:rFonts w:ascii="Helvetica" w:hAnsi="Helvetica" w:cs="Helvetica"/>
          <w:bCs/>
          <w:sz w:val="24"/>
          <w:szCs w:val="24"/>
        </w:rPr>
        <w:t xml:space="preserve"> Spend about 15 minutes on this part of the activity.</w:t>
      </w:r>
    </w:p>
    <w:p w14:paraId="2A683925" w14:textId="77777777" w:rsidR="00B16EA3" w:rsidRPr="000A51C2" w:rsidRDefault="00B16EA3" w:rsidP="00B16EA3">
      <w:pPr>
        <w:spacing w:line="480" w:lineRule="auto"/>
        <w:rPr>
          <w:rFonts w:ascii="Helvetica" w:hAnsi="Helvetica" w:cs="Helvetica"/>
          <w:b/>
          <w:sz w:val="28"/>
          <w:szCs w:val="28"/>
        </w:rPr>
      </w:pPr>
      <w:r w:rsidRPr="000A51C2">
        <w:rPr>
          <w:rFonts w:ascii="Helvetica" w:hAnsi="Helvetica" w:cs="Helvetica"/>
          <w:b/>
          <w:sz w:val="28"/>
          <w:szCs w:val="28"/>
        </w:rPr>
        <w:t>Activity 3: Getting Acquainted – Hopes, Fears, and Expectations - Opportunity for Ide</w:t>
      </w:r>
      <w:r>
        <w:rPr>
          <w:rFonts w:ascii="Helvetica" w:hAnsi="Helvetica" w:cs="Helvetica"/>
          <w:b/>
          <w:sz w:val="28"/>
          <w:szCs w:val="28"/>
        </w:rPr>
        <w:t>ntity Caucus (25</w:t>
      </w:r>
      <w:r w:rsidRPr="000A51C2">
        <w:rPr>
          <w:rFonts w:ascii="Helvetica" w:hAnsi="Helvetica" w:cs="Helvetica"/>
          <w:b/>
          <w:sz w:val="28"/>
          <w:szCs w:val="28"/>
        </w:rPr>
        <w:t xml:space="preserve"> Minutes)</w:t>
      </w:r>
    </w:p>
    <w:p w14:paraId="7B650659" w14:textId="77777777" w:rsidR="00B16EA3" w:rsidRDefault="00B16EA3" w:rsidP="00B16EA3">
      <w:pPr>
        <w:spacing w:line="480" w:lineRule="auto"/>
        <w:rPr>
          <w:rFonts w:ascii="Helvetica" w:hAnsi="Helvetica" w:cs="Helvetica"/>
          <w:b/>
          <w:bCs/>
          <w:sz w:val="24"/>
          <w:szCs w:val="24"/>
        </w:rPr>
      </w:pPr>
      <w:r>
        <w:rPr>
          <w:rFonts w:ascii="Helvetica" w:hAnsi="Helvetica" w:cs="Helvetica"/>
          <w:b/>
          <w:bCs/>
          <w:sz w:val="24"/>
          <w:szCs w:val="24"/>
        </w:rPr>
        <w:t>Materials</w:t>
      </w:r>
    </w:p>
    <w:p w14:paraId="6DB1703A" w14:textId="77777777" w:rsidR="00B16EA3" w:rsidRPr="004A005E" w:rsidRDefault="00B16EA3" w:rsidP="00B16EA3">
      <w:pPr>
        <w:pStyle w:val="ListParagraph"/>
        <w:numPr>
          <w:ilvl w:val="0"/>
          <w:numId w:val="20"/>
        </w:numPr>
        <w:spacing w:line="480" w:lineRule="auto"/>
        <w:rPr>
          <w:rFonts w:ascii="Helvetica" w:hAnsi="Helvetica" w:cs="Helvetica"/>
          <w:b/>
          <w:bCs/>
          <w:sz w:val="24"/>
          <w:szCs w:val="24"/>
        </w:rPr>
      </w:pPr>
      <w:r>
        <w:rPr>
          <w:rFonts w:ascii="Helvetica" w:hAnsi="Helvetica" w:cs="Helvetica"/>
          <w:bCs/>
          <w:sz w:val="24"/>
          <w:szCs w:val="24"/>
        </w:rPr>
        <w:t>Chime/Bell</w:t>
      </w:r>
    </w:p>
    <w:p w14:paraId="4B2B507D" w14:textId="77777777" w:rsidR="00B16EA3" w:rsidRPr="004A005E" w:rsidRDefault="00B16EA3" w:rsidP="00B16EA3">
      <w:pPr>
        <w:spacing w:line="480" w:lineRule="auto"/>
        <w:rPr>
          <w:rFonts w:ascii="Helvetica" w:hAnsi="Helvetica" w:cs="Helvetica"/>
          <w:b/>
          <w:bCs/>
          <w:sz w:val="24"/>
          <w:szCs w:val="24"/>
        </w:rPr>
      </w:pPr>
      <w:r>
        <w:rPr>
          <w:rFonts w:ascii="Helvetica" w:hAnsi="Helvetica" w:cs="Helvetica"/>
          <w:b/>
          <w:bCs/>
          <w:sz w:val="24"/>
          <w:szCs w:val="24"/>
        </w:rPr>
        <w:t>Preparation</w:t>
      </w:r>
    </w:p>
    <w:p w14:paraId="57BBA925" w14:textId="77777777" w:rsidR="00B16EA3" w:rsidRPr="000A51C2" w:rsidRDefault="00B16EA3" w:rsidP="00B16EA3">
      <w:pPr>
        <w:pStyle w:val="ListParagraph"/>
        <w:numPr>
          <w:ilvl w:val="0"/>
          <w:numId w:val="21"/>
        </w:numPr>
        <w:spacing w:line="480" w:lineRule="auto"/>
        <w:rPr>
          <w:rFonts w:ascii="Helvetica" w:hAnsi="Helvetica" w:cs="Helvetica"/>
          <w:bCs/>
          <w:sz w:val="24"/>
          <w:szCs w:val="24"/>
        </w:rPr>
      </w:pPr>
      <w:r>
        <w:rPr>
          <w:rFonts w:ascii="Helvetica" w:hAnsi="Helvetica" w:cs="Helvetica"/>
          <w:bCs/>
          <w:sz w:val="24"/>
          <w:szCs w:val="24"/>
        </w:rPr>
        <w:t>Review 1.3</w:t>
      </w:r>
      <w:r w:rsidRPr="000A51C2">
        <w:rPr>
          <w:rFonts w:ascii="Helvetica" w:hAnsi="Helvetica" w:cs="Helvetica"/>
          <w:bCs/>
          <w:sz w:val="24"/>
          <w:szCs w:val="24"/>
        </w:rPr>
        <w:t xml:space="preserve"> Identity-based Reflection Groups and prepare to </w:t>
      </w:r>
      <w:r>
        <w:rPr>
          <w:rFonts w:ascii="Helvetica" w:hAnsi="Helvetica" w:cs="Helvetica"/>
          <w:bCs/>
          <w:sz w:val="24"/>
          <w:szCs w:val="24"/>
        </w:rPr>
        <w:t>respond to any questions</w:t>
      </w:r>
    </w:p>
    <w:p w14:paraId="5554D332" w14:textId="77777777" w:rsidR="00B16EA3" w:rsidRPr="000A51C2" w:rsidRDefault="00B16EA3" w:rsidP="00B16EA3">
      <w:pPr>
        <w:pStyle w:val="ListParagraph"/>
        <w:numPr>
          <w:ilvl w:val="0"/>
          <w:numId w:val="21"/>
        </w:numPr>
        <w:spacing w:line="480" w:lineRule="auto"/>
        <w:rPr>
          <w:rFonts w:ascii="Helvetica" w:hAnsi="Helvetica" w:cs="Helvetica"/>
          <w:bCs/>
          <w:sz w:val="24"/>
          <w:szCs w:val="24"/>
        </w:rPr>
      </w:pPr>
      <w:r w:rsidRPr="000A51C2">
        <w:rPr>
          <w:rFonts w:ascii="Helvetica" w:hAnsi="Helvetica" w:cs="Helvetica"/>
          <w:bCs/>
          <w:sz w:val="24"/>
          <w:szCs w:val="24"/>
        </w:rPr>
        <w:t>Consider your group and formulate a proposal for identity-based reflection groups</w:t>
      </w:r>
      <w:r>
        <w:rPr>
          <w:rFonts w:ascii="Helvetica" w:hAnsi="Helvetica" w:cs="Helvetica"/>
          <w:bCs/>
          <w:sz w:val="24"/>
          <w:szCs w:val="24"/>
        </w:rPr>
        <w:t>, if appropriate</w:t>
      </w:r>
      <w:r w:rsidRPr="000A51C2">
        <w:rPr>
          <w:rFonts w:ascii="Helvetica" w:hAnsi="Helvetica" w:cs="Helvetica"/>
          <w:bCs/>
          <w:sz w:val="24"/>
          <w:szCs w:val="24"/>
        </w:rPr>
        <w:t xml:space="preserve">. Be prepared to adapt your original proposal at the request of module participants. </w:t>
      </w:r>
    </w:p>
    <w:p w14:paraId="32370E71" w14:textId="77777777" w:rsidR="00B16EA3" w:rsidRDefault="00B16EA3" w:rsidP="00B16EA3">
      <w:pPr>
        <w:spacing w:line="480" w:lineRule="auto"/>
        <w:rPr>
          <w:rFonts w:ascii="Helvetica" w:hAnsi="Helvetica" w:cs="Helvetica"/>
          <w:b/>
          <w:sz w:val="24"/>
          <w:szCs w:val="24"/>
        </w:rPr>
      </w:pPr>
      <w:r>
        <w:rPr>
          <w:rFonts w:ascii="Helvetica" w:hAnsi="Helvetica" w:cs="Helvetica"/>
          <w:b/>
          <w:sz w:val="24"/>
          <w:szCs w:val="24"/>
        </w:rPr>
        <w:t>Description</w:t>
      </w:r>
    </w:p>
    <w:p w14:paraId="0531C066" w14:textId="77777777"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In this activity, participants have an opportunity to get more deeply acquainted, beyond introductions.</w:t>
      </w:r>
    </w:p>
    <w:p w14:paraId="60AEB722" w14:textId="77777777" w:rsidR="00B16EA3" w:rsidRPr="000A51C2" w:rsidRDefault="00B16EA3" w:rsidP="00B16EA3">
      <w:pPr>
        <w:spacing w:line="480" w:lineRule="auto"/>
        <w:rPr>
          <w:rFonts w:ascii="Helvetica" w:hAnsi="Helvetica" w:cs="Helvetica"/>
          <w:bCs/>
          <w:sz w:val="24"/>
          <w:szCs w:val="24"/>
        </w:rPr>
      </w:pPr>
      <w:r>
        <w:rPr>
          <w:rFonts w:ascii="Helvetica" w:hAnsi="Helvetica" w:cs="Helvetica"/>
          <w:bCs/>
          <w:sz w:val="24"/>
          <w:szCs w:val="24"/>
        </w:rPr>
        <w:lastRenderedPageBreak/>
        <w:t>Divide</w:t>
      </w:r>
      <w:r w:rsidRPr="000A51C2">
        <w:rPr>
          <w:rFonts w:ascii="Helvetica" w:hAnsi="Helvetica" w:cs="Helvetica"/>
          <w:bCs/>
          <w:sz w:val="24"/>
          <w:szCs w:val="24"/>
        </w:rPr>
        <w:t xml:space="preserve"> participants to divide into </w:t>
      </w:r>
      <w:r>
        <w:rPr>
          <w:rFonts w:ascii="Helvetica" w:hAnsi="Helvetica" w:cs="Helvetica"/>
          <w:bCs/>
          <w:sz w:val="24"/>
          <w:szCs w:val="24"/>
        </w:rPr>
        <w:t xml:space="preserve">groups of 3. If your group number does not divide evenly into threes, use a pair or two rather than 4-person groups. </w:t>
      </w:r>
      <w:r w:rsidRPr="000A51C2">
        <w:rPr>
          <w:rFonts w:ascii="Helvetica" w:hAnsi="Helvetica" w:cs="Helvetica"/>
          <w:bCs/>
          <w:sz w:val="24"/>
          <w:szCs w:val="24"/>
        </w:rPr>
        <w:t xml:space="preserve">Depending on the diversity of the group, present the opportunity for identity-based caucusing. If you choose to present this opportunity, refer to the </w:t>
      </w:r>
      <w:r>
        <w:rPr>
          <w:rFonts w:ascii="Helvetica" w:hAnsi="Helvetica" w:cs="Helvetica"/>
          <w:bCs/>
          <w:sz w:val="24"/>
          <w:szCs w:val="24"/>
        </w:rPr>
        <w:t xml:space="preserve">document “Identity-Based Reflection Groups” </w:t>
      </w:r>
      <w:r w:rsidRPr="000A51C2">
        <w:rPr>
          <w:rFonts w:ascii="Helvetica" w:hAnsi="Helvetica" w:cs="Helvetica"/>
          <w:bCs/>
          <w:sz w:val="24"/>
          <w:szCs w:val="24"/>
        </w:rPr>
        <w:t>and summarize its contents. Suggest 2-3 identity-based groups that might work for your group, depending on participant numbers. Be open to suggestions and adaptations of your proposal.</w:t>
      </w:r>
    </w:p>
    <w:p w14:paraId="29B48864" w14:textId="77777777"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Tell participants th</w:t>
      </w:r>
      <w:r>
        <w:rPr>
          <w:rFonts w:ascii="Helvetica" w:hAnsi="Helvetica" w:cs="Helvetica"/>
          <w:bCs/>
          <w:sz w:val="24"/>
          <w:szCs w:val="24"/>
        </w:rPr>
        <w:t>at small groups will have 10</w:t>
      </w:r>
      <w:r w:rsidRPr="000A51C2">
        <w:rPr>
          <w:rFonts w:ascii="Helvetica" w:hAnsi="Helvetica" w:cs="Helvetica"/>
          <w:bCs/>
          <w:sz w:val="24"/>
          <w:szCs w:val="24"/>
        </w:rPr>
        <w:t xml:space="preserve"> minutes total. Say that each individual will have </w:t>
      </w:r>
      <w:r>
        <w:rPr>
          <w:rFonts w:ascii="Helvetica" w:hAnsi="Helvetica" w:cs="Helvetica"/>
          <w:bCs/>
          <w:sz w:val="24"/>
          <w:szCs w:val="24"/>
        </w:rPr>
        <w:t>3</w:t>
      </w:r>
      <w:r w:rsidRPr="000A51C2">
        <w:rPr>
          <w:rFonts w:ascii="Helvetica" w:hAnsi="Helvetica" w:cs="Helvetica"/>
          <w:bCs/>
          <w:sz w:val="24"/>
          <w:szCs w:val="24"/>
        </w:rPr>
        <w:t xml:space="preserve"> minutes</w:t>
      </w:r>
      <w:r>
        <w:rPr>
          <w:rFonts w:ascii="Helvetica" w:hAnsi="Helvetica" w:cs="Helvetica"/>
          <w:bCs/>
          <w:sz w:val="24"/>
          <w:szCs w:val="24"/>
        </w:rPr>
        <w:t xml:space="preserve"> </w:t>
      </w:r>
      <w:r w:rsidRPr="000A51C2">
        <w:rPr>
          <w:rFonts w:ascii="Helvetica" w:hAnsi="Helvetica" w:cs="Helvetica"/>
          <w:bCs/>
          <w:sz w:val="24"/>
          <w:szCs w:val="24"/>
        </w:rPr>
        <w:t>to share their hopes and fears and expectations for learning/sharing/growing during the module. They may also choose to write down their hopes, fears, and expectations so they can review them at a later date. Ask the group to keep track of time</w:t>
      </w:r>
      <w:r>
        <w:rPr>
          <w:rFonts w:ascii="Helvetica" w:hAnsi="Helvetica" w:cs="Helvetica"/>
          <w:bCs/>
          <w:sz w:val="24"/>
          <w:szCs w:val="24"/>
        </w:rPr>
        <w:t xml:space="preserve"> </w:t>
      </w:r>
      <w:r w:rsidRPr="000A51C2">
        <w:rPr>
          <w:rFonts w:ascii="Helvetica" w:hAnsi="Helvetica" w:cs="Helvetica"/>
          <w:bCs/>
          <w:sz w:val="24"/>
          <w:szCs w:val="24"/>
        </w:rPr>
        <w:t xml:space="preserve">and to make sure that each individual has an opportunity to share. Ring a chime or send an electronic message </w:t>
      </w:r>
      <w:r>
        <w:rPr>
          <w:rFonts w:ascii="Helvetica" w:hAnsi="Helvetica" w:cs="Helvetica"/>
          <w:bCs/>
          <w:sz w:val="24"/>
          <w:szCs w:val="24"/>
        </w:rPr>
        <w:t xml:space="preserve">when there are 3 </w:t>
      </w:r>
      <w:r w:rsidRPr="000A51C2">
        <w:rPr>
          <w:rFonts w:ascii="Helvetica" w:hAnsi="Helvetica" w:cs="Helvetica"/>
          <w:bCs/>
          <w:sz w:val="24"/>
          <w:szCs w:val="24"/>
        </w:rPr>
        <w:t>minutes left.</w:t>
      </w:r>
    </w:p>
    <w:p w14:paraId="0DE13388" w14:textId="77777777"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 xml:space="preserve">Bring the </w:t>
      </w:r>
      <w:r>
        <w:rPr>
          <w:rFonts w:ascii="Helvetica" w:hAnsi="Helvetica" w:cs="Helvetica"/>
          <w:bCs/>
          <w:sz w:val="24"/>
          <w:szCs w:val="24"/>
        </w:rPr>
        <w:t xml:space="preserve">whole </w:t>
      </w:r>
      <w:r w:rsidRPr="000A51C2">
        <w:rPr>
          <w:rFonts w:ascii="Helvetica" w:hAnsi="Helvetica" w:cs="Helvetica"/>
          <w:bCs/>
          <w:sz w:val="24"/>
          <w:szCs w:val="24"/>
        </w:rPr>
        <w:t>group back togeth</w:t>
      </w:r>
      <w:r>
        <w:rPr>
          <w:rFonts w:ascii="Helvetica" w:hAnsi="Helvetica" w:cs="Helvetica"/>
          <w:bCs/>
          <w:sz w:val="24"/>
          <w:szCs w:val="24"/>
        </w:rPr>
        <w:t xml:space="preserve">er to share their thoughts about the experience of naming hopes, fears and expectations, allowing 5 minutes for this conversation.  </w:t>
      </w:r>
    </w:p>
    <w:p w14:paraId="13829BA9" w14:textId="77777777" w:rsidR="00B16EA3" w:rsidRPr="000A51C2" w:rsidRDefault="00B16EA3" w:rsidP="00B16EA3">
      <w:pPr>
        <w:spacing w:line="480" w:lineRule="auto"/>
        <w:rPr>
          <w:rFonts w:ascii="Helvetica" w:hAnsi="Helvetica" w:cs="Helvetica"/>
          <w:bCs/>
          <w:sz w:val="24"/>
          <w:szCs w:val="24"/>
        </w:rPr>
      </w:pPr>
      <w:r w:rsidRPr="000A51C2">
        <w:rPr>
          <w:rFonts w:ascii="Helvetica" w:hAnsi="Helvetica" w:cs="Helvetica"/>
          <w:bCs/>
          <w:sz w:val="24"/>
          <w:szCs w:val="24"/>
        </w:rPr>
        <w:t xml:space="preserve">Then, draw attention to the </w:t>
      </w:r>
      <w:r>
        <w:rPr>
          <w:rFonts w:ascii="Helvetica" w:hAnsi="Helvetica" w:cs="Helvetica"/>
          <w:bCs/>
          <w:sz w:val="24"/>
          <w:szCs w:val="24"/>
        </w:rPr>
        <w:t>Identity-Based Reflection Groups summary</w:t>
      </w:r>
      <w:r w:rsidRPr="000A51C2">
        <w:rPr>
          <w:rFonts w:ascii="Helvetica" w:hAnsi="Helvetica" w:cs="Helvetica"/>
          <w:bCs/>
          <w:sz w:val="24"/>
          <w:szCs w:val="24"/>
        </w:rPr>
        <w:t xml:space="preserve">, whether or not you have offered the opportunity for identity-based reflection groups. Invite participants to read the </w:t>
      </w:r>
      <w:r>
        <w:rPr>
          <w:rFonts w:ascii="Helvetica" w:hAnsi="Helvetica" w:cs="Helvetica"/>
          <w:bCs/>
          <w:sz w:val="24"/>
          <w:szCs w:val="24"/>
        </w:rPr>
        <w:t>text</w:t>
      </w:r>
      <w:r w:rsidRPr="000A51C2">
        <w:rPr>
          <w:rFonts w:ascii="Helvetica" w:hAnsi="Helvetica" w:cs="Helvetica"/>
          <w:bCs/>
          <w:sz w:val="24"/>
          <w:szCs w:val="24"/>
        </w:rPr>
        <w:t xml:space="preserve"> and the resources at the included links so that they are prepared to offer identity-based reflection group opportunities in their own contexts.</w:t>
      </w:r>
    </w:p>
    <w:p w14:paraId="149A5F2A" w14:textId="77777777" w:rsidR="00B16EA3" w:rsidRDefault="00B16EA3" w:rsidP="00B16EA3">
      <w:pPr>
        <w:pStyle w:val="Checkbox"/>
        <w:numPr>
          <w:ilvl w:val="0"/>
          <w:numId w:val="0"/>
        </w:numPr>
        <w:ind w:left="360" w:hanging="360"/>
        <w:rPr>
          <w:rFonts w:ascii="Helvetica" w:hAnsi="Helvetica" w:cs="Helvetica"/>
          <w:b/>
          <w:bCs/>
          <w:sz w:val="28"/>
          <w:szCs w:val="28"/>
        </w:rPr>
      </w:pPr>
      <w:r>
        <w:rPr>
          <w:rFonts w:ascii="Helvetica" w:hAnsi="Helvetica" w:cs="Helvetica"/>
          <w:b/>
          <w:bCs/>
          <w:sz w:val="28"/>
          <w:szCs w:val="28"/>
        </w:rPr>
        <w:t xml:space="preserve">BREAK </w:t>
      </w:r>
      <w:r w:rsidRPr="000A51C2">
        <w:rPr>
          <w:rFonts w:ascii="Helvetica" w:hAnsi="Helvetica" w:cs="Helvetica"/>
          <w:b/>
          <w:bCs/>
          <w:sz w:val="28"/>
          <w:szCs w:val="28"/>
        </w:rPr>
        <w:t xml:space="preserve"> </w:t>
      </w:r>
      <w:r>
        <w:rPr>
          <w:rFonts w:ascii="Helvetica" w:hAnsi="Helvetica" w:cs="Helvetica"/>
          <w:b/>
          <w:bCs/>
          <w:sz w:val="28"/>
          <w:szCs w:val="28"/>
        </w:rPr>
        <w:t>(</w:t>
      </w:r>
      <w:r w:rsidRPr="000A51C2">
        <w:rPr>
          <w:rFonts w:ascii="Helvetica" w:hAnsi="Helvetica" w:cs="Helvetica"/>
          <w:b/>
          <w:bCs/>
          <w:sz w:val="28"/>
          <w:szCs w:val="28"/>
        </w:rPr>
        <w:t>5 min</w:t>
      </w:r>
      <w:r>
        <w:rPr>
          <w:rFonts w:ascii="Helvetica" w:hAnsi="Helvetica" w:cs="Helvetica"/>
          <w:b/>
          <w:bCs/>
          <w:sz w:val="28"/>
          <w:szCs w:val="28"/>
        </w:rPr>
        <w:t>)</w:t>
      </w:r>
    </w:p>
    <w:p w14:paraId="01418DA7" w14:textId="77777777" w:rsidR="00B16EA3" w:rsidRPr="00675887" w:rsidRDefault="00B16EA3" w:rsidP="00B16EA3">
      <w:pPr>
        <w:pStyle w:val="Checkbox"/>
        <w:numPr>
          <w:ilvl w:val="0"/>
          <w:numId w:val="0"/>
        </w:numPr>
        <w:ind w:left="360" w:hanging="360"/>
        <w:rPr>
          <w:rFonts w:ascii="Helvetica" w:hAnsi="Helvetica" w:cs="Helvetica"/>
          <w:b/>
          <w:bCs/>
          <w:sz w:val="28"/>
          <w:szCs w:val="28"/>
        </w:rPr>
      </w:pPr>
      <w:r w:rsidRPr="00675887">
        <w:rPr>
          <w:rFonts w:ascii="Helvetica" w:hAnsi="Helvetica" w:cs="Helvetica"/>
          <w:bCs/>
        </w:rPr>
        <w:t>Note: 65 minutes elapsed before break, 50 minutes remain after break</w:t>
      </w:r>
    </w:p>
    <w:p w14:paraId="4AE3E668" w14:textId="77777777" w:rsidR="00B16EA3" w:rsidRPr="000A51C2" w:rsidRDefault="00B16EA3" w:rsidP="00B16EA3">
      <w:pPr>
        <w:spacing w:line="480" w:lineRule="auto"/>
        <w:rPr>
          <w:rFonts w:ascii="Helvetica" w:hAnsi="Helvetica" w:cs="Helvetica"/>
          <w:b/>
          <w:sz w:val="28"/>
          <w:szCs w:val="28"/>
        </w:rPr>
      </w:pPr>
      <w:r>
        <w:rPr>
          <w:rFonts w:ascii="Helvetica" w:hAnsi="Helvetica" w:cs="Helvetica"/>
          <w:b/>
          <w:sz w:val="28"/>
          <w:szCs w:val="28"/>
        </w:rPr>
        <w:t>Activity 4</w:t>
      </w:r>
      <w:r w:rsidRPr="000A51C2">
        <w:rPr>
          <w:rFonts w:ascii="Helvetica" w:hAnsi="Helvetica" w:cs="Helvetica"/>
          <w:b/>
          <w:sz w:val="28"/>
          <w:szCs w:val="28"/>
        </w:rPr>
        <w:t>: Making the Unconsci</w:t>
      </w:r>
      <w:r>
        <w:rPr>
          <w:rFonts w:ascii="Helvetica" w:hAnsi="Helvetica" w:cs="Helvetica"/>
          <w:b/>
          <w:sz w:val="28"/>
          <w:szCs w:val="28"/>
        </w:rPr>
        <w:t>ous Conscious (2</w:t>
      </w:r>
      <w:r w:rsidRPr="000A51C2">
        <w:rPr>
          <w:rFonts w:ascii="Helvetica" w:hAnsi="Helvetica" w:cs="Helvetica"/>
          <w:b/>
          <w:sz w:val="28"/>
          <w:szCs w:val="28"/>
        </w:rPr>
        <w:t>0 Minutes)</w:t>
      </w:r>
    </w:p>
    <w:p w14:paraId="240AFA1A" w14:textId="77777777" w:rsidR="00B16EA3" w:rsidRPr="00C73939" w:rsidRDefault="00B16EA3" w:rsidP="00B16EA3">
      <w:pPr>
        <w:pStyle w:val="Checkbox"/>
        <w:numPr>
          <w:ilvl w:val="0"/>
          <w:numId w:val="0"/>
        </w:numPr>
        <w:rPr>
          <w:rFonts w:ascii="Helvetica" w:hAnsi="Helvetica" w:cs="Helvetica"/>
          <w:b/>
        </w:rPr>
      </w:pPr>
      <w:r>
        <w:rPr>
          <w:rFonts w:ascii="Helvetica" w:hAnsi="Helvetica" w:cs="Helvetica"/>
          <w:b/>
        </w:rPr>
        <w:lastRenderedPageBreak/>
        <w:t>Description</w:t>
      </w:r>
    </w:p>
    <w:p w14:paraId="54297FFA" w14:textId="77777777" w:rsidR="00B16EA3" w:rsidRPr="000A51C2" w:rsidRDefault="00B16EA3" w:rsidP="00B16EA3">
      <w:pPr>
        <w:pStyle w:val="Checkbox"/>
        <w:numPr>
          <w:ilvl w:val="0"/>
          <w:numId w:val="0"/>
        </w:numPr>
        <w:rPr>
          <w:rFonts w:ascii="Helvetica" w:hAnsi="Helvetica" w:cs="Helvetica"/>
        </w:rPr>
      </w:pPr>
      <w:r w:rsidRPr="000A51C2">
        <w:rPr>
          <w:rFonts w:ascii="Helvetica" w:hAnsi="Helvetica" w:cs="Helvetica"/>
        </w:rPr>
        <w:t xml:space="preserve">Invite participants to turn their attention to the Fenimore/Hauser essay and Betancourt response in </w:t>
      </w:r>
      <w:r w:rsidRPr="000A51C2">
        <w:rPr>
          <w:rFonts w:ascii="Helvetica" w:hAnsi="Helvetica" w:cs="Helvetica"/>
          <w:i/>
        </w:rPr>
        <w:t>Centering</w:t>
      </w:r>
      <w:r w:rsidRPr="000A51C2">
        <w:rPr>
          <w:rFonts w:ascii="Helvetica" w:hAnsi="Helvetica" w:cs="Helvetica"/>
        </w:rPr>
        <w:t xml:space="preserve">. Say, “This essay and response were written about UU religious professionals of color and center their experiences and challenges. There are important questions and practical recommendations that point to the culture change needed in Unitarian Universalist religious education.” </w:t>
      </w:r>
    </w:p>
    <w:p w14:paraId="571F6D11" w14:textId="77777777" w:rsidR="00B16EA3" w:rsidRDefault="00B16EA3" w:rsidP="00B16EA3">
      <w:pPr>
        <w:pStyle w:val="Checkbox"/>
        <w:numPr>
          <w:ilvl w:val="0"/>
          <w:numId w:val="0"/>
        </w:numPr>
        <w:rPr>
          <w:rFonts w:ascii="Helvetica" w:hAnsi="Helvetica" w:cs="Helvetica"/>
        </w:rPr>
      </w:pPr>
      <w:r>
        <w:rPr>
          <w:rFonts w:ascii="Helvetica" w:hAnsi="Helvetica" w:cs="Helvetica"/>
        </w:rPr>
        <w:t>W</w:t>
      </w:r>
      <w:r w:rsidRPr="000A51C2">
        <w:rPr>
          <w:rFonts w:ascii="Helvetica" w:hAnsi="Helvetica" w:cs="Helvetica"/>
        </w:rPr>
        <w:t xml:space="preserve">rite three headings </w:t>
      </w:r>
      <w:r>
        <w:rPr>
          <w:rFonts w:ascii="Helvetica" w:hAnsi="Helvetica" w:cs="Helvetica"/>
        </w:rPr>
        <w:t>on Zoom W</w:t>
      </w:r>
      <w:r w:rsidRPr="000A51C2">
        <w:rPr>
          <w:rFonts w:ascii="Helvetica" w:hAnsi="Helvetica" w:cs="Helvetica"/>
        </w:rPr>
        <w:t>hiteboard</w:t>
      </w:r>
      <w:r>
        <w:rPr>
          <w:rFonts w:ascii="Helvetica" w:hAnsi="Helvetica" w:cs="Helvetica"/>
        </w:rPr>
        <w:t xml:space="preserve"> or a similar program</w:t>
      </w:r>
      <w:r w:rsidRPr="000A51C2">
        <w:rPr>
          <w:rFonts w:ascii="Helvetica" w:hAnsi="Helvetica" w:cs="Helvetica"/>
        </w:rPr>
        <w:t xml:space="preserve">: </w:t>
      </w:r>
    </w:p>
    <w:p w14:paraId="6BA7F772" w14:textId="77777777" w:rsidR="00B16EA3" w:rsidRDefault="00B16EA3" w:rsidP="00B16EA3">
      <w:pPr>
        <w:pStyle w:val="Checkbox"/>
        <w:numPr>
          <w:ilvl w:val="0"/>
          <w:numId w:val="23"/>
        </w:numPr>
        <w:rPr>
          <w:rFonts w:ascii="Helvetica" w:hAnsi="Helvetica" w:cs="Helvetica"/>
        </w:rPr>
      </w:pPr>
      <w:r w:rsidRPr="000A51C2">
        <w:rPr>
          <w:rFonts w:ascii="Helvetica" w:hAnsi="Helvetica" w:cs="Helvetica"/>
        </w:rPr>
        <w:t xml:space="preserve">Role and Perception of Religious Professional </w:t>
      </w:r>
    </w:p>
    <w:p w14:paraId="25CCBB30" w14:textId="77777777" w:rsidR="00B16EA3" w:rsidRDefault="00B16EA3" w:rsidP="00B16EA3">
      <w:pPr>
        <w:pStyle w:val="Checkbox"/>
        <w:numPr>
          <w:ilvl w:val="0"/>
          <w:numId w:val="23"/>
        </w:numPr>
        <w:rPr>
          <w:rFonts w:ascii="Helvetica" w:hAnsi="Helvetica" w:cs="Helvetica"/>
        </w:rPr>
      </w:pPr>
      <w:r w:rsidRPr="00A57214">
        <w:rPr>
          <w:rFonts w:ascii="Helvetica" w:hAnsi="Helvetica" w:cs="Helvetica"/>
        </w:rPr>
        <w:t xml:space="preserve">Needs of Children, Youth, and Adults of Color (and their Parents/Families). </w:t>
      </w:r>
    </w:p>
    <w:p w14:paraId="3A35F422" w14:textId="77777777" w:rsidR="00B16EA3" w:rsidRDefault="00B16EA3" w:rsidP="00B16EA3">
      <w:pPr>
        <w:pStyle w:val="Checkbox"/>
        <w:numPr>
          <w:ilvl w:val="0"/>
          <w:numId w:val="23"/>
        </w:numPr>
        <w:rPr>
          <w:rFonts w:ascii="Helvetica" w:hAnsi="Helvetica" w:cs="Helvetica"/>
        </w:rPr>
      </w:pPr>
      <w:r w:rsidRPr="00A57214">
        <w:rPr>
          <w:rFonts w:ascii="Helvetica" w:hAnsi="Helvetica" w:cs="Helvetica"/>
        </w:rPr>
        <w:t xml:space="preserve">Needs of </w:t>
      </w:r>
      <w:r>
        <w:rPr>
          <w:rFonts w:ascii="Helvetica" w:hAnsi="Helvetica" w:cs="Helvetica"/>
        </w:rPr>
        <w:t>W</w:t>
      </w:r>
      <w:r w:rsidRPr="00A57214">
        <w:rPr>
          <w:rFonts w:ascii="Helvetica" w:hAnsi="Helvetica" w:cs="Helvetica"/>
        </w:rPr>
        <w:t xml:space="preserve">hite </w:t>
      </w:r>
      <w:r>
        <w:rPr>
          <w:rFonts w:ascii="Helvetica" w:hAnsi="Helvetica" w:cs="Helvetica"/>
        </w:rPr>
        <w:t>P</w:t>
      </w:r>
      <w:r w:rsidRPr="00A57214">
        <w:rPr>
          <w:rFonts w:ascii="Helvetica" w:hAnsi="Helvetica" w:cs="Helvetica"/>
        </w:rPr>
        <w:t xml:space="preserve">arents of </w:t>
      </w:r>
      <w:r>
        <w:rPr>
          <w:rFonts w:ascii="Helvetica" w:hAnsi="Helvetica" w:cs="Helvetica"/>
        </w:rPr>
        <w:t>C</w:t>
      </w:r>
      <w:r w:rsidRPr="00A57214">
        <w:rPr>
          <w:rFonts w:ascii="Helvetica" w:hAnsi="Helvetica" w:cs="Helvetica"/>
        </w:rPr>
        <w:t xml:space="preserve">hildren of </w:t>
      </w:r>
      <w:r>
        <w:rPr>
          <w:rFonts w:ascii="Helvetica" w:hAnsi="Helvetica" w:cs="Helvetica"/>
        </w:rPr>
        <w:t>C</w:t>
      </w:r>
      <w:r w:rsidRPr="00A57214">
        <w:rPr>
          <w:rFonts w:ascii="Helvetica" w:hAnsi="Helvetica" w:cs="Helvetica"/>
        </w:rPr>
        <w:t xml:space="preserve">olor. </w:t>
      </w:r>
    </w:p>
    <w:p w14:paraId="42E39212" w14:textId="77777777" w:rsidR="00B16EA3" w:rsidRPr="000A51C2" w:rsidRDefault="00B16EA3" w:rsidP="00B16EA3">
      <w:pPr>
        <w:pStyle w:val="Checkbox"/>
        <w:numPr>
          <w:ilvl w:val="0"/>
          <w:numId w:val="0"/>
        </w:numPr>
        <w:rPr>
          <w:rFonts w:ascii="Helvetica" w:hAnsi="Helvetica" w:cs="Helvetica"/>
        </w:rPr>
      </w:pPr>
      <w:r w:rsidRPr="000A51C2">
        <w:rPr>
          <w:rFonts w:ascii="Helvetica" w:hAnsi="Helvetica" w:cs="Helvetica"/>
        </w:rPr>
        <w:t xml:space="preserve">Ask participants to name some of what they highlighted or marked in the text, popcorn-style, naming the column in which each item belongs. </w:t>
      </w:r>
      <w:r>
        <w:rPr>
          <w:rFonts w:ascii="Helvetica" w:hAnsi="Helvetica" w:cs="Helvetica"/>
        </w:rPr>
        <w:t>A</w:t>
      </w:r>
      <w:r w:rsidRPr="000A51C2">
        <w:rPr>
          <w:rFonts w:ascii="Helvetica" w:hAnsi="Helvetica" w:cs="Helvetica"/>
        </w:rPr>
        <w:t>dd their reflections to the columns. After about 10 minutes, bring this part of the activity to a close</w:t>
      </w:r>
      <w:r>
        <w:rPr>
          <w:rFonts w:ascii="Helvetica" w:hAnsi="Helvetica" w:cs="Helvetica"/>
        </w:rPr>
        <w:t>.</w:t>
      </w:r>
    </w:p>
    <w:p w14:paraId="2F678E96" w14:textId="77777777" w:rsidR="00B16EA3" w:rsidRPr="000A51C2" w:rsidRDefault="00B16EA3" w:rsidP="00B16EA3">
      <w:pPr>
        <w:pStyle w:val="Checkbox"/>
        <w:numPr>
          <w:ilvl w:val="0"/>
          <w:numId w:val="0"/>
        </w:numPr>
        <w:rPr>
          <w:rFonts w:ascii="Helvetica" w:hAnsi="Helvetica" w:cs="Helvetica"/>
        </w:rPr>
      </w:pPr>
      <w:r w:rsidRPr="000A51C2">
        <w:rPr>
          <w:rFonts w:ascii="Helvetica" w:hAnsi="Helvetica" w:cs="Helvetica"/>
        </w:rPr>
        <w:t xml:space="preserve">Then, invite participants into a discussion, asking: </w:t>
      </w:r>
    </w:p>
    <w:p w14:paraId="32D5E65C" w14:textId="77777777" w:rsidR="00B16EA3" w:rsidRPr="000A51C2" w:rsidRDefault="00B16EA3" w:rsidP="00B16EA3">
      <w:pPr>
        <w:pStyle w:val="Checkbox"/>
        <w:numPr>
          <w:ilvl w:val="0"/>
          <w:numId w:val="22"/>
        </w:numPr>
        <w:rPr>
          <w:rFonts w:ascii="Helvetica" w:hAnsi="Helvetica" w:cs="Helvetica"/>
        </w:rPr>
      </w:pPr>
      <w:r w:rsidRPr="000A51C2">
        <w:rPr>
          <w:rFonts w:ascii="Helvetica" w:hAnsi="Helvetica" w:cs="Helvetica"/>
        </w:rPr>
        <w:t xml:space="preserve">How might it transform congregational life if the experiences, perspectives, spiritual needs, and faith formation of UUs of color were </w:t>
      </w:r>
      <w:r w:rsidRPr="000A51C2">
        <w:rPr>
          <w:rFonts w:ascii="Helvetica" w:hAnsi="Helvetica" w:cs="Helvetica"/>
          <w:i/>
        </w:rPr>
        <w:t>fully</w:t>
      </w:r>
      <w:r w:rsidRPr="000A51C2">
        <w:rPr>
          <w:rFonts w:ascii="Helvetica" w:hAnsi="Helvetica" w:cs="Helvetica"/>
        </w:rPr>
        <w:t xml:space="preserve"> considered, incorporated, and celebrated?</w:t>
      </w:r>
    </w:p>
    <w:p w14:paraId="52F33767" w14:textId="77777777" w:rsidR="00B16EA3" w:rsidRPr="000A51C2" w:rsidRDefault="00B16EA3" w:rsidP="00B16EA3">
      <w:pPr>
        <w:spacing w:line="480" w:lineRule="auto"/>
        <w:rPr>
          <w:rFonts w:ascii="Helvetica" w:hAnsi="Helvetica" w:cs="Helvetica"/>
          <w:b/>
          <w:sz w:val="28"/>
          <w:szCs w:val="28"/>
        </w:rPr>
      </w:pPr>
      <w:r>
        <w:rPr>
          <w:rFonts w:ascii="Helvetica" w:hAnsi="Helvetica" w:cs="Helvetica"/>
          <w:b/>
          <w:sz w:val="28"/>
          <w:szCs w:val="28"/>
        </w:rPr>
        <w:t>Activity 5</w:t>
      </w:r>
      <w:r w:rsidRPr="000A51C2">
        <w:rPr>
          <w:rFonts w:ascii="Helvetica" w:hAnsi="Helvetica" w:cs="Helvetica"/>
          <w:b/>
          <w:sz w:val="28"/>
          <w:szCs w:val="28"/>
        </w:rPr>
        <w:t>: Religious</w:t>
      </w:r>
      <w:r>
        <w:rPr>
          <w:rFonts w:ascii="Helvetica" w:hAnsi="Helvetica" w:cs="Helvetica"/>
          <w:b/>
          <w:sz w:val="28"/>
          <w:szCs w:val="28"/>
        </w:rPr>
        <w:t xml:space="preserve"> Educator and Social Location (25</w:t>
      </w:r>
      <w:r w:rsidRPr="000A51C2">
        <w:rPr>
          <w:rFonts w:ascii="Helvetica" w:hAnsi="Helvetica" w:cs="Helvetica"/>
          <w:b/>
          <w:sz w:val="28"/>
          <w:szCs w:val="28"/>
        </w:rPr>
        <w:t xml:space="preserve"> Minutes)</w:t>
      </w:r>
    </w:p>
    <w:p w14:paraId="57A15E68" w14:textId="77777777" w:rsidR="00B16EA3" w:rsidRPr="00675887" w:rsidRDefault="00B16EA3" w:rsidP="00B16EA3">
      <w:pPr>
        <w:spacing w:line="480" w:lineRule="auto"/>
        <w:rPr>
          <w:rFonts w:ascii="Helvetica" w:hAnsi="Helvetica" w:cs="Helvetica"/>
          <w:b/>
          <w:sz w:val="24"/>
          <w:szCs w:val="24"/>
        </w:rPr>
      </w:pPr>
      <w:r>
        <w:rPr>
          <w:rFonts w:ascii="Helvetica" w:hAnsi="Helvetica" w:cs="Helvetica"/>
          <w:b/>
          <w:sz w:val="24"/>
          <w:szCs w:val="24"/>
        </w:rPr>
        <w:t>Preparation</w:t>
      </w:r>
    </w:p>
    <w:p w14:paraId="64AF9C83" w14:textId="77777777" w:rsidR="00B16EA3" w:rsidRPr="000A51C2" w:rsidRDefault="00B16EA3" w:rsidP="00B16EA3">
      <w:pPr>
        <w:pStyle w:val="Checkbox"/>
        <w:rPr>
          <w:rFonts w:ascii="Helvetica" w:hAnsi="Helvetica" w:cs="Helvetica"/>
        </w:rPr>
      </w:pPr>
      <w:r>
        <w:rPr>
          <w:rFonts w:ascii="Helvetica" w:hAnsi="Helvetica" w:cs="Helvetica"/>
        </w:rPr>
        <w:t>Write on electronic whiteboard or prepare slide</w:t>
      </w:r>
      <w:r w:rsidRPr="000A51C2">
        <w:rPr>
          <w:rFonts w:ascii="Helvetica" w:hAnsi="Helvetica" w:cs="Helvetica"/>
        </w:rPr>
        <w:t>:</w:t>
      </w:r>
    </w:p>
    <w:p w14:paraId="40143A89" w14:textId="77777777" w:rsidR="00B16EA3" w:rsidRPr="000A51C2" w:rsidRDefault="00B16EA3" w:rsidP="00B16EA3">
      <w:pPr>
        <w:pStyle w:val="Checkbox"/>
        <w:numPr>
          <w:ilvl w:val="1"/>
          <w:numId w:val="7"/>
        </w:numPr>
        <w:rPr>
          <w:rFonts w:ascii="Helvetica" w:hAnsi="Helvetica" w:cs="Helvetica"/>
        </w:rPr>
      </w:pPr>
      <w:r w:rsidRPr="000A51C2">
        <w:rPr>
          <w:rFonts w:ascii="Helvetica" w:hAnsi="Helvetica" w:cs="Helvetica"/>
        </w:rPr>
        <w:lastRenderedPageBreak/>
        <w:t>Which of these identities are helpful to you as a religious educator? Under what circumstances?</w:t>
      </w:r>
    </w:p>
    <w:p w14:paraId="631677A7" w14:textId="77777777" w:rsidR="00B16EA3" w:rsidRPr="000A51C2" w:rsidRDefault="00B16EA3" w:rsidP="00B16EA3">
      <w:pPr>
        <w:pStyle w:val="Checkbox"/>
        <w:numPr>
          <w:ilvl w:val="1"/>
          <w:numId w:val="7"/>
        </w:numPr>
        <w:rPr>
          <w:rFonts w:ascii="Helvetica" w:hAnsi="Helvetica" w:cs="Helvetica"/>
        </w:rPr>
      </w:pPr>
      <w:r w:rsidRPr="000A51C2">
        <w:rPr>
          <w:rFonts w:ascii="Helvetica" w:hAnsi="Helvetica" w:cs="Helvetica"/>
        </w:rPr>
        <w:t>Which identities give you unearned power or privilege?</w:t>
      </w:r>
    </w:p>
    <w:p w14:paraId="6FF9325C" w14:textId="77777777" w:rsidR="00B16EA3" w:rsidRPr="000A51C2" w:rsidRDefault="00B16EA3" w:rsidP="00B16EA3">
      <w:pPr>
        <w:pStyle w:val="Checkbox"/>
        <w:numPr>
          <w:ilvl w:val="1"/>
          <w:numId w:val="7"/>
        </w:numPr>
        <w:rPr>
          <w:rFonts w:ascii="Helvetica" w:hAnsi="Helvetica" w:cs="Helvetica"/>
        </w:rPr>
      </w:pPr>
      <w:r w:rsidRPr="000A51C2">
        <w:rPr>
          <w:rFonts w:ascii="Helvetica" w:hAnsi="Helvetica" w:cs="Helvetica"/>
        </w:rPr>
        <w:t>Which identities make it more difficult for you as a Unitarian Universalist religious educator?</w:t>
      </w:r>
    </w:p>
    <w:p w14:paraId="460DD474" w14:textId="77777777" w:rsidR="00B16EA3" w:rsidRPr="000A51C2" w:rsidRDefault="00B16EA3" w:rsidP="00B16EA3">
      <w:pPr>
        <w:pStyle w:val="Checkbox"/>
        <w:numPr>
          <w:ilvl w:val="0"/>
          <w:numId w:val="0"/>
        </w:numPr>
        <w:ind w:left="360" w:hanging="360"/>
        <w:rPr>
          <w:b/>
          <w:bCs/>
        </w:rPr>
      </w:pPr>
      <w:r w:rsidRPr="000A51C2">
        <w:rPr>
          <w:b/>
          <w:bCs/>
        </w:rPr>
        <w:t>DESCRIPTION</w:t>
      </w:r>
    </w:p>
    <w:p w14:paraId="1B9C48AD" w14:textId="77777777" w:rsidR="00B16EA3" w:rsidRPr="000A51C2" w:rsidRDefault="00B16EA3" w:rsidP="00B16EA3">
      <w:pPr>
        <w:pStyle w:val="Checkbox"/>
        <w:numPr>
          <w:ilvl w:val="0"/>
          <w:numId w:val="0"/>
        </w:numPr>
        <w:rPr>
          <w:rFonts w:ascii="Helvetica" w:hAnsi="Helvetica" w:cs="Helvetica"/>
        </w:rPr>
      </w:pPr>
      <w:r>
        <w:rPr>
          <w:rFonts w:ascii="Helvetica" w:hAnsi="Helvetica" w:cs="Helvetica"/>
        </w:rPr>
        <w:t>Invite participants to turn their attention to the identity map they have filled in. I</w:t>
      </w:r>
      <w:r w:rsidRPr="000A51C2">
        <w:rPr>
          <w:rFonts w:ascii="Helvetica" w:hAnsi="Helvetica" w:cs="Helvetica"/>
        </w:rPr>
        <w:t xml:space="preserve">nvite them to consider how each of those identities plays a part in how they currently navigate their role in their congregation. Ask them to mentally set aside the marginalization that sometimes comes with being a religious educator, working with children, youth, and families, and focus for the moment only on personal identities. Call attention to the questions you have posted. </w:t>
      </w:r>
      <w:r>
        <w:rPr>
          <w:rFonts w:ascii="Helvetica" w:hAnsi="Helvetica" w:cs="Helvetica"/>
          <w:bCs/>
        </w:rPr>
        <w:t>Divide</w:t>
      </w:r>
      <w:r w:rsidRPr="000A51C2">
        <w:rPr>
          <w:rFonts w:ascii="Helvetica" w:hAnsi="Helvetica" w:cs="Helvetica"/>
          <w:bCs/>
        </w:rPr>
        <w:t xml:space="preserve"> participants into </w:t>
      </w:r>
      <w:r>
        <w:rPr>
          <w:rFonts w:ascii="Helvetica" w:hAnsi="Helvetica" w:cs="Helvetica"/>
          <w:bCs/>
        </w:rPr>
        <w:t xml:space="preserve">groups of 3. [If your group number does not divide evenly into threes, use a pair or two rather than 4-person groups.] </w:t>
      </w:r>
      <w:r w:rsidRPr="000A51C2">
        <w:rPr>
          <w:rFonts w:ascii="Helvetica" w:hAnsi="Helvetica" w:cs="Helvetica"/>
        </w:rPr>
        <w:t xml:space="preserve">Explain that each person will speak while the others listen without comment. Allow 8 minutes for this activity, using the bell or chime every 2.5 minutes to ask groups to change speaker. </w:t>
      </w:r>
    </w:p>
    <w:p w14:paraId="559CC2DA" w14:textId="77777777" w:rsidR="00B16EA3" w:rsidRDefault="00B16EA3" w:rsidP="00B16EA3">
      <w:pPr>
        <w:pStyle w:val="Checkbox"/>
        <w:numPr>
          <w:ilvl w:val="0"/>
          <w:numId w:val="0"/>
        </w:numPr>
        <w:rPr>
          <w:rFonts w:ascii="Helvetica" w:hAnsi="Helvetica" w:cs="Helvetica"/>
        </w:rPr>
      </w:pPr>
      <w:r w:rsidRPr="000A51C2">
        <w:rPr>
          <w:rFonts w:ascii="Helvetica" w:hAnsi="Helvetica" w:cs="Helvetica"/>
        </w:rPr>
        <w:t xml:space="preserve">Then, bring the group back together. Ask: “Why is it important to bring to consciousness all of the identities we carry and claim? How might this awareness help in leading culture change in congregations?” </w:t>
      </w:r>
    </w:p>
    <w:p w14:paraId="79EC1343" w14:textId="23B64ACD" w:rsidR="00B16EA3" w:rsidRPr="000A51C2" w:rsidRDefault="00B16EA3" w:rsidP="00B16EA3">
      <w:pPr>
        <w:pStyle w:val="Checkbox"/>
        <w:numPr>
          <w:ilvl w:val="0"/>
          <w:numId w:val="0"/>
        </w:numPr>
        <w:rPr>
          <w:rFonts w:ascii="Helvetica" w:hAnsi="Helvetica" w:cs="Helvetica"/>
        </w:rPr>
      </w:pPr>
      <w:r w:rsidRPr="000A51C2">
        <w:rPr>
          <w:rFonts w:ascii="Helvetica" w:hAnsi="Helvetica" w:cs="Helvetica"/>
        </w:rPr>
        <w:t>Note to facilitators: Participants may become stuck in naming identities that make life difficult for them, while giving less attention to identities where they are centered or privileged. It is important for participants to gain insights about marginalization in a broader sense. Don’t allow this activity to be diverted into a comparison of who is treated worse,</w:t>
      </w:r>
      <w:r w:rsidR="00161F22">
        <w:rPr>
          <w:rFonts w:ascii="Helvetica" w:hAnsi="Helvetica" w:cs="Helvetica"/>
        </w:rPr>
        <w:t xml:space="preserve"> </w:t>
      </w:r>
      <w:r w:rsidRPr="000A51C2">
        <w:rPr>
          <w:rFonts w:ascii="Helvetica" w:hAnsi="Helvetica" w:cs="Helvetica"/>
        </w:rPr>
        <w:t xml:space="preserve">or allow participants to </w:t>
      </w:r>
      <w:r w:rsidRPr="000A51C2">
        <w:rPr>
          <w:rFonts w:ascii="Helvetica" w:hAnsi="Helvetica" w:cs="Helvetica"/>
        </w:rPr>
        <w:lastRenderedPageBreak/>
        <w:t>focus exclusively on naming the difficulties that come with holding a marginalized identity. Keep the focus on naming which identities are marginalized and which are centered.</w:t>
      </w:r>
    </w:p>
    <w:p w14:paraId="70ABEB05" w14:textId="77777777" w:rsidR="00B16EA3" w:rsidRDefault="00B16EA3" w:rsidP="00B16EA3">
      <w:pPr>
        <w:spacing w:line="480" w:lineRule="auto"/>
        <w:rPr>
          <w:rFonts w:ascii="Arial" w:hAnsi="Arial" w:cs="Arial"/>
          <w:b/>
          <w:sz w:val="28"/>
          <w:szCs w:val="28"/>
        </w:rPr>
      </w:pPr>
      <w:r w:rsidRPr="000A51C2">
        <w:rPr>
          <w:rFonts w:ascii="Arial" w:hAnsi="Arial" w:cs="Arial"/>
          <w:b/>
          <w:sz w:val="28"/>
          <w:szCs w:val="28"/>
        </w:rPr>
        <w:t xml:space="preserve">Closing </w:t>
      </w:r>
      <w:r>
        <w:rPr>
          <w:rFonts w:ascii="Arial" w:hAnsi="Arial" w:cs="Arial"/>
          <w:b/>
          <w:sz w:val="28"/>
          <w:szCs w:val="28"/>
        </w:rPr>
        <w:t>(</w:t>
      </w:r>
      <w:r w:rsidRPr="000A51C2">
        <w:rPr>
          <w:rFonts w:ascii="Arial" w:hAnsi="Arial" w:cs="Arial"/>
          <w:b/>
          <w:sz w:val="28"/>
          <w:szCs w:val="28"/>
        </w:rPr>
        <w:t>5 min</w:t>
      </w:r>
      <w:r>
        <w:rPr>
          <w:rFonts w:ascii="Arial" w:hAnsi="Arial" w:cs="Arial"/>
          <w:b/>
          <w:sz w:val="28"/>
          <w:szCs w:val="28"/>
        </w:rPr>
        <w:t>)</w:t>
      </w:r>
      <w:r w:rsidRPr="000A51C2">
        <w:rPr>
          <w:rFonts w:ascii="Arial" w:hAnsi="Arial" w:cs="Arial"/>
          <w:b/>
          <w:sz w:val="28"/>
          <w:szCs w:val="28"/>
        </w:rPr>
        <w:t xml:space="preserve"> </w:t>
      </w:r>
    </w:p>
    <w:p w14:paraId="0E641E6C" w14:textId="77777777" w:rsidR="00B16EA3" w:rsidRDefault="00B16EA3" w:rsidP="00B16EA3">
      <w:pPr>
        <w:spacing w:line="480" w:lineRule="auto"/>
        <w:rPr>
          <w:rFonts w:ascii="Helvetica" w:hAnsi="Helvetica" w:cs="Helvetica"/>
          <w:sz w:val="24"/>
          <w:szCs w:val="24"/>
        </w:rPr>
      </w:pPr>
      <w:r w:rsidRPr="000A51C2">
        <w:rPr>
          <w:rFonts w:ascii="Helvetica" w:hAnsi="Helvetica" w:cs="Helvetica"/>
          <w:sz w:val="24"/>
          <w:szCs w:val="24"/>
        </w:rPr>
        <w:t xml:space="preserve">Close this session of the module </w:t>
      </w:r>
      <w:r w:rsidRPr="004C65CE">
        <w:rPr>
          <w:rFonts w:ascii="Helvetica" w:hAnsi="Helvetica" w:cs="Helvetica"/>
          <w:sz w:val="24"/>
          <w:szCs w:val="24"/>
        </w:rPr>
        <w:t xml:space="preserve">with </w:t>
      </w:r>
      <w:r w:rsidRPr="000A51C2">
        <w:rPr>
          <w:rFonts w:ascii="Helvetica" w:hAnsi="Helvetica" w:cs="Helvetica"/>
          <w:sz w:val="24"/>
          <w:szCs w:val="24"/>
        </w:rPr>
        <w:t xml:space="preserve">“We Shall Be Known,” by MaMuse and inviting participants to sing or hum along. There are various renditions of the song; here is </w:t>
      </w:r>
      <w:hyperlink r:id="rId46" w:history="1">
        <w:r w:rsidRPr="000A51C2">
          <w:rPr>
            <w:rStyle w:val="Hyperlink"/>
            <w:rFonts w:ascii="Helvetica" w:hAnsi="Helvetica" w:cs="Helvetica"/>
            <w:sz w:val="24"/>
            <w:szCs w:val="24"/>
          </w:rPr>
          <w:t>a rendition</w:t>
        </w:r>
      </w:hyperlink>
      <w:r w:rsidRPr="000A51C2">
        <w:rPr>
          <w:rFonts w:ascii="Helvetica" w:hAnsi="Helvetica" w:cs="Helvetica"/>
          <w:sz w:val="24"/>
          <w:szCs w:val="24"/>
        </w:rPr>
        <w:t xml:space="preserve"> by the Thrive Choir covering MaMuse.</w:t>
      </w:r>
    </w:p>
    <w:p w14:paraId="31EFD599" w14:textId="77777777" w:rsidR="00B16EA3" w:rsidRPr="00675887" w:rsidRDefault="00B16EA3" w:rsidP="00B16EA3">
      <w:pPr>
        <w:spacing w:line="480" w:lineRule="auto"/>
        <w:rPr>
          <w:rFonts w:ascii="Helvetica" w:hAnsi="Helvetica" w:cs="Helvetica"/>
          <w:b/>
          <w:sz w:val="28"/>
          <w:szCs w:val="28"/>
        </w:rPr>
      </w:pPr>
      <w:r w:rsidRPr="00675887">
        <w:rPr>
          <w:rFonts w:ascii="Helvetica" w:hAnsi="Helvetica" w:cs="Helvetica"/>
          <w:b/>
          <w:sz w:val="28"/>
          <w:szCs w:val="28"/>
        </w:rPr>
        <w:t>Reflection Questions for Follow-on Discussion:</w:t>
      </w:r>
    </w:p>
    <w:p w14:paraId="58E2298B" w14:textId="77777777" w:rsidR="00B16EA3" w:rsidRPr="00675887" w:rsidRDefault="00B16EA3" w:rsidP="00B16EA3">
      <w:pPr>
        <w:pStyle w:val="ListParagraph"/>
        <w:numPr>
          <w:ilvl w:val="0"/>
          <w:numId w:val="14"/>
        </w:numPr>
        <w:spacing w:line="480" w:lineRule="auto"/>
        <w:rPr>
          <w:rFonts w:ascii="Helvetica" w:hAnsi="Helvetica" w:cs="Helvetica"/>
          <w:sz w:val="24"/>
          <w:szCs w:val="24"/>
        </w:rPr>
      </w:pPr>
      <w:r w:rsidRPr="00675887">
        <w:rPr>
          <w:rFonts w:ascii="Helvetica" w:hAnsi="Helvetica" w:cs="Helvetica"/>
          <w:sz w:val="24"/>
          <w:szCs w:val="24"/>
        </w:rPr>
        <w:t>How do you respond</w:t>
      </w:r>
      <w:r>
        <w:rPr>
          <w:rFonts w:ascii="Helvetica" w:hAnsi="Helvetica" w:cs="Helvetica"/>
          <w:sz w:val="24"/>
          <w:szCs w:val="24"/>
        </w:rPr>
        <w:t xml:space="preserve"> to</w:t>
      </w:r>
      <w:r w:rsidRPr="00675887">
        <w:rPr>
          <w:rFonts w:ascii="Helvetica" w:hAnsi="Helvetica" w:cs="Helvetica"/>
          <w:sz w:val="24"/>
          <w:szCs w:val="24"/>
        </w:rPr>
        <w:t xml:space="preserve"> the covenanting process we used, which may be different from what you have experienced in the past?</w:t>
      </w:r>
    </w:p>
    <w:p w14:paraId="7760A6F7" w14:textId="77777777" w:rsidR="00B16EA3" w:rsidRPr="00675887" w:rsidRDefault="00B16EA3" w:rsidP="00B16EA3">
      <w:pPr>
        <w:pStyle w:val="ListParagraph"/>
        <w:numPr>
          <w:ilvl w:val="0"/>
          <w:numId w:val="14"/>
        </w:numPr>
        <w:spacing w:line="480" w:lineRule="auto"/>
        <w:rPr>
          <w:rFonts w:ascii="Helvetica" w:hAnsi="Helvetica" w:cs="Helvetica"/>
          <w:sz w:val="24"/>
          <w:szCs w:val="24"/>
        </w:rPr>
      </w:pPr>
      <w:r w:rsidRPr="00675887">
        <w:rPr>
          <w:rFonts w:ascii="Helvetica" w:hAnsi="Helvetica" w:cs="Helvetica"/>
          <w:sz w:val="24"/>
          <w:szCs w:val="24"/>
        </w:rPr>
        <w:t>How does the imaging exercise help shift your understanding of the work? Is it helpful or useful for you in enabling yourself to be a change leader?</w:t>
      </w:r>
    </w:p>
    <w:p w14:paraId="51F23A08" w14:textId="77777777" w:rsidR="00B16EA3" w:rsidRPr="000A51C2" w:rsidRDefault="00B16EA3" w:rsidP="00B16EA3">
      <w:pPr>
        <w:spacing w:line="360" w:lineRule="auto"/>
        <w:rPr>
          <w:rFonts w:ascii="Helvetica" w:hAnsi="Helvetica" w:cs="Helvetica"/>
          <w:bCs/>
          <w:sz w:val="24"/>
          <w:szCs w:val="24"/>
        </w:rPr>
      </w:pPr>
    </w:p>
    <w:p w14:paraId="54A918C0" w14:textId="77777777" w:rsidR="00B16EA3" w:rsidRDefault="00B16EA3" w:rsidP="00B16EA3">
      <w:pPr>
        <w:spacing w:line="360" w:lineRule="auto"/>
        <w:rPr>
          <w:rFonts w:ascii="Helvetica" w:hAnsi="Helvetica" w:cs="Helvetica"/>
          <w:bCs/>
          <w:sz w:val="24"/>
          <w:szCs w:val="24"/>
        </w:rPr>
      </w:pPr>
    </w:p>
    <w:p w14:paraId="76276167" w14:textId="77777777" w:rsidR="00B16EA3" w:rsidRPr="000A51C2" w:rsidRDefault="00B16EA3" w:rsidP="00B16EA3">
      <w:pPr>
        <w:spacing w:line="360" w:lineRule="auto"/>
        <w:rPr>
          <w:rFonts w:ascii="Helvetica" w:hAnsi="Helvetica" w:cs="Helvetica"/>
          <w:bCs/>
          <w:sz w:val="24"/>
          <w:szCs w:val="24"/>
        </w:rPr>
      </w:pPr>
    </w:p>
    <w:p w14:paraId="5FD09C96" w14:textId="77777777" w:rsidR="00B16EA3" w:rsidRDefault="00B16EA3" w:rsidP="00B16EA3"/>
    <w:p w14:paraId="1161CF2C" w14:textId="4535FE5F" w:rsidR="00B16EA3" w:rsidRDefault="00B16EA3">
      <w:pPr>
        <w:rPr>
          <w:rFonts w:ascii="Helvetica" w:hAnsi="Helvetica" w:cs="Helvetica"/>
          <w:sz w:val="24"/>
          <w:szCs w:val="24"/>
        </w:rPr>
      </w:pPr>
      <w:r>
        <w:rPr>
          <w:rFonts w:ascii="Helvetica" w:hAnsi="Helvetica" w:cs="Helvetica"/>
          <w:sz w:val="24"/>
          <w:szCs w:val="24"/>
        </w:rPr>
        <w:br w:type="page"/>
      </w:r>
    </w:p>
    <w:p w14:paraId="748822D8" w14:textId="77777777" w:rsidR="00581985" w:rsidRPr="000A51C2" w:rsidRDefault="00581985" w:rsidP="00581985">
      <w:pPr>
        <w:rPr>
          <w:rFonts w:ascii="Helvetica" w:hAnsi="Helvetica" w:cs="Helvetica"/>
          <w:b/>
          <w:sz w:val="48"/>
          <w:szCs w:val="48"/>
          <w:u w:val="single"/>
        </w:rPr>
      </w:pPr>
      <w:r w:rsidRPr="000A51C2">
        <w:rPr>
          <w:rFonts w:ascii="Helvetica" w:hAnsi="Helvetica" w:cs="Helvetica"/>
          <w:b/>
          <w:sz w:val="48"/>
          <w:szCs w:val="48"/>
          <w:u w:val="single"/>
        </w:rPr>
        <w:lastRenderedPageBreak/>
        <w:t xml:space="preserve">SESSION TWO </w:t>
      </w:r>
    </w:p>
    <w:p w14:paraId="25ADBE5E" w14:textId="77777777" w:rsidR="00581985" w:rsidRDefault="00581985" w:rsidP="00581985">
      <w:pPr>
        <w:rPr>
          <w:rFonts w:ascii="Helvetica" w:hAnsi="Helvetica" w:cs="Helvetica"/>
          <w:sz w:val="24"/>
          <w:szCs w:val="24"/>
        </w:rPr>
      </w:pPr>
      <w:r>
        <w:rPr>
          <w:rFonts w:ascii="Helvetica" w:hAnsi="Helvetica" w:cs="Helvetica"/>
          <w:sz w:val="24"/>
          <w:szCs w:val="24"/>
        </w:rPr>
        <w:t xml:space="preserve"> PARTICIPANT WORK BEFORE THE SESSION (1 hour)</w:t>
      </w:r>
    </w:p>
    <w:p w14:paraId="156CE668" w14:textId="77777777" w:rsidR="00581985" w:rsidRDefault="00581985" w:rsidP="00581985">
      <w:pPr>
        <w:rPr>
          <w:rFonts w:ascii="Helvetica" w:hAnsi="Helvetica" w:cs="Helvetica"/>
          <w:sz w:val="24"/>
          <w:szCs w:val="24"/>
        </w:rPr>
      </w:pPr>
      <w:r>
        <w:rPr>
          <w:rFonts w:ascii="Helvetica" w:hAnsi="Helvetica" w:cs="Helvetica"/>
          <w:sz w:val="24"/>
          <w:szCs w:val="24"/>
        </w:rPr>
        <w:t>Read, Reflect, and Respond</w:t>
      </w:r>
    </w:p>
    <w:p w14:paraId="0DCFD77C" w14:textId="77777777" w:rsidR="00581985" w:rsidRPr="00A24C43" w:rsidRDefault="00581985" w:rsidP="00581985">
      <w:pPr>
        <w:pStyle w:val="ListParagraph"/>
        <w:numPr>
          <w:ilvl w:val="0"/>
          <w:numId w:val="11"/>
        </w:numPr>
      </w:pPr>
      <w:r>
        <w:rPr>
          <w:rFonts w:ascii="Helvetica" w:hAnsi="Helvetica" w:cs="Helvetica"/>
          <w:sz w:val="24"/>
          <w:szCs w:val="24"/>
        </w:rPr>
        <w:t>2.2 What is Privilege?</w:t>
      </w:r>
    </w:p>
    <w:p w14:paraId="798A7042" w14:textId="77777777" w:rsidR="00581985" w:rsidRPr="00C47034" w:rsidRDefault="00581985" w:rsidP="00581985">
      <w:pPr>
        <w:pStyle w:val="ListParagraph"/>
        <w:numPr>
          <w:ilvl w:val="0"/>
          <w:numId w:val="11"/>
        </w:numPr>
      </w:pPr>
      <w:r>
        <w:rPr>
          <w:rFonts w:ascii="Helvetica" w:hAnsi="Helvetica" w:cs="Helvetica"/>
          <w:sz w:val="24"/>
          <w:szCs w:val="24"/>
        </w:rPr>
        <w:t>After reading 2.2 What is Privilege?, refer to 1.5 Identity Map to make notes about where you do and do not have privilege</w:t>
      </w:r>
    </w:p>
    <w:p w14:paraId="4F01875E" w14:textId="77777777" w:rsidR="00581985" w:rsidRPr="00C47034" w:rsidRDefault="00581985" w:rsidP="00581985">
      <w:pPr>
        <w:pStyle w:val="ListParagraph"/>
        <w:numPr>
          <w:ilvl w:val="0"/>
          <w:numId w:val="11"/>
        </w:numPr>
      </w:pPr>
      <w:r>
        <w:rPr>
          <w:rFonts w:ascii="Helvetica" w:hAnsi="Helvetica" w:cs="Helvetica"/>
          <w:sz w:val="24"/>
          <w:szCs w:val="24"/>
        </w:rPr>
        <w:t>2.3 Anti-Blackness and White Supremacy</w:t>
      </w:r>
    </w:p>
    <w:p w14:paraId="08B2F080" w14:textId="77777777" w:rsidR="00581985" w:rsidRDefault="00581985" w:rsidP="00581985">
      <w:pPr>
        <w:rPr>
          <w:rFonts w:ascii="Helvetica" w:hAnsi="Helvetica" w:cs="Helvetica"/>
          <w:sz w:val="24"/>
          <w:szCs w:val="24"/>
        </w:rPr>
      </w:pPr>
      <w:r>
        <w:rPr>
          <w:rFonts w:ascii="Helvetica" w:hAnsi="Helvetica" w:cs="Helvetica"/>
          <w:sz w:val="24"/>
          <w:szCs w:val="24"/>
        </w:rPr>
        <w:t>Watch and Respond</w:t>
      </w:r>
    </w:p>
    <w:p w14:paraId="53C11FB0" w14:textId="77777777" w:rsidR="00581985" w:rsidRPr="00A24C43" w:rsidRDefault="00581985" w:rsidP="00581985">
      <w:pPr>
        <w:pStyle w:val="ListParagraph"/>
        <w:numPr>
          <w:ilvl w:val="0"/>
          <w:numId w:val="11"/>
        </w:numPr>
      </w:pPr>
      <w:r>
        <w:rPr>
          <w:rFonts w:ascii="Helvetica" w:hAnsi="Helvetica" w:cs="Helvetica"/>
          <w:sz w:val="24"/>
          <w:szCs w:val="24"/>
        </w:rPr>
        <w:t xml:space="preserve">2.4 Oppressions and Linked Oppressions </w:t>
      </w:r>
      <w:hyperlink r:id="rId47" w:history="1">
        <w:r w:rsidRPr="00D22940">
          <w:rPr>
            <w:rStyle w:val="Hyperlink"/>
            <w:rFonts w:ascii="Helvetica" w:hAnsi="Helvetica" w:cs="Helvetica"/>
            <w:sz w:val="24"/>
            <w:szCs w:val="24"/>
          </w:rPr>
          <w:t>(YouTube, 3:26)</w:t>
        </w:r>
      </w:hyperlink>
      <w:r>
        <w:rPr>
          <w:rFonts w:ascii="Helvetica" w:hAnsi="Helvetica" w:cs="Helvetica"/>
          <w:sz w:val="24"/>
          <w:szCs w:val="24"/>
        </w:rPr>
        <w:t xml:space="preserve"> and note reflections, responses, and questions</w:t>
      </w:r>
    </w:p>
    <w:p w14:paraId="32E97DD4" w14:textId="77777777" w:rsidR="00581985" w:rsidRDefault="00581985" w:rsidP="00581985">
      <w:pPr>
        <w:pStyle w:val="ListParagraph"/>
        <w:numPr>
          <w:ilvl w:val="0"/>
          <w:numId w:val="11"/>
        </w:numPr>
        <w:rPr>
          <w:rFonts w:ascii="Helvetica" w:hAnsi="Helvetica" w:cs="Helvetica"/>
          <w:sz w:val="24"/>
          <w:szCs w:val="24"/>
        </w:rPr>
      </w:pPr>
      <w:r>
        <w:rPr>
          <w:rFonts w:ascii="Helvetica" w:hAnsi="Helvetica" w:cs="Helvetica"/>
          <w:sz w:val="24"/>
          <w:szCs w:val="24"/>
        </w:rPr>
        <w:t xml:space="preserve">2.5 </w:t>
      </w:r>
      <w:hyperlink r:id="rId48" w:history="1">
        <w:r w:rsidRPr="00A24C43">
          <w:rPr>
            <w:rStyle w:val="Hyperlink"/>
            <w:rFonts w:ascii="Helvetica" w:hAnsi="Helvetica" w:cs="Helvetica"/>
            <w:sz w:val="24"/>
            <w:szCs w:val="24"/>
          </w:rPr>
          <w:t>How Anti-Racism Is a Treatment for the Cancer of Racism</w:t>
        </w:r>
      </w:hyperlink>
      <w:r>
        <w:rPr>
          <w:rFonts w:ascii="Helvetica" w:hAnsi="Helvetica" w:cs="Helvetica"/>
          <w:sz w:val="24"/>
          <w:szCs w:val="24"/>
        </w:rPr>
        <w:t xml:space="preserve">, </w:t>
      </w:r>
      <w:r w:rsidRPr="00A24C43">
        <w:rPr>
          <w:rFonts w:ascii="Helvetica" w:hAnsi="Helvetica" w:cs="Helvetica"/>
          <w:sz w:val="24"/>
          <w:szCs w:val="24"/>
        </w:rPr>
        <w:t>by Ibram X. Kendi and Robin DiAngelo. (PBS, 9:06)</w:t>
      </w:r>
      <w:r>
        <w:rPr>
          <w:rFonts w:ascii="Helvetica" w:hAnsi="Helvetica" w:cs="Helvetica"/>
          <w:sz w:val="24"/>
          <w:szCs w:val="24"/>
        </w:rPr>
        <w:t xml:space="preserve"> and note reflections, responses, and questions</w:t>
      </w:r>
    </w:p>
    <w:p w14:paraId="428CEE28" w14:textId="77777777" w:rsidR="00581985" w:rsidRDefault="00581985" w:rsidP="00581985">
      <w:pPr>
        <w:pStyle w:val="ListParagraph"/>
        <w:numPr>
          <w:ilvl w:val="0"/>
          <w:numId w:val="11"/>
        </w:numPr>
        <w:rPr>
          <w:rFonts w:ascii="Helvetica" w:hAnsi="Helvetica" w:cs="Helvetica"/>
          <w:sz w:val="24"/>
          <w:szCs w:val="24"/>
        </w:rPr>
      </w:pPr>
      <w:r>
        <w:rPr>
          <w:rFonts w:ascii="Helvetica" w:hAnsi="Helvetica" w:cs="Helvetica"/>
          <w:sz w:val="24"/>
          <w:szCs w:val="24"/>
        </w:rPr>
        <w:t xml:space="preserve">2.6 Introduction to Kinds of Power </w:t>
      </w:r>
      <w:hyperlink r:id="rId49" w:history="1">
        <w:r w:rsidRPr="006245A5">
          <w:rPr>
            <w:rStyle w:val="Hyperlink"/>
            <w:rFonts w:ascii="Helvetica" w:hAnsi="Helvetica" w:cs="Helvetica"/>
            <w:sz w:val="24"/>
            <w:szCs w:val="24"/>
          </w:rPr>
          <w:t>(YouTube, 3:37)</w:t>
        </w:r>
      </w:hyperlink>
      <w:r>
        <w:rPr>
          <w:rFonts w:ascii="Helvetica" w:hAnsi="Helvetica" w:cs="Helvetica"/>
          <w:sz w:val="24"/>
          <w:szCs w:val="24"/>
        </w:rPr>
        <w:t xml:space="preserve"> and review text </w:t>
      </w:r>
    </w:p>
    <w:p w14:paraId="33993A97" w14:textId="77777777" w:rsidR="00581985" w:rsidRDefault="00581985" w:rsidP="00581985">
      <w:pPr>
        <w:rPr>
          <w:rFonts w:ascii="Helvetica" w:hAnsi="Helvetica" w:cs="Helvetica"/>
          <w:sz w:val="24"/>
          <w:szCs w:val="24"/>
        </w:rPr>
      </w:pPr>
      <w:r>
        <w:rPr>
          <w:rFonts w:ascii="Helvetica" w:hAnsi="Helvetica" w:cs="Helvetica"/>
          <w:sz w:val="24"/>
          <w:szCs w:val="24"/>
        </w:rPr>
        <w:t>Engage</w:t>
      </w:r>
    </w:p>
    <w:p w14:paraId="18698654" w14:textId="77777777" w:rsidR="00581985" w:rsidRPr="00FA41A9" w:rsidRDefault="00581985" w:rsidP="00581985">
      <w:pPr>
        <w:pStyle w:val="ListParagraph"/>
        <w:numPr>
          <w:ilvl w:val="0"/>
          <w:numId w:val="11"/>
        </w:numPr>
        <w:rPr>
          <w:rFonts w:ascii="Helvetica" w:hAnsi="Helvetica" w:cs="Helvetica"/>
          <w:sz w:val="24"/>
          <w:szCs w:val="24"/>
        </w:rPr>
      </w:pPr>
      <w:r>
        <w:rPr>
          <w:rFonts w:ascii="Helvetica" w:hAnsi="Helvetica" w:cs="Helvetica"/>
          <w:sz w:val="24"/>
          <w:szCs w:val="24"/>
        </w:rPr>
        <w:t xml:space="preserve">2.7 Journaling Questions on Power </w:t>
      </w:r>
    </w:p>
    <w:p w14:paraId="23530555" w14:textId="77777777" w:rsidR="00581985" w:rsidRPr="006E3EC8" w:rsidRDefault="00581985" w:rsidP="00581985">
      <w:r w:rsidRPr="006E3EC8">
        <w:rPr>
          <w:rFonts w:ascii="Helvetica" w:hAnsi="Helvetica" w:cs="Helvetica"/>
          <w:sz w:val="24"/>
          <w:szCs w:val="24"/>
        </w:rPr>
        <w:t xml:space="preserve"> Imagine and Create</w:t>
      </w:r>
    </w:p>
    <w:p w14:paraId="430045ED" w14:textId="77777777" w:rsidR="00581985" w:rsidRPr="00DD27EB" w:rsidRDefault="00581985" w:rsidP="00581985">
      <w:pPr>
        <w:pStyle w:val="ListParagraph"/>
        <w:numPr>
          <w:ilvl w:val="0"/>
          <w:numId w:val="11"/>
        </w:numPr>
        <w:rPr>
          <w:rFonts w:ascii="Helvetica" w:hAnsi="Helvetica" w:cs="Helvetica"/>
          <w:sz w:val="24"/>
          <w:szCs w:val="24"/>
        </w:rPr>
      </w:pPr>
      <w:r>
        <w:rPr>
          <w:rFonts w:ascii="Helvetica" w:hAnsi="Helvetica" w:cs="Helvetica"/>
          <w:sz w:val="24"/>
          <w:szCs w:val="24"/>
        </w:rPr>
        <w:t>2.8 Continue Imagine Unitarian Universalism creative project</w:t>
      </w:r>
    </w:p>
    <w:p w14:paraId="7C8769D7" w14:textId="77777777" w:rsidR="00581985" w:rsidRDefault="00581985" w:rsidP="00581985">
      <w:pPr>
        <w:rPr>
          <w:rFonts w:ascii="Helvetica" w:hAnsi="Helvetica" w:cs="Helvetica"/>
          <w:sz w:val="24"/>
          <w:szCs w:val="24"/>
        </w:rPr>
      </w:pPr>
    </w:p>
    <w:p w14:paraId="71F447A7" w14:textId="77777777" w:rsidR="00581985" w:rsidRPr="006E3EC8" w:rsidRDefault="00581985" w:rsidP="00581985">
      <w:pPr>
        <w:spacing w:line="480" w:lineRule="auto"/>
      </w:pPr>
      <w:r>
        <w:rPr>
          <w:rFonts w:ascii="Helvetica" w:hAnsi="Helvetica" w:cs="Helvetica"/>
          <w:sz w:val="24"/>
          <w:szCs w:val="24"/>
        </w:rPr>
        <w:t>LEADER GUIDE</w:t>
      </w:r>
    </w:p>
    <w:p w14:paraId="436DB6E5" w14:textId="77777777" w:rsidR="00581985" w:rsidRPr="000A51C2" w:rsidRDefault="00581985" w:rsidP="00581985">
      <w:pPr>
        <w:spacing w:line="480" w:lineRule="auto"/>
        <w:rPr>
          <w:rFonts w:ascii="Helvetica" w:hAnsi="Helvetica" w:cs="Helvetica"/>
          <w:b/>
          <w:color w:val="FF0000"/>
          <w:sz w:val="28"/>
          <w:szCs w:val="28"/>
        </w:rPr>
      </w:pPr>
      <w:r>
        <w:rPr>
          <w:rFonts w:ascii="Helvetica" w:hAnsi="Helvetica" w:cs="Helvetica"/>
          <w:b/>
          <w:sz w:val="28"/>
          <w:szCs w:val="28"/>
        </w:rPr>
        <w:t xml:space="preserve">Activity 1: </w:t>
      </w:r>
      <w:r w:rsidRPr="000A51C2">
        <w:rPr>
          <w:rFonts w:ascii="Helvetica" w:hAnsi="Helvetica" w:cs="Helvetica"/>
          <w:b/>
          <w:sz w:val="28"/>
          <w:szCs w:val="28"/>
        </w:rPr>
        <w:t>Opening</w:t>
      </w:r>
      <w:r>
        <w:rPr>
          <w:rFonts w:ascii="Helvetica" w:hAnsi="Helvetica" w:cs="Helvetica"/>
          <w:b/>
          <w:sz w:val="28"/>
          <w:szCs w:val="28"/>
        </w:rPr>
        <w:t xml:space="preserve"> (15</w:t>
      </w:r>
      <w:r w:rsidRPr="000A51C2">
        <w:rPr>
          <w:rFonts w:ascii="Helvetica" w:hAnsi="Helvetica" w:cs="Helvetica"/>
          <w:b/>
          <w:sz w:val="28"/>
          <w:szCs w:val="28"/>
        </w:rPr>
        <w:t xml:space="preserve"> Minutes)</w:t>
      </w:r>
    </w:p>
    <w:p w14:paraId="630E5850" w14:textId="77777777" w:rsidR="00581985" w:rsidRPr="00270E14" w:rsidRDefault="00581985" w:rsidP="00581985">
      <w:pPr>
        <w:spacing w:line="480" w:lineRule="auto"/>
        <w:rPr>
          <w:rFonts w:ascii="Helvetica" w:hAnsi="Helvetica" w:cs="Helvetica"/>
          <w:b/>
          <w:sz w:val="24"/>
          <w:szCs w:val="24"/>
        </w:rPr>
      </w:pPr>
      <w:r>
        <w:rPr>
          <w:rFonts w:ascii="Helvetica" w:hAnsi="Helvetica" w:cs="Helvetica"/>
          <w:b/>
          <w:sz w:val="24"/>
          <w:szCs w:val="24"/>
        </w:rPr>
        <w:t>Materials</w:t>
      </w:r>
    </w:p>
    <w:p w14:paraId="385EEF32" w14:textId="77777777" w:rsidR="00581985" w:rsidRPr="000A51C2" w:rsidRDefault="00581985" w:rsidP="00581985">
      <w:pPr>
        <w:pStyle w:val="Checkbox"/>
        <w:rPr>
          <w:rFonts w:ascii="Helvetica" w:hAnsi="Helvetica" w:cs="Helvetica"/>
        </w:rPr>
      </w:pPr>
      <w:r>
        <w:rPr>
          <w:rFonts w:ascii="Helvetica" w:hAnsi="Helvetica" w:cs="Helvetica"/>
        </w:rPr>
        <w:t>2.1 or Slide</w:t>
      </w:r>
      <w:r w:rsidRPr="000A51C2">
        <w:rPr>
          <w:rFonts w:ascii="Helvetica" w:hAnsi="Helvetica" w:cs="Helvetica"/>
        </w:rPr>
        <w:t xml:space="preserve"> “Always Calling”</w:t>
      </w:r>
    </w:p>
    <w:p w14:paraId="2D0B2DDA" w14:textId="77777777" w:rsidR="00581985" w:rsidRPr="000A51C2" w:rsidRDefault="00581985" w:rsidP="00581985">
      <w:pPr>
        <w:pStyle w:val="Checkbox"/>
        <w:rPr>
          <w:rFonts w:ascii="Helvetica" w:hAnsi="Helvetica" w:cs="Helvetica"/>
        </w:rPr>
      </w:pPr>
      <w:r>
        <w:rPr>
          <w:rFonts w:ascii="Helvetica" w:hAnsi="Helvetica" w:cs="Helvetica"/>
        </w:rPr>
        <w:t xml:space="preserve">Chalice, candle </w:t>
      </w:r>
      <w:r w:rsidRPr="000A51C2">
        <w:rPr>
          <w:rFonts w:ascii="Helvetica" w:hAnsi="Helvetica" w:cs="Helvetica"/>
        </w:rPr>
        <w:t>or battery-operated candle</w:t>
      </w:r>
    </w:p>
    <w:p w14:paraId="20EAD21F" w14:textId="77777777" w:rsidR="00581985" w:rsidRPr="000A51C2" w:rsidRDefault="00581985" w:rsidP="00581985">
      <w:pPr>
        <w:pStyle w:val="Checkbox"/>
        <w:numPr>
          <w:ilvl w:val="0"/>
          <w:numId w:val="0"/>
        </w:numPr>
        <w:rPr>
          <w:rFonts w:ascii="Helvetica" w:hAnsi="Helvetica" w:cs="Helvetica"/>
          <w:b/>
          <w:bCs/>
        </w:rPr>
      </w:pPr>
      <w:r>
        <w:rPr>
          <w:rFonts w:ascii="Helvetica" w:hAnsi="Helvetica" w:cs="Helvetica"/>
          <w:b/>
          <w:bCs/>
        </w:rPr>
        <w:t>Description</w:t>
      </w:r>
    </w:p>
    <w:p w14:paraId="6B8BC580" w14:textId="35CD6445" w:rsidR="00581985" w:rsidRPr="000A51C2" w:rsidRDefault="00581985" w:rsidP="00581985">
      <w:pPr>
        <w:pStyle w:val="Checkbox"/>
        <w:numPr>
          <w:ilvl w:val="0"/>
          <w:numId w:val="0"/>
        </w:numPr>
        <w:rPr>
          <w:rFonts w:ascii="Helvetica" w:hAnsi="Helvetica" w:cs="Helvetica"/>
        </w:rPr>
      </w:pPr>
      <w:r w:rsidRPr="000A51C2">
        <w:rPr>
          <w:rFonts w:ascii="Helvetica" w:hAnsi="Helvetica" w:cs="Helvetica"/>
        </w:rPr>
        <w:t xml:space="preserve">Light the chalice and share </w:t>
      </w:r>
      <w:r w:rsidR="000C17EA">
        <w:rPr>
          <w:rFonts w:ascii="Helvetica" w:hAnsi="Helvetica" w:cs="Helvetica"/>
        </w:rPr>
        <w:t xml:space="preserve">2.1 </w:t>
      </w:r>
      <w:r w:rsidRPr="000A51C2">
        <w:rPr>
          <w:rFonts w:ascii="Helvetica" w:hAnsi="Helvetica" w:cs="Helvetica"/>
        </w:rPr>
        <w:t xml:space="preserve">“Always Calling,” by Sean Parker Dennison, published in </w:t>
      </w:r>
      <w:r w:rsidRPr="000A51C2">
        <w:rPr>
          <w:rFonts w:ascii="Helvetica" w:hAnsi="Helvetica" w:cs="Helvetica"/>
          <w:i/>
        </w:rPr>
        <w:t xml:space="preserve">Breaking and Blessing: Meditations </w:t>
      </w:r>
      <w:r w:rsidRPr="000A51C2">
        <w:rPr>
          <w:rFonts w:ascii="Helvetica" w:hAnsi="Helvetica" w:cs="Helvetica"/>
        </w:rPr>
        <w:t xml:space="preserve">(Skinner House Books, 2020).  </w:t>
      </w:r>
    </w:p>
    <w:p w14:paraId="6C24C253" w14:textId="77777777" w:rsidR="00581985" w:rsidRDefault="00581985" w:rsidP="00581985">
      <w:pPr>
        <w:pStyle w:val="Checkbox"/>
        <w:numPr>
          <w:ilvl w:val="0"/>
          <w:numId w:val="0"/>
        </w:numPr>
        <w:rPr>
          <w:rFonts w:ascii="Helvetica" w:hAnsi="Helvetica" w:cs="Helvetica"/>
        </w:rPr>
      </w:pPr>
      <w:r>
        <w:rPr>
          <w:rFonts w:ascii="Helvetica" w:hAnsi="Helvetica" w:cs="Helvetica"/>
        </w:rPr>
        <w:lastRenderedPageBreak/>
        <w:t>A</w:t>
      </w:r>
      <w:r w:rsidRPr="000A51C2">
        <w:rPr>
          <w:rFonts w:ascii="Helvetica" w:hAnsi="Helvetica" w:cs="Helvetica"/>
        </w:rPr>
        <w:t>sk participants to re-introduce themselves. Then, briefly summ</w:t>
      </w:r>
      <w:r>
        <w:rPr>
          <w:rFonts w:ascii="Helvetica" w:hAnsi="Helvetica" w:cs="Helvetica"/>
        </w:rPr>
        <w:t>arize the contents of session 1 and invite comments and thoughts about any</w:t>
      </w:r>
      <w:r w:rsidRPr="00DD27EB">
        <w:rPr>
          <w:rFonts w:ascii="Helvetica" w:hAnsi="Helvetica" w:cs="Helvetica"/>
        </w:rPr>
        <w:t xml:space="preserve"> dangling threads</w:t>
      </w:r>
      <w:r>
        <w:rPr>
          <w:rFonts w:ascii="Helvetica" w:hAnsi="Helvetica" w:cs="Helvetica"/>
        </w:rPr>
        <w:t xml:space="preserve"> </w:t>
      </w:r>
      <w:r w:rsidRPr="00DD27EB">
        <w:rPr>
          <w:rFonts w:ascii="Helvetica" w:hAnsi="Helvetica" w:cs="Helvetica"/>
        </w:rPr>
        <w:t>from last week</w:t>
      </w:r>
      <w:r>
        <w:rPr>
          <w:rFonts w:ascii="Helvetica" w:hAnsi="Helvetica" w:cs="Helvetica"/>
        </w:rPr>
        <w:t>. Invite conversation about the process of doing the “imagine Unitarian Universalism art project.”</w:t>
      </w:r>
    </w:p>
    <w:p w14:paraId="593FC9AF" w14:textId="77777777" w:rsidR="00581985" w:rsidRPr="00DD27EB" w:rsidRDefault="00581985" w:rsidP="00581985">
      <w:pPr>
        <w:pStyle w:val="Checkbox"/>
        <w:numPr>
          <w:ilvl w:val="0"/>
          <w:numId w:val="0"/>
        </w:numPr>
        <w:rPr>
          <w:rFonts w:ascii="Helvetica" w:hAnsi="Helvetica" w:cs="Helvetica"/>
        </w:rPr>
      </w:pPr>
      <w:r>
        <w:rPr>
          <w:rFonts w:ascii="Helvetica" w:hAnsi="Helvetica" w:cs="Helvetica"/>
        </w:rPr>
        <w:t xml:space="preserve">Revisit the covenant and the two-part covenant process.  </w:t>
      </w:r>
    </w:p>
    <w:p w14:paraId="7F292F30" w14:textId="77777777" w:rsidR="00581985" w:rsidRPr="000A51C2" w:rsidRDefault="00581985" w:rsidP="00581985">
      <w:pPr>
        <w:spacing w:line="480" w:lineRule="auto"/>
        <w:rPr>
          <w:rFonts w:ascii="Helvetica" w:hAnsi="Helvetica" w:cs="Helvetica"/>
          <w:b/>
          <w:sz w:val="28"/>
          <w:szCs w:val="28"/>
        </w:rPr>
      </w:pPr>
      <w:r>
        <w:rPr>
          <w:rFonts w:ascii="Helvetica" w:hAnsi="Helvetica" w:cs="Helvetica"/>
          <w:b/>
          <w:sz w:val="28"/>
          <w:szCs w:val="28"/>
        </w:rPr>
        <w:t>Activity 2: Privilege and Power (25</w:t>
      </w:r>
      <w:r w:rsidRPr="000A51C2">
        <w:rPr>
          <w:rFonts w:ascii="Helvetica" w:hAnsi="Helvetica" w:cs="Helvetica"/>
          <w:b/>
          <w:sz w:val="28"/>
          <w:szCs w:val="28"/>
        </w:rPr>
        <w:t xml:space="preserve"> Minutes)</w:t>
      </w:r>
    </w:p>
    <w:p w14:paraId="6A0444DD" w14:textId="77777777" w:rsidR="00581985" w:rsidRDefault="00581985" w:rsidP="00581985">
      <w:pPr>
        <w:spacing w:line="480" w:lineRule="auto"/>
        <w:rPr>
          <w:rFonts w:ascii="Helvetica" w:hAnsi="Helvetica" w:cs="Helvetica"/>
          <w:b/>
          <w:sz w:val="24"/>
          <w:szCs w:val="24"/>
        </w:rPr>
      </w:pPr>
      <w:r>
        <w:rPr>
          <w:rFonts w:ascii="Helvetica" w:hAnsi="Helvetica" w:cs="Helvetica"/>
          <w:b/>
          <w:sz w:val="24"/>
          <w:szCs w:val="24"/>
        </w:rPr>
        <w:t>Description</w:t>
      </w:r>
    </w:p>
    <w:p w14:paraId="40D2B903" w14:textId="77777777" w:rsidR="00581985" w:rsidRDefault="00581985" w:rsidP="00581985">
      <w:pPr>
        <w:spacing w:line="480" w:lineRule="auto"/>
        <w:rPr>
          <w:rFonts w:ascii="Helvetica" w:hAnsi="Helvetica" w:cs="Helvetica"/>
          <w:sz w:val="24"/>
          <w:szCs w:val="24"/>
        </w:rPr>
      </w:pPr>
      <w:r w:rsidRPr="00137947">
        <w:rPr>
          <w:rFonts w:ascii="Helvetica" w:hAnsi="Helvetica" w:cs="Helvetica"/>
          <w:sz w:val="24"/>
          <w:szCs w:val="24"/>
        </w:rPr>
        <w:t xml:space="preserve">Refer to their pre-work on privilege and power using their own identity maps. Ask: In light of the reading from Oluo, how would you identify privilege (advantage you have that others do not have) that is connected to your identities? </w:t>
      </w:r>
      <w:r>
        <w:rPr>
          <w:rFonts w:ascii="Helvetica" w:hAnsi="Helvetica" w:cs="Helvetica"/>
          <w:sz w:val="24"/>
          <w:szCs w:val="24"/>
        </w:rPr>
        <w:t>Allow a minute or two for reflection.</w:t>
      </w:r>
    </w:p>
    <w:p w14:paraId="6F10830D" w14:textId="77777777" w:rsidR="00581985" w:rsidRDefault="00581985" w:rsidP="00581985">
      <w:pPr>
        <w:spacing w:line="480" w:lineRule="auto"/>
        <w:rPr>
          <w:rFonts w:ascii="Helvetica" w:hAnsi="Helvetica" w:cs="Helvetica"/>
          <w:sz w:val="24"/>
          <w:szCs w:val="24"/>
        </w:rPr>
      </w:pPr>
      <w:r>
        <w:rPr>
          <w:rFonts w:ascii="Helvetica" w:hAnsi="Helvetica" w:cs="Helvetica"/>
          <w:sz w:val="24"/>
          <w:szCs w:val="24"/>
        </w:rPr>
        <w:t>Then ask:</w:t>
      </w:r>
    </w:p>
    <w:p w14:paraId="67807731" w14:textId="77777777" w:rsidR="00581985" w:rsidRDefault="00581985" w:rsidP="00581985">
      <w:pPr>
        <w:pStyle w:val="ListParagraph"/>
        <w:numPr>
          <w:ilvl w:val="0"/>
          <w:numId w:val="26"/>
        </w:numPr>
        <w:spacing w:line="480" w:lineRule="auto"/>
        <w:rPr>
          <w:rFonts w:ascii="Helvetica" w:hAnsi="Helvetica" w:cs="Helvetica"/>
          <w:sz w:val="24"/>
          <w:szCs w:val="24"/>
        </w:rPr>
      </w:pPr>
      <w:r>
        <w:rPr>
          <w:rFonts w:ascii="Helvetica" w:hAnsi="Helvetica" w:cs="Helvetica"/>
          <w:sz w:val="24"/>
          <w:szCs w:val="24"/>
        </w:rPr>
        <w:t>Are you familiar with the work of the Transforming Hearts collective, including the Trans Inclusion in Congregations course?</w:t>
      </w:r>
    </w:p>
    <w:p w14:paraId="46697B2D" w14:textId="77777777" w:rsidR="00581985" w:rsidRDefault="00581985" w:rsidP="00581985">
      <w:pPr>
        <w:pStyle w:val="ListParagraph"/>
        <w:numPr>
          <w:ilvl w:val="0"/>
          <w:numId w:val="26"/>
        </w:numPr>
        <w:spacing w:line="480" w:lineRule="auto"/>
        <w:rPr>
          <w:rFonts w:ascii="Helvetica" w:hAnsi="Helvetica" w:cs="Helvetica"/>
          <w:sz w:val="24"/>
          <w:szCs w:val="24"/>
        </w:rPr>
      </w:pPr>
      <w:r>
        <w:rPr>
          <w:rFonts w:ascii="Helvetica" w:hAnsi="Helvetica" w:cs="Helvetica"/>
          <w:sz w:val="24"/>
          <w:szCs w:val="24"/>
        </w:rPr>
        <w:t>Are you familiar with the work of Equual Access?</w:t>
      </w:r>
    </w:p>
    <w:p w14:paraId="57A74829" w14:textId="77777777" w:rsidR="00581985" w:rsidRDefault="00581985" w:rsidP="00581985">
      <w:pPr>
        <w:spacing w:line="480" w:lineRule="auto"/>
        <w:rPr>
          <w:rFonts w:ascii="Helvetica" w:hAnsi="Helvetica" w:cs="Helvetica"/>
          <w:sz w:val="24"/>
          <w:szCs w:val="24"/>
        </w:rPr>
      </w:pPr>
      <w:r>
        <w:rPr>
          <w:rFonts w:ascii="Helvetica" w:hAnsi="Helvetica" w:cs="Helvetica"/>
          <w:sz w:val="24"/>
          <w:szCs w:val="24"/>
        </w:rPr>
        <w:t xml:space="preserve">Invite participants who are familiar with one or the other of these programs to briefly explain how dismantling systems of privilege is part of the work of each organization. </w:t>
      </w:r>
    </w:p>
    <w:p w14:paraId="47882C6E" w14:textId="77777777" w:rsidR="00581985" w:rsidRPr="00B17E57" w:rsidRDefault="00581985" w:rsidP="00581985">
      <w:pPr>
        <w:spacing w:line="480" w:lineRule="auto"/>
        <w:rPr>
          <w:rFonts w:ascii="Helvetica" w:hAnsi="Helvetica" w:cs="Helvetica"/>
          <w:sz w:val="24"/>
          <w:szCs w:val="24"/>
        </w:rPr>
      </w:pPr>
      <w:r>
        <w:rPr>
          <w:rFonts w:ascii="Helvetica" w:hAnsi="Helvetica" w:cs="Helvetica"/>
          <w:sz w:val="24"/>
          <w:szCs w:val="24"/>
        </w:rPr>
        <w:t>Post these questions in the chat:</w:t>
      </w:r>
    </w:p>
    <w:p w14:paraId="4E1D4224" w14:textId="77777777" w:rsidR="00581985" w:rsidRDefault="00581985" w:rsidP="00581985">
      <w:pPr>
        <w:pStyle w:val="ListParagraph"/>
        <w:numPr>
          <w:ilvl w:val="0"/>
          <w:numId w:val="22"/>
        </w:numPr>
        <w:spacing w:line="480" w:lineRule="auto"/>
        <w:rPr>
          <w:rFonts w:ascii="Helvetica" w:hAnsi="Helvetica" w:cs="Helvetica"/>
          <w:sz w:val="24"/>
          <w:szCs w:val="24"/>
        </w:rPr>
      </w:pPr>
      <w:r>
        <w:rPr>
          <w:rFonts w:ascii="Helvetica" w:hAnsi="Helvetica" w:cs="Helvetica"/>
          <w:sz w:val="24"/>
          <w:szCs w:val="24"/>
        </w:rPr>
        <w:t>Where do you hold privilege that is connected to one of your identities?</w:t>
      </w:r>
    </w:p>
    <w:p w14:paraId="537F322C" w14:textId="77777777" w:rsidR="00581985" w:rsidRPr="000A51C2" w:rsidRDefault="00581985" w:rsidP="00581985">
      <w:pPr>
        <w:pStyle w:val="ListParagraph"/>
        <w:numPr>
          <w:ilvl w:val="0"/>
          <w:numId w:val="22"/>
        </w:numPr>
        <w:spacing w:line="480" w:lineRule="auto"/>
        <w:rPr>
          <w:rFonts w:ascii="Helvetica" w:hAnsi="Helvetica" w:cs="Helvetica"/>
          <w:sz w:val="24"/>
          <w:szCs w:val="24"/>
        </w:rPr>
      </w:pPr>
      <w:r w:rsidRPr="000A51C2">
        <w:rPr>
          <w:rFonts w:ascii="Helvetica" w:hAnsi="Helvetica" w:cs="Helvetica"/>
          <w:sz w:val="24"/>
          <w:szCs w:val="24"/>
        </w:rPr>
        <w:t xml:space="preserve">How have you been able to leverage that privilege? </w:t>
      </w:r>
    </w:p>
    <w:p w14:paraId="51B4ACAE" w14:textId="77777777" w:rsidR="00581985" w:rsidRPr="00137947" w:rsidRDefault="00581985" w:rsidP="00581985">
      <w:pPr>
        <w:pStyle w:val="ListParagraph"/>
        <w:numPr>
          <w:ilvl w:val="0"/>
          <w:numId w:val="22"/>
        </w:numPr>
        <w:spacing w:line="480" w:lineRule="auto"/>
        <w:rPr>
          <w:rFonts w:ascii="Helvetica" w:hAnsi="Helvetica" w:cs="Helvetica"/>
          <w:sz w:val="24"/>
          <w:szCs w:val="24"/>
        </w:rPr>
      </w:pPr>
      <w:r w:rsidRPr="000A51C2">
        <w:rPr>
          <w:rFonts w:ascii="Helvetica" w:hAnsi="Helvetica" w:cs="Helvetica"/>
          <w:sz w:val="24"/>
          <w:szCs w:val="24"/>
        </w:rPr>
        <w:t xml:space="preserve">What power do you hold that results from unearned advantage? </w:t>
      </w:r>
    </w:p>
    <w:p w14:paraId="1B51823A" w14:textId="77777777" w:rsidR="00581985" w:rsidRPr="00736C72" w:rsidRDefault="00581985" w:rsidP="00581985">
      <w:pPr>
        <w:spacing w:line="480" w:lineRule="auto"/>
        <w:rPr>
          <w:rFonts w:ascii="Helvetica" w:hAnsi="Helvetica" w:cs="Helvetica"/>
          <w:color w:val="FF0000"/>
          <w:sz w:val="24"/>
          <w:szCs w:val="24"/>
        </w:rPr>
      </w:pPr>
      <w:r>
        <w:rPr>
          <w:rFonts w:ascii="Helvetica" w:hAnsi="Helvetica" w:cs="Helvetica"/>
          <w:sz w:val="24"/>
          <w:szCs w:val="24"/>
        </w:rPr>
        <w:lastRenderedPageBreak/>
        <w:t>Then, divide into breakout groups of 3 or 4 for discussion of the questions, using identity-based caucuses if appropriate with your group. Allow 15 minutes for group discussion. Then, regather the large group to share reflections and insights that came out of small group work.</w:t>
      </w:r>
    </w:p>
    <w:p w14:paraId="20FDBDF1" w14:textId="77777777" w:rsidR="00581985" w:rsidRPr="000A51C2" w:rsidRDefault="00581985" w:rsidP="00581985">
      <w:pPr>
        <w:spacing w:line="480" w:lineRule="auto"/>
        <w:rPr>
          <w:rFonts w:ascii="Helvetica" w:hAnsi="Helvetica" w:cs="Helvetica"/>
          <w:b/>
          <w:sz w:val="28"/>
          <w:szCs w:val="28"/>
        </w:rPr>
      </w:pPr>
      <w:r>
        <w:rPr>
          <w:rFonts w:ascii="Helvetica" w:hAnsi="Helvetica" w:cs="Helvetica"/>
          <w:b/>
          <w:sz w:val="28"/>
          <w:szCs w:val="28"/>
        </w:rPr>
        <w:t>Activity 3: White Supremacy Culture and Anti-Blackness (25</w:t>
      </w:r>
      <w:r w:rsidRPr="000A51C2">
        <w:rPr>
          <w:rFonts w:ascii="Helvetica" w:hAnsi="Helvetica" w:cs="Helvetica"/>
          <w:b/>
          <w:sz w:val="28"/>
          <w:szCs w:val="28"/>
        </w:rPr>
        <w:t xml:space="preserve"> Minutes)</w:t>
      </w:r>
    </w:p>
    <w:p w14:paraId="416C9C58" w14:textId="77777777" w:rsidR="00581985" w:rsidRPr="000A51C2" w:rsidRDefault="00581985" w:rsidP="00581985">
      <w:pPr>
        <w:spacing w:line="480" w:lineRule="auto"/>
        <w:rPr>
          <w:rFonts w:ascii="Helvetica" w:hAnsi="Helvetica" w:cs="Helvetica"/>
          <w:b/>
          <w:bCs/>
          <w:sz w:val="24"/>
          <w:szCs w:val="24"/>
        </w:rPr>
      </w:pPr>
      <w:r>
        <w:rPr>
          <w:rFonts w:ascii="Helvetica" w:hAnsi="Helvetica" w:cs="Helvetica"/>
          <w:b/>
          <w:bCs/>
          <w:sz w:val="24"/>
          <w:szCs w:val="24"/>
        </w:rPr>
        <w:t>Description</w:t>
      </w:r>
    </w:p>
    <w:p w14:paraId="7EB6B4FB" w14:textId="77777777" w:rsidR="00581985" w:rsidRPr="000A51C2" w:rsidRDefault="00581985" w:rsidP="00581985">
      <w:pPr>
        <w:spacing w:line="480" w:lineRule="auto"/>
        <w:rPr>
          <w:rFonts w:ascii="Helvetica" w:hAnsi="Helvetica" w:cs="Helvetica"/>
          <w:sz w:val="24"/>
          <w:szCs w:val="24"/>
        </w:rPr>
      </w:pPr>
      <w:r w:rsidRPr="000A51C2">
        <w:rPr>
          <w:rFonts w:ascii="Helvetica" w:hAnsi="Helvetica" w:cs="Helvetica"/>
          <w:sz w:val="24"/>
          <w:szCs w:val="24"/>
        </w:rPr>
        <w:t>Invite participants into a conversation about their knowledge and experience with concepts of “White Supremacy Culture” and “Anti-Blackness.” Ask participants these questions:</w:t>
      </w:r>
    </w:p>
    <w:p w14:paraId="4249F94B" w14:textId="77777777" w:rsidR="00581985" w:rsidRPr="000A51C2" w:rsidRDefault="00581985" w:rsidP="00581985">
      <w:pPr>
        <w:pStyle w:val="ListParagraph"/>
        <w:numPr>
          <w:ilvl w:val="0"/>
          <w:numId w:val="24"/>
        </w:numPr>
        <w:spacing w:line="480" w:lineRule="auto"/>
        <w:rPr>
          <w:rFonts w:ascii="Helvetica" w:hAnsi="Helvetica" w:cs="Helvetica"/>
          <w:sz w:val="24"/>
          <w:szCs w:val="24"/>
        </w:rPr>
      </w:pPr>
      <w:r w:rsidRPr="000A51C2">
        <w:rPr>
          <w:rFonts w:ascii="Helvetica" w:hAnsi="Helvetica" w:cs="Helvetica"/>
          <w:sz w:val="24"/>
          <w:szCs w:val="24"/>
        </w:rPr>
        <w:t>Did they participate in the White Supremacy Teach-Ins?</w:t>
      </w:r>
    </w:p>
    <w:p w14:paraId="2AED92AE" w14:textId="77777777" w:rsidR="00581985" w:rsidRPr="000A51C2" w:rsidRDefault="00581985" w:rsidP="00581985">
      <w:pPr>
        <w:pStyle w:val="ListParagraph"/>
        <w:numPr>
          <w:ilvl w:val="0"/>
          <w:numId w:val="24"/>
        </w:numPr>
        <w:spacing w:line="480" w:lineRule="auto"/>
        <w:rPr>
          <w:rFonts w:ascii="Helvetica" w:hAnsi="Helvetica" w:cs="Helvetica"/>
          <w:sz w:val="24"/>
          <w:szCs w:val="24"/>
        </w:rPr>
      </w:pPr>
      <w:r w:rsidRPr="000A51C2">
        <w:rPr>
          <w:rFonts w:ascii="Helvetica" w:hAnsi="Helvetica" w:cs="Helvetica"/>
          <w:sz w:val="24"/>
          <w:szCs w:val="24"/>
        </w:rPr>
        <w:t>Are they aware of, or have they participated in, BLUU (Black Lives of Unitarian Universalism) programming?</w:t>
      </w:r>
    </w:p>
    <w:p w14:paraId="7720EE48" w14:textId="77777777" w:rsidR="00581985" w:rsidRPr="000A51C2" w:rsidRDefault="00581985" w:rsidP="00581985">
      <w:pPr>
        <w:spacing w:line="480" w:lineRule="auto"/>
        <w:rPr>
          <w:rFonts w:ascii="Helvetica" w:hAnsi="Helvetica" w:cs="Helvetica"/>
          <w:sz w:val="24"/>
          <w:szCs w:val="24"/>
        </w:rPr>
      </w:pPr>
      <w:r w:rsidRPr="000A51C2">
        <w:rPr>
          <w:rFonts w:ascii="Helvetica" w:hAnsi="Helvetica" w:cs="Helvetica"/>
          <w:sz w:val="24"/>
          <w:szCs w:val="24"/>
        </w:rPr>
        <w:t>Say:</w:t>
      </w:r>
    </w:p>
    <w:p w14:paraId="45622E87" w14:textId="77777777" w:rsidR="00581985" w:rsidRDefault="00581985" w:rsidP="00581985">
      <w:pPr>
        <w:spacing w:line="480" w:lineRule="auto"/>
        <w:ind w:left="720"/>
        <w:rPr>
          <w:rFonts w:ascii="Helvetica" w:hAnsi="Helvetica" w:cs="Helvetica"/>
          <w:sz w:val="24"/>
          <w:szCs w:val="24"/>
        </w:rPr>
      </w:pPr>
      <w:r w:rsidRPr="000A51C2">
        <w:rPr>
          <w:rFonts w:ascii="Helvetica" w:hAnsi="Helvetica" w:cs="Helvetica"/>
          <w:sz w:val="24"/>
          <w:szCs w:val="24"/>
        </w:rPr>
        <w:t xml:space="preserve">If you have had these experiences, you will, no doubt, be familiar with the concepts of “White Supremacy Culture” and “Anti-Blackness.” While these concepts began to be discussed widely in Unitarian Universalism in 2017, as part of an institutional reflection following the resignation of Rev. Peter Morales as UUA President, these concepts have a longer history in academic and social justice/change work [and we invite you to explore that history outside this module]. </w:t>
      </w:r>
    </w:p>
    <w:p w14:paraId="629FB9F2" w14:textId="77777777" w:rsidR="00581985" w:rsidRDefault="00581985" w:rsidP="00581985">
      <w:pPr>
        <w:spacing w:line="480" w:lineRule="auto"/>
        <w:rPr>
          <w:rFonts w:ascii="Helvetica" w:hAnsi="Helvetica" w:cs="Helvetica"/>
          <w:sz w:val="24"/>
          <w:szCs w:val="24"/>
        </w:rPr>
      </w:pPr>
      <w:r>
        <w:rPr>
          <w:rFonts w:ascii="Helvetica" w:hAnsi="Helvetica" w:cs="Helvetica"/>
          <w:sz w:val="24"/>
          <w:szCs w:val="24"/>
        </w:rPr>
        <w:lastRenderedPageBreak/>
        <w:t xml:space="preserve">Refer to the definitions in 2.3 Anti-Blackness and White Supremacy. </w:t>
      </w:r>
      <w:r w:rsidRPr="000A51C2">
        <w:rPr>
          <w:rFonts w:ascii="Helvetica" w:hAnsi="Helvetica" w:cs="Helvetica"/>
          <w:sz w:val="24"/>
          <w:szCs w:val="24"/>
        </w:rPr>
        <w:t>What are your reactions to these definitions?</w:t>
      </w:r>
    </w:p>
    <w:p w14:paraId="24AD6F01" w14:textId="77777777" w:rsidR="00581985" w:rsidRPr="000A51C2" w:rsidRDefault="00581985" w:rsidP="00581985">
      <w:pPr>
        <w:spacing w:line="480" w:lineRule="auto"/>
        <w:rPr>
          <w:rFonts w:ascii="Helvetica" w:hAnsi="Helvetica" w:cs="Helvetica"/>
          <w:sz w:val="24"/>
          <w:szCs w:val="24"/>
        </w:rPr>
      </w:pPr>
      <w:r w:rsidRPr="000A51C2">
        <w:rPr>
          <w:rFonts w:ascii="Helvetica" w:hAnsi="Helvetica" w:cs="Helvetica"/>
          <w:sz w:val="24"/>
          <w:szCs w:val="24"/>
        </w:rPr>
        <w:t xml:space="preserve">Responses </w:t>
      </w:r>
      <w:r>
        <w:rPr>
          <w:rFonts w:ascii="Helvetica" w:hAnsi="Helvetica" w:cs="Helvetica"/>
          <w:sz w:val="24"/>
          <w:szCs w:val="24"/>
        </w:rPr>
        <w:t xml:space="preserve">and reactions </w:t>
      </w:r>
      <w:r w:rsidRPr="000A51C2">
        <w:rPr>
          <w:rFonts w:ascii="Helvetica" w:hAnsi="Helvetica" w:cs="Helvetica"/>
          <w:sz w:val="24"/>
          <w:szCs w:val="24"/>
        </w:rPr>
        <w:t>might include:</w:t>
      </w:r>
    </w:p>
    <w:p w14:paraId="2C883708" w14:textId="77777777" w:rsidR="00581985" w:rsidRPr="000A51C2" w:rsidRDefault="00581985" w:rsidP="00581985">
      <w:pPr>
        <w:spacing w:line="480" w:lineRule="auto"/>
        <w:rPr>
          <w:rFonts w:ascii="Helvetica" w:hAnsi="Helvetica" w:cs="Helvetica"/>
          <w:sz w:val="24"/>
          <w:szCs w:val="24"/>
        </w:rPr>
      </w:pPr>
      <w:r w:rsidRPr="000A51C2">
        <w:rPr>
          <w:rFonts w:ascii="Helvetica" w:hAnsi="Helvetica" w:cs="Helvetica"/>
          <w:sz w:val="24"/>
          <w:szCs w:val="24"/>
        </w:rPr>
        <w:t>1. What about personal racist behavior? If you are not personally racist, how can you be part of White Supremacy Culture?</w:t>
      </w:r>
    </w:p>
    <w:p w14:paraId="00B3F431" w14:textId="77777777" w:rsidR="00581985" w:rsidRPr="000A51C2" w:rsidRDefault="00581985" w:rsidP="00581985">
      <w:pPr>
        <w:spacing w:line="480" w:lineRule="auto"/>
        <w:rPr>
          <w:rFonts w:ascii="Helvetica" w:hAnsi="Helvetica" w:cs="Helvetica"/>
          <w:sz w:val="24"/>
          <w:szCs w:val="24"/>
        </w:rPr>
      </w:pPr>
      <w:r w:rsidRPr="000A51C2">
        <w:rPr>
          <w:rFonts w:ascii="Helvetica" w:hAnsi="Helvetica" w:cs="Helvetica"/>
          <w:sz w:val="24"/>
          <w:szCs w:val="24"/>
        </w:rPr>
        <w:t>2. Aren’t the standards and credentials UUs value objective?</w:t>
      </w:r>
    </w:p>
    <w:p w14:paraId="12ABBDD1" w14:textId="77777777" w:rsidR="00581985" w:rsidRPr="000A51C2" w:rsidRDefault="00581985" w:rsidP="00581985">
      <w:pPr>
        <w:spacing w:line="480" w:lineRule="auto"/>
        <w:rPr>
          <w:rFonts w:ascii="Helvetica" w:hAnsi="Helvetica" w:cs="Helvetica"/>
          <w:sz w:val="24"/>
          <w:szCs w:val="24"/>
        </w:rPr>
      </w:pPr>
      <w:r>
        <w:rPr>
          <w:rFonts w:ascii="Helvetica" w:hAnsi="Helvetica" w:cs="Helvetica"/>
          <w:sz w:val="24"/>
          <w:szCs w:val="24"/>
        </w:rPr>
        <w:t xml:space="preserve">3. These definitions make me </w:t>
      </w:r>
      <w:r w:rsidRPr="000A51C2">
        <w:rPr>
          <w:rFonts w:ascii="Helvetica" w:hAnsi="Helvetica" w:cs="Helvetica"/>
          <w:sz w:val="24"/>
          <w:szCs w:val="24"/>
        </w:rPr>
        <w:t>have feel</w:t>
      </w:r>
      <w:r>
        <w:rPr>
          <w:rFonts w:ascii="Helvetica" w:hAnsi="Helvetica" w:cs="Helvetica"/>
          <w:sz w:val="24"/>
          <w:szCs w:val="24"/>
        </w:rPr>
        <w:t>ings of personal guilt or shame.</w:t>
      </w:r>
    </w:p>
    <w:p w14:paraId="619DAF60" w14:textId="77777777" w:rsidR="00581985" w:rsidRDefault="00581985" w:rsidP="00581985">
      <w:pPr>
        <w:spacing w:line="480" w:lineRule="auto"/>
        <w:rPr>
          <w:rFonts w:ascii="Helvetica" w:hAnsi="Helvetica" w:cs="Helvetica"/>
          <w:sz w:val="24"/>
          <w:szCs w:val="24"/>
        </w:rPr>
      </w:pPr>
      <w:r w:rsidRPr="000A51C2">
        <w:rPr>
          <w:rFonts w:ascii="Helvetica" w:hAnsi="Helvetica" w:cs="Helvetica"/>
          <w:sz w:val="24"/>
          <w:szCs w:val="24"/>
        </w:rPr>
        <w:t xml:space="preserve">Say: Academics, writers and anti-racism trainers recognize the challenges of these conversations. </w:t>
      </w:r>
      <w:r>
        <w:rPr>
          <w:rFonts w:ascii="Helvetica" w:hAnsi="Helvetica" w:cs="Helvetica"/>
          <w:sz w:val="24"/>
          <w:szCs w:val="24"/>
        </w:rPr>
        <w:t>There are ongoing conversations in Unitarian Universalist congregations and organizations about dismantling white supremacy and anti-Blackness. Refer to the video conversation they have already watched with</w:t>
      </w:r>
      <w:r w:rsidRPr="000A51C2">
        <w:rPr>
          <w:rFonts w:ascii="Helvetica" w:hAnsi="Helvetica" w:cs="Helvetica"/>
          <w:sz w:val="24"/>
          <w:szCs w:val="24"/>
        </w:rPr>
        <w:t xml:space="preserve"> Robin D’Angelo, author of “White Fragility” (published by the UUA’s Beacon Press) and Ibram X. Kendi, author of “Stamped from the Beginning” </w:t>
      </w:r>
      <w:r>
        <w:rPr>
          <w:rFonts w:ascii="Helvetica" w:hAnsi="Helvetica" w:cs="Helvetica"/>
          <w:sz w:val="24"/>
          <w:szCs w:val="24"/>
        </w:rPr>
        <w:t xml:space="preserve">and “How to be an Anti-Racist.” Ask if there are things from their notes and responses to the video they would like to share in the group. </w:t>
      </w:r>
    </w:p>
    <w:p w14:paraId="795DE0E8" w14:textId="77777777" w:rsidR="00581985" w:rsidRDefault="00581985" w:rsidP="00581985">
      <w:pPr>
        <w:spacing w:line="480" w:lineRule="auto"/>
        <w:rPr>
          <w:rFonts w:ascii="Helvetica" w:hAnsi="Helvetica" w:cs="Helvetica"/>
          <w:sz w:val="24"/>
          <w:szCs w:val="24"/>
        </w:rPr>
      </w:pPr>
      <w:r>
        <w:rPr>
          <w:rFonts w:ascii="Helvetica" w:hAnsi="Helvetica" w:cs="Helvetica"/>
          <w:sz w:val="24"/>
          <w:szCs w:val="24"/>
        </w:rPr>
        <w:t>Note to facilitators: This is a whole group conversation, and it is likely that participants will have different identities and also be in different places in their understanding of the definitions and of the work of dismantling white supremacy culture. Remind participants of their covenant and of the “brave space” they are creating, and invite them to be curious about ways in which these definitions make them uncomfortable and confused.</w:t>
      </w:r>
    </w:p>
    <w:p w14:paraId="218A2383" w14:textId="77777777" w:rsidR="00581985" w:rsidRPr="000A51C2" w:rsidRDefault="00581985" w:rsidP="00581985">
      <w:pPr>
        <w:spacing w:line="480" w:lineRule="auto"/>
        <w:rPr>
          <w:rFonts w:ascii="Helvetica" w:hAnsi="Helvetica" w:cs="Helvetica"/>
          <w:sz w:val="24"/>
          <w:szCs w:val="24"/>
        </w:rPr>
      </w:pPr>
      <w:r>
        <w:rPr>
          <w:rFonts w:ascii="Helvetica" w:hAnsi="Helvetica" w:cs="Helvetica"/>
          <w:sz w:val="24"/>
          <w:szCs w:val="24"/>
        </w:rPr>
        <w:t>At the close of the conversation, return</w:t>
      </w:r>
      <w:r w:rsidRPr="000A51C2">
        <w:rPr>
          <w:rFonts w:ascii="Helvetica" w:hAnsi="Helvetica" w:cs="Helvetica"/>
          <w:sz w:val="24"/>
          <w:szCs w:val="24"/>
        </w:rPr>
        <w:t xml:space="preserve"> to consideration of the Whi</w:t>
      </w:r>
      <w:r>
        <w:rPr>
          <w:rFonts w:ascii="Helvetica" w:hAnsi="Helvetica" w:cs="Helvetica"/>
          <w:sz w:val="24"/>
          <w:szCs w:val="24"/>
        </w:rPr>
        <w:t>te Supremacy Teach-ins and BLUU. Note that</w:t>
      </w:r>
      <w:r w:rsidRPr="000A51C2">
        <w:rPr>
          <w:rFonts w:ascii="Helvetica" w:hAnsi="Helvetica" w:cs="Helvetica"/>
          <w:sz w:val="24"/>
          <w:szCs w:val="24"/>
        </w:rPr>
        <w:t xml:space="preserve"> these resources were developed by UU religious professionals </w:t>
      </w:r>
      <w:r w:rsidRPr="000A51C2">
        <w:rPr>
          <w:rFonts w:ascii="Helvetica" w:hAnsi="Helvetica" w:cs="Helvetica"/>
          <w:sz w:val="24"/>
          <w:szCs w:val="24"/>
        </w:rPr>
        <w:lastRenderedPageBreak/>
        <w:t>(religious educators specifically for the Teach-Ins) as a vehicle for growth, learning and transformation. This was an exercise of imagination and of power.</w:t>
      </w:r>
      <w:r>
        <w:rPr>
          <w:rFonts w:ascii="Helvetica" w:hAnsi="Helvetica" w:cs="Helvetica"/>
          <w:sz w:val="24"/>
          <w:szCs w:val="24"/>
        </w:rPr>
        <w:t xml:space="preserve"> Put links to both in the chat: </w:t>
      </w:r>
      <w:hyperlink r:id="rId50" w:history="1">
        <w:r w:rsidRPr="00626805">
          <w:rPr>
            <w:rStyle w:val="Hyperlink"/>
            <w:rFonts w:ascii="Helvetica" w:hAnsi="Helvetica" w:cs="Helvetica"/>
            <w:sz w:val="24"/>
            <w:szCs w:val="24"/>
          </w:rPr>
          <w:t>https://www.uuteachin.org/</w:t>
        </w:r>
      </w:hyperlink>
      <w:r>
        <w:rPr>
          <w:rFonts w:ascii="Helvetica" w:hAnsi="Helvetica" w:cs="Helvetica"/>
          <w:sz w:val="24"/>
          <w:szCs w:val="24"/>
        </w:rPr>
        <w:t xml:space="preserve">  and </w:t>
      </w:r>
      <w:hyperlink r:id="rId51" w:history="1">
        <w:r w:rsidRPr="00626805">
          <w:rPr>
            <w:rStyle w:val="Hyperlink"/>
            <w:rFonts w:ascii="Helvetica" w:hAnsi="Helvetica" w:cs="Helvetica"/>
            <w:sz w:val="24"/>
            <w:szCs w:val="24"/>
          </w:rPr>
          <w:t>https://blacklivesuu.org/</w:t>
        </w:r>
      </w:hyperlink>
      <w:r>
        <w:rPr>
          <w:rFonts w:ascii="Helvetica" w:hAnsi="Helvetica" w:cs="Helvetica"/>
          <w:sz w:val="24"/>
          <w:szCs w:val="24"/>
        </w:rPr>
        <w:t xml:space="preserve"> </w:t>
      </w:r>
    </w:p>
    <w:p w14:paraId="4B811C8D" w14:textId="77777777" w:rsidR="00581985" w:rsidRDefault="00581985" w:rsidP="00581985">
      <w:pPr>
        <w:pStyle w:val="Checkbox"/>
        <w:numPr>
          <w:ilvl w:val="0"/>
          <w:numId w:val="0"/>
        </w:numPr>
        <w:ind w:left="360" w:hanging="360"/>
        <w:rPr>
          <w:rFonts w:ascii="Helvetica" w:hAnsi="Helvetica" w:cs="Helvetica"/>
          <w:b/>
          <w:bCs/>
          <w:sz w:val="28"/>
          <w:szCs w:val="28"/>
        </w:rPr>
      </w:pPr>
      <w:r>
        <w:rPr>
          <w:rFonts w:ascii="Helvetica" w:hAnsi="Helvetica" w:cs="Helvetica"/>
          <w:b/>
          <w:bCs/>
          <w:sz w:val="28"/>
          <w:szCs w:val="28"/>
        </w:rPr>
        <w:t xml:space="preserve">BREAK </w:t>
      </w:r>
      <w:r w:rsidRPr="000A51C2">
        <w:rPr>
          <w:rFonts w:ascii="Helvetica" w:hAnsi="Helvetica" w:cs="Helvetica"/>
          <w:b/>
          <w:bCs/>
          <w:sz w:val="28"/>
          <w:szCs w:val="28"/>
        </w:rPr>
        <w:t xml:space="preserve"> </w:t>
      </w:r>
      <w:r>
        <w:rPr>
          <w:rFonts w:ascii="Helvetica" w:hAnsi="Helvetica" w:cs="Helvetica"/>
          <w:b/>
          <w:bCs/>
          <w:sz w:val="28"/>
          <w:szCs w:val="28"/>
        </w:rPr>
        <w:t>(</w:t>
      </w:r>
      <w:r w:rsidRPr="000A51C2">
        <w:rPr>
          <w:rFonts w:ascii="Helvetica" w:hAnsi="Helvetica" w:cs="Helvetica"/>
          <w:b/>
          <w:bCs/>
          <w:sz w:val="28"/>
          <w:szCs w:val="28"/>
        </w:rPr>
        <w:t>5 min</w:t>
      </w:r>
      <w:r>
        <w:rPr>
          <w:rFonts w:ascii="Helvetica" w:hAnsi="Helvetica" w:cs="Helvetica"/>
          <w:b/>
          <w:bCs/>
          <w:sz w:val="28"/>
          <w:szCs w:val="28"/>
        </w:rPr>
        <w:t>)</w:t>
      </w:r>
    </w:p>
    <w:p w14:paraId="33311D66" w14:textId="77777777" w:rsidR="00581985" w:rsidRPr="00675887" w:rsidRDefault="00581985" w:rsidP="00581985">
      <w:pPr>
        <w:pStyle w:val="Checkbox"/>
        <w:numPr>
          <w:ilvl w:val="0"/>
          <w:numId w:val="0"/>
        </w:numPr>
        <w:ind w:left="360" w:hanging="360"/>
        <w:rPr>
          <w:rFonts w:ascii="Helvetica" w:hAnsi="Helvetica" w:cs="Helvetica"/>
          <w:b/>
          <w:bCs/>
          <w:sz w:val="28"/>
          <w:szCs w:val="28"/>
        </w:rPr>
      </w:pPr>
      <w:r w:rsidRPr="00675887">
        <w:rPr>
          <w:rFonts w:ascii="Helvetica" w:hAnsi="Helvetica" w:cs="Helvetica"/>
          <w:bCs/>
        </w:rPr>
        <w:t xml:space="preserve">Note: </w:t>
      </w:r>
      <w:r>
        <w:rPr>
          <w:rFonts w:ascii="Helvetica" w:hAnsi="Helvetica" w:cs="Helvetica"/>
          <w:bCs/>
        </w:rPr>
        <w:t>65</w:t>
      </w:r>
      <w:r w:rsidRPr="00675887">
        <w:rPr>
          <w:rFonts w:ascii="Helvetica" w:hAnsi="Helvetica" w:cs="Helvetica"/>
          <w:bCs/>
        </w:rPr>
        <w:t xml:space="preserve"> minutes ela</w:t>
      </w:r>
      <w:r>
        <w:rPr>
          <w:rFonts w:ascii="Helvetica" w:hAnsi="Helvetica" w:cs="Helvetica"/>
          <w:bCs/>
        </w:rPr>
        <w:t>psed before break, 5</w:t>
      </w:r>
      <w:r w:rsidRPr="00675887">
        <w:rPr>
          <w:rFonts w:ascii="Helvetica" w:hAnsi="Helvetica" w:cs="Helvetica"/>
          <w:bCs/>
        </w:rPr>
        <w:t>0 minutes remain after break</w:t>
      </w:r>
    </w:p>
    <w:p w14:paraId="7E41932A" w14:textId="77777777" w:rsidR="00581985" w:rsidRPr="000A51C2" w:rsidRDefault="00581985" w:rsidP="00581985">
      <w:pPr>
        <w:spacing w:line="480" w:lineRule="auto"/>
        <w:rPr>
          <w:rFonts w:ascii="Arial" w:hAnsi="Arial" w:cs="Arial"/>
          <w:b/>
          <w:sz w:val="28"/>
          <w:szCs w:val="28"/>
        </w:rPr>
      </w:pPr>
      <w:r w:rsidRPr="000A51C2">
        <w:rPr>
          <w:rFonts w:ascii="Arial" w:hAnsi="Arial" w:cs="Arial"/>
          <w:b/>
          <w:sz w:val="28"/>
          <w:szCs w:val="28"/>
        </w:rPr>
        <w:t xml:space="preserve">Activity 4: The Power You </w:t>
      </w:r>
      <w:r>
        <w:rPr>
          <w:rFonts w:ascii="Arial" w:hAnsi="Arial" w:cs="Arial"/>
          <w:b/>
          <w:sz w:val="28"/>
          <w:szCs w:val="28"/>
        </w:rPr>
        <w:t>Have (40</w:t>
      </w:r>
      <w:r w:rsidRPr="000A51C2">
        <w:rPr>
          <w:rFonts w:ascii="Arial" w:hAnsi="Arial" w:cs="Arial"/>
          <w:b/>
          <w:sz w:val="28"/>
          <w:szCs w:val="28"/>
        </w:rPr>
        <w:t xml:space="preserve"> Minutes)</w:t>
      </w:r>
    </w:p>
    <w:p w14:paraId="34B7AC8B" w14:textId="77777777" w:rsidR="00581985" w:rsidRPr="00B73881" w:rsidRDefault="00581985" w:rsidP="00581985">
      <w:pPr>
        <w:spacing w:line="480" w:lineRule="auto"/>
        <w:rPr>
          <w:rFonts w:ascii="Helvetica" w:hAnsi="Helvetica" w:cs="Helvetica"/>
          <w:b/>
          <w:sz w:val="24"/>
          <w:szCs w:val="24"/>
        </w:rPr>
      </w:pPr>
      <w:r>
        <w:rPr>
          <w:rFonts w:ascii="Helvetica" w:hAnsi="Helvetica" w:cs="Helvetica"/>
          <w:b/>
          <w:sz w:val="24"/>
          <w:szCs w:val="24"/>
        </w:rPr>
        <w:t>Materials</w:t>
      </w:r>
    </w:p>
    <w:p w14:paraId="056314C2" w14:textId="77777777" w:rsidR="00581985" w:rsidRPr="000A51C2" w:rsidRDefault="00581985" w:rsidP="00581985">
      <w:pPr>
        <w:pStyle w:val="Checkbox"/>
        <w:rPr>
          <w:rFonts w:ascii="Helvetica" w:hAnsi="Helvetica" w:cs="Helvetica"/>
        </w:rPr>
      </w:pPr>
      <w:r>
        <w:rPr>
          <w:rFonts w:ascii="Helvetica" w:hAnsi="Helvetica" w:cs="Helvetica"/>
        </w:rPr>
        <w:t>Slide, Kinds</w:t>
      </w:r>
      <w:r w:rsidRPr="000A51C2">
        <w:rPr>
          <w:rFonts w:ascii="Helvetica" w:hAnsi="Helvetica" w:cs="Helvetica"/>
        </w:rPr>
        <w:t xml:space="preserve"> of Power</w:t>
      </w:r>
      <w:r>
        <w:rPr>
          <w:rFonts w:ascii="Helvetica" w:hAnsi="Helvetica" w:cs="Helvetica"/>
        </w:rPr>
        <w:t xml:space="preserve"> (from 2.6)</w:t>
      </w:r>
    </w:p>
    <w:p w14:paraId="45201C29" w14:textId="77777777" w:rsidR="00581985" w:rsidRPr="000A51C2" w:rsidRDefault="00581985" w:rsidP="00581985">
      <w:pPr>
        <w:pStyle w:val="Checkbox"/>
        <w:rPr>
          <w:rFonts w:ascii="Helvetica" w:hAnsi="Helvetica" w:cs="Helvetica"/>
        </w:rPr>
      </w:pPr>
      <w:r>
        <w:rPr>
          <w:rFonts w:ascii="Helvetica" w:hAnsi="Helvetica" w:cs="Helvetica"/>
        </w:rPr>
        <w:t>Zoom whiteboard or similar format</w:t>
      </w:r>
    </w:p>
    <w:p w14:paraId="7BE527E2" w14:textId="77777777" w:rsidR="00581985" w:rsidRDefault="00581985" w:rsidP="00581985">
      <w:pPr>
        <w:pStyle w:val="Checkbox"/>
        <w:numPr>
          <w:ilvl w:val="0"/>
          <w:numId w:val="0"/>
        </w:numPr>
        <w:rPr>
          <w:rFonts w:ascii="Helvetica" w:hAnsi="Helvetica" w:cs="Helvetica"/>
          <w:b/>
        </w:rPr>
      </w:pPr>
      <w:r>
        <w:rPr>
          <w:rFonts w:ascii="Helvetica" w:hAnsi="Helvetica" w:cs="Helvetica"/>
          <w:b/>
        </w:rPr>
        <w:t>Preparation</w:t>
      </w:r>
    </w:p>
    <w:p w14:paraId="213804E3" w14:textId="77777777" w:rsidR="00581985" w:rsidRPr="00B73881" w:rsidRDefault="00581985" w:rsidP="00581985">
      <w:pPr>
        <w:pStyle w:val="Checkbox"/>
        <w:numPr>
          <w:ilvl w:val="0"/>
          <w:numId w:val="25"/>
        </w:numPr>
        <w:rPr>
          <w:rFonts w:ascii="Helvetica" w:hAnsi="Helvetica" w:cs="Helvetica"/>
          <w:b/>
        </w:rPr>
      </w:pPr>
      <w:r>
        <w:rPr>
          <w:rFonts w:ascii="Helvetica" w:hAnsi="Helvetica" w:cs="Helvetica"/>
        </w:rPr>
        <w:t>Test and practice with your chosen whiteboard tool</w:t>
      </w:r>
    </w:p>
    <w:p w14:paraId="7D202EA2" w14:textId="77777777" w:rsidR="00581985" w:rsidRPr="000A51C2" w:rsidRDefault="00581985" w:rsidP="00581985">
      <w:pPr>
        <w:pStyle w:val="Checkbox"/>
        <w:numPr>
          <w:ilvl w:val="0"/>
          <w:numId w:val="0"/>
        </w:numPr>
        <w:rPr>
          <w:rFonts w:ascii="Helvetica" w:hAnsi="Helvetica" w:cs="Helvetica"/>
          <w:b/>
          <w:bCs/>
        </w:rPr>
      </w:pPr>
      <w:r>
        <w:rPr>
          <w:rFonts w:ascii="Helvetica" w:hAnsi="Helvetica" w:cs="Helvetica"/>
          <w:b/>
          <w:bCs/>
        </w:rPr>
        <w:t>Description</w:t>
      </w:r>
    </w:p>
    <w:p w14:paraId="56AA0991" w14:textId="1A4C1A45" w:rsidR="00581985" w:rsidRPr="000A51C2" w:rsidRDefault="00581985" w:rsidP="00581985">
      <w:pPr>
        <w:pStyle w:val="Checkbox"/>
        <w:numPr>
          <w:ilvl w:val="0"/>
          <w:numId w:val="0"/>
        </w:numPr>
        <w:rPr>
          <w:rFonts w:ascii="Helvetica" w:hAnsi="Helvetica" w:cs="Helvetica"/>
        </w:rPr>
      </w:pPr>
      <w:r>
        <w:rPr>
          <w:rFonts w:ascii="Helvetica" w:hAnsi="Helvetica" w:cs="Helvetica"/>
        </w:rPr>
        <w:t>Display the Kinds of Power</w:t>
      </w:r>
      <w:r w:rsidRPr="000A51C2">
        <w:rPr>
          <w:rFonts w:ascii="Helvetica" w:hAnsi="Helvetica" w:cs="Helvetica"/>
        </w:rPr>
        <w:t xml:space="preserve"> slide</w:t>
      </w:r>
      <w:r>
        <w:rPr>
          <w:rFonts w:ascii="Helvetica" w:hAnsi="Helvetica" w:cs="Helvetica"/>
        </w:rPr>
        <w:t xml:space="preserve"> and ask participants to refer to 2.6 </w:t>
      </w:r>
      <w:r w:rsidR="00816D67">
        <w:rPr>
          <w:rFonts w:ascii="Helvetica" w:hAnsi="Helvetica" w:cs="Helvetica"/>
        </w:rPr>
        <w:t xml:space="preserve">Introduction to </w:t>
      </w:r>
      <w:r>
        <w:rPr>
          <w:rFonts w:ascii="Helvetica" w:hAnsi="Helvetica" w:cs="Helvetica"/>
        </w:rPr>
        <w:t>Kinds of Power</w:t>
      </w:r>
      <w:r w:rsidRPr="000A51C2">
        <w:rPr>
          <w:rFonts w:ascii="Helvetica" w:hAnsi="Helvetica" w:cs="Helvetica"/>
        </w:rPr>
        <w:t xml:space="preserve">. Ask a participant to share the quote at the top. Emphasize that power is neutral; what is important is the purpose for which you employ power. </w:t>
      </w:r>
      <w:r>
        <w:rPr>
          <w:rFonts w:ascii="Helvetica" w:hAnsi="Helvetica" w:cs="Helvetica"/>
        </w:rPr>
        <w:t>Ask if there are questions about kinds of power. Limit this part of the activity to 5 minutes.</w:t>
      </w:r>
    </w:p>
    <w:p w14:paraId="543DDE4F" w14:textId="77777777" w:rsidR="00581985" w:rsidRPr="000A51C2" w:rsidRDefault="00581985" w:rsidP="00581985">
      <w:pPr>
        <w:pStyle w:val="Checkbox"/>
        <w:numPr>
          <w:ilvl w:val="0"/>
          <w:numId w:val="0"/>
        </w:numPr>
        <w:rPr>
          <w:rFonts w:ascii="Helvetica" w:hAnsi="Helvetica" w:cs="Helvetica"/>
          <w:i/>
        </w:rPr>
      </w:pPr>
      <w:r>
        <w:rPr>
          <w:rFonts w:ascii="Helvetica" w:hAnsi="Helvetica" w:cs="Helvetica"/>
        </w:rPr>
        <w:t>Then, s</w:t>
      </w:r>
      <w:r w:rsidRPr="000A51C2">
        <w:rPr>
          <w:rFonts w:ascii="Helvetica" w:hAnsi="Helvetica" w:cs="Helvetica"/>
        </w:rPr>
        <w:t xml:space="preserve">hare a fuller quote from Rev. Dr. King, from </w:t>
      </w:r>
      <w:r w:rsidRPr="000A51C2">
        <w:rPr>
          <w:rFonts w:ascii="Helvetica" w:hAnsi="Helvetica" w:cs="Helvetica"/>
          <w:i/>
        </w:rPr>
        <w:t>Where do We Go From Here: Chaos or Community?:</w:t>
      </w:r>
    </w:p>
    <w:p w14:paraId="64866659" w14:textId="77777777" w:rsidR="00581985" w:rsidRPr="000A51C2" w:rsidRDefault="00581985" w:rsidP="00581985">
      <w:pPr>
        <w:pStyle w:val="Checkbox"/>
        <w:numPr>
          <w:ilvl w:val="0"/>
          <w:numId w:val="0"/>
        </w:numPr>
        <w:ind w:left="720"/>
        <w:rPr>
          <w:rFonts w:ascii="Helvetica" w:hAnsi="Helvetica" w:cs="Helvetica"/>
          <w:i/>
        </w:rPr>
      </w:pPr>
      <w:r w:rsidRPr="000A51C2">
        <w:rPr>
          <w:rFonts w:ascii="Helvetica" w:hAnsi="Helvetica" w:cs="Helvetica"/>
          <w:i/>
        </w:rPr>
        <w:t xml:space="preserve">Power, properly understood, is the ability to achieve purpose. It is the strength required to bring about social, political or economic changes. In this sense power is not only </w:t>
      </w:r>
      <w:r w:rsidRPr="000A51C2">
        <w:rPr>
          <w:rFonts w:ascii="Helvetica" w:hAnsi="Helvetica" w:cs="Helvetica"/>
          <w:i/>
        </w:rPr>
        <w:lastRenderedPageBreak/>
        <w:t xml:space="preserve">desirable but necessary in order to implement the demands of love and justice. One of the greatest problems of history is that the concepts of love and power are usually contrasted as polar opposites.  …What is needed is a realization that power without love is reckless and abusive and that love without power is sentimental and anemic. </w:t>
      </w:r>
    </w:p>
    <w:p w14:paraId="13114285" w14:textId="77777777" w:rsidR="00581985" w:rsidRPr="000A51C2" w:rsidRDefault="00581985" w:rsidP="00581985">
      <w:pPr>
        <w:pStyle w:val="Checkbox"/>
        <w:numPr>
          <w:ilvl w:val="0"/>
          <w:numId w:val="0"/>
        </w:numPr>
        <w:rPr>
          <w:rFonts w:ascii="Helvetica" w:hAnsi="Helvetica" w:cs="Helvetica"/>
        </w:rPr>
      </w:pPr>
      <w:r w:rsidRPr="000A51C2">
        <w:rPr>
          <w:rFonts w:ascii="Helvetica" w:hAnsi="Helvetica" w:cs="Helvetica"/>
        </w:rPr>
        <w:t xml:space="preserve">Then, invite participants into a discussion, asking: </w:t>
      </w:r>
    </w:p>
    <w:p w14:paraId="1831A828" w14:textId="77777777" w:rsidR="00581985" w:rsidRPr="009A3AF7" w:rsidRDefault="00581985" w:rsidP="00581985">
      <w:pPr>
        <w:pStyle w:val="Checkbox"/>
        <w:numPr>
          <w:ilvl w:val="0"/>
          <w:numId w:val="22"/>
        </w:numPr>
        <w:rPr>
          <w:rFonts w:ascii="Helvetica" w:hAnsi="Helvetica" w:cs="Helvetica"/>
        </w:rPr>
      </w:pPr>
      <w:r w:rsidRPr="000A51C2">
        <w:rPr>
          <w:rFonts w:ascii="Helvetica" w:hAnsi="Helvetica" w:cs="Helvetica"/>
        </w:rPr>
        <w:t xml:space="preserve">What are the purposes you are trying to achieve in your faith community? </w:t>
      </w:r>
    </w:p>
    <w:p w14:paraId="440CD714" w14:textId="77777777" w:rsidR="00581985" w:rsidRPr="009A3AF7" w:rsidRDefault="00581985" w:rsidP="00581985">
      <w:pPr>
        <w:pStyle w:val="Checkbox"/>
        <w:numPr>
          <w:ilvl w:val="0"/>
          <w:numId w:val="0"/>
        </w:numPr>
        <w:ind w:left="360" w:hanging="360"/>
        <w:rPr>
          <w:rFonts w:ascii="Helvetica" w:hAnsi="Helvetica" w:cs="Helvetica"/>
        </w:rPr>
      </w:pPr>
      <w:r>
        <w:rPr>
          <w:rFonts w:ascii="Helvetica" w:hAnsi="Helvetica" w:cs="Helvetica"/>
        </w:rPr>
        <w:t>Allow 10 minutes for this discussion.</w:t>
      </w:r>
    </w:p>
    <w:p w14:paraId="3BA3FE38" w14:textId="77777777" w:rsidR="00581985" w:rsidRDefault="00581985" w:rsidP="00581985">
      <w:pPr>
        <w:pStyle w:val="Checkbox"/>
        <w:numPr>
          <w:ilvl w:val="0"/>
          <w:numId w:val="0"/>
        </w:numPr>
        <w:ind w:left="360" w:hanging="360"/>
        <w:rPr>
          <w:rFonts w:ascii="Helvetica" w:hAnsi="Helvetica" w:cs="Helvetica"/>
        </w:rPr>
      </w:pPr>
      <w:r>
        <w:rPr>
          <w:rFonts w:ascii="Helvetica" w:hAnsi="Helvetica" w:cs="Helvetica"/>
        </w:rPr>
        <w:t>Then, divide participants into breakout groups of 3 to discuss this question (using 2s if you have a number than doesn’t divide by 3):</w:t>
      </w:r>
    </w:p>
    <w:p w14:paraId="1D5C9006" w14:textId="77777777" w:rsidR="00581985" w:rsidRDefault="00581985" w:rsidP="00581985">
      <w:pPr>
        <w:pStyle w:val="Checkbox"/>
        <w:numPr>
          <w:ilvl w:val="0"/>
          <w:numId w:val="22"/>
        </w:numPr>
        <w:rPr>
          <w:rFonts w:ascii="Helvetica" w:hAnsi="Helvetica" w:cs="Helvetica"/>
        </w:rPr>
      </w:pPr>
      <w:r w:rsidRPr="000A51C2">
        <w:rPr>
          <w:rFonts w:ascii="Helvetica" w:hAnsi="Helvetica" w:cs="Helvetica"/>
        </w:rPr>
        <w:t>What changes do you want to bring about in the congregation or organization you serve?</w:t>
      </w:r>
    </w:p>
    <w:p w14:paraId="030DFC51" w14:textId="77777777" w:rsidR="00581985" w:rsidRDefault="00581985" w:rsidP="00581985">
      <w:pPr>
        <w:pStyle w:val="Checkbox"/>
        <w:numPr>
          <w:ilvl w:val="0"/>
          <w:numId w:val="0"/>
        </w:numPr>
        <w:ind w:left="360" w:hanging="360"/>
        <w:rPr>
          <w:rFonts w:ascii="Helvetica" w:hAnsi="Helvetica" w:cs="Helvetica"/>
        </w:rPr>
      </w:pPr>
      <w:r>
        <w:rPr>
          <w:rFonts w:ascii="Helvetica" w:hAnsi="Helvetica" w:cs="Helvetica"/>
        </w:rPr>
        <w:t xml:space="preserve">Allow 10 minutes for this part of the discussion. </w:t>
      </w:r>
    </w:p>
    <w:p w14:paraId="4A956380" w14:textId="77777777" w:rsidR="00581985" w:rsidRPr="009A3AF7" w:rsidRDefault="00581985" w:rsidP="00581985">
      <w:pPr>
        <w:pStyle w:val="Checkbox"/>
        <w:numPr>
          <w:ilvl w:val="0"/>
          <w:numId w:val="0"/>
        </w:numPr>
        <w:ind w:left="360" w:hanging="360"/>
        <w:rPr>
          <w:rFonts w:ascii="Helvetica" w:hAnsi="Helvetica" w:cs="Helvetica"/>
          <w:color w:val="000000" w:themeColor="text1"/>
        </w:rPr>
      </w:pPr>
      <w:r>
        <w:rPr>
          <w:rFonts w:ascii="Helvetica" w:hAnsi="Helvetica" w:cs="Helvetica"/>
          <w:color w:val="000000" w:themeColor="text1"/>
        </w:rPr>
        <w:t>Regather the group. Lead a whole group conversation, asking:</w:t>
      </w:r>
    </w:p>
    <w:p w14:paraId="6017088E" w14:textId="77777777" w:rsidR="00581985" w:rsidRPr="000A51C2" w:rsidRDefault="00581985" w:rsidP="00581985">
      <w:pPr>
        <w:pStyle w:val="Checkbox"/>
        <w:numPr>
          <w:ilvl w:val="0"/>
          <w:numId w:val="22"/>
        </w:numPr>
        <w:rPr>
          <w:rFonts w:ascii="Helvetica" w:hAnsi="Helvetica" w:cs="Helvetica"/>
        </w:rPr>
      </w:pPr>
      <w:r w:rsidRPr="000A51C2">
        <w:rPr>
          <w:rFonts w:ascii="Helvetica" w:hAnsi="Helvetica" w:cs="Helvetica"/>
        </w:rPr>
        <w:t xml:space="preserve">What are some of the kinds of power </w:t>
      </w:r>
      <w:r>
        <w:rPr>
          <w:rFonts w:ascii="Helvetica" w:hAnsi="Helvetica" w:cs="Helvetica"/>
        </w:rPr>
        <w:t>you hold to achieve the change you want to bring about in your congregation or organization</w:t>
      </w:r>
      <w:r w:rsidRPr="000A51C2">
        <w:rPr>
          <w:rFonts w:ascii="Helvetica" w:hAnsi="Helvetica" w:cs="Helvetica"/>
        </w:rPr>
        <w:t xml:space="preserve">? To prime the pump, you might give an example: </w:t>
      </w:r>
    </w:p>
    <w:p w14:paraId="6EB0255F" w14:textId="77777777" w:rsidR="00581985" w:rsidRPr="000A51C2" w:rsidRDefault="00581985" w:rsidP="00581985">
      <w:pPr>
        <w:pStyle w:val="Checkbox"/>
        <w:numPr>
          <w:ilvl w:val="0"/>
          <w:numId w:val="0"/>
        </w:numPr>
        <w:ind w:left="1080"/>
        <w:rPr>
          <w:rFonts w:ascii="Helvetica" w:hAnsi="Helvetica" w:cs="Helvetica"/>
        </w:rPr>
      </w:pPr>
      <w:r w:rsidRPr="000A51C2">
        <w:rPr>
          <w:rFonts w:ascii="Helvetica" w:hAnsi="Helvetica" w:cs="Helvetica"/>
        </w:rPr>
        <w:t xml:space="preserve">A generation ago, many religious educators used their gatekeeping power to change registration forms from a request for “mother” and “father” to a request for “parent” information. </w:t>
      </w:r>
    </w:p>
    <w:p w14:paraId="76969C07" w14:textId="77777777" w:rsidR="00581985" w:rsidRPr="000A51C2" w:rsidRDefault="00581985" w:rsidP="00581985">
      <w:pPr>
        <w:pStyle w:val="Checkbox"/>
        <w:numPr>
          <w:ilvl w:val="0"/>
          <w:numId w:val="0"/>
        </w:numPr>
        <w:rPr>
          <w:rFonts w:ascii="Helvetica" w:hAnsi="Helvetica" w:cs="Helvetica"/>
        </w:rPr>
      </w:pPr>
      <w:r w:rsidRPr="000A51C2">
        <w:rPr>
          <w:rFonts w:ascii="Helvetica" w:hAnsi="Helvetica" w:cs="Helvetica"/>
        </w:rPr>
        <w:t>Ask participants to speak in turn, either going around the circle or</w:t>
      </w:r>
      <w:r>
        <w:rPr>
          <w:rFonts w:ascii="Helvetica" w:hAnsi="Helvetica" w:cs="Helvetica"/>
        </w:rPr>
        <w:t xml:space="preserve"> using mutual invitation. </w:t>
      </w:r>
      <w:r w:rsidRPr="000A51C2">
        <w:rPr>
          <w:rFonts w:ascii="Helvetica" w:hAnsi="Helvetica" w:cs="Helvetica"/>
        </w:rPr>
        <w:t xml:space="preserve">Make note on newsprint or electronic whiteboard of what is shared. If not mentioned, add the </w:t>
      </w:r>
      <w:r w:rsidRPr="000A51C2">
        <w:rPr>
          <w:rFonts w:ascii="Helvetica" w:hAnsi="Helvetica" w:cs="Helvetica"/>
        </w:rPr>
        <w:lastRenderedPageBreak/>
        <w:t xml:space="preserve">following:  Policies; communications with families; curriculum choices; hiring and supervision of staff; communication and work with the RE or Music Committee; communication with the Board; worship planning; communication about professional development plans, accomplishments and learnings; professional organization chapter (LREDA, UUMA, AUUMM, and so on) and collegial support. </w:t>
      </w:r>
    </w:p>
    <w:p w14:paraId="0AECB5C0" w14:textId="77777777" w:rsidR="00581985" w:rsidRPr="000A51C2" w:rsidRDefault="00581985" w:rsidP="00581985">
      <w:pPr>
        <w:pStyle w:val="Checkbox"/>
        <w:numPr>
          <w:ilvl w:val="0"/>
          <w:numId w:val="0"/>
        </w:numPr>
        <w:rPr>
          <w:rFonts w:ascii="Helvetica" w:hAnsi="Helvetica" w:cs="Helvetica"/>
        </w:rPr>
      </w:pPr>
      <w:r w:rsidRPr="000A51C2">
        <w:rPr>
          <w:rFonts w:ascii="Helvetica" w:hAnsi="Helvetica" w:cs="Helvetica"/>
        </w:rPr>
        <w:t>Allow 15 minutes for this conversation.</w:t>
      </w:r>
    </w:p>
    <w:p w14:paraId="36054E4F" w14:textId="77777777" w:rsidR="00581985" w:rsidRDefault="00581985" w:rsidP="00581985">
      <w:pPr>
        <w:spacing w:line="480" w:lineRule="auto"/>
        <w:rPr>
          <w:rFonts w:ascii="Arial" w:hAnsi="Arial" w:cs="Arial"/>
          <w:b/>
          <w:sz w:val="28"/>
          <w:szCs w:val="28"/>
        </w:rPr>
      </w:pPr>
      <w:r w:rsidRPr="000A51C2">
        <w:rPr>
          <w:rFonts w:ascii="Arial" w:hAnsi="Arial" w:cs="Arial"/>
          <w:b/>
          <w:sz w:val="28"/>
          <w:szCs w:val="28"/>
        </w:rPr>
        <w:t xml:space="preserve">Closing </w:t>
      </w:r>
      <w:r>
        <w:rPr>
          <w:rFonts w:ascii="Arial" w:hAnsi="Arial" w:cs="Arial"/>
          <w:b/>
          <w:sz w:val="28"/>
          <w:szCs w:val="28"/>
        </w:rPr>
        <w:t>(10</w:t>
      </w:r>
      <w:r w:rsidRPr="000A51C2">
        <w:rPr>
          <w:rFonts w:ascii="Arial" w:hAnsi="Arial" w:cs="Arial"/>
          <w:b/>
          <w:sz w:val="28"/>
          <w:szCs w:val="28"/>
        </w:rPr>
        <w:t xml:space="preserve"> min</w:t>
      </w:r>
      <w:r>
        <w:rPr>
          <w:rFonts w:ascii="Arial" w:hAnsi="Arial" w:cs="Arial"/>
          <w:b/>
          <w:sz w:val="28"/>
          <w:szCs w:val="28"/>
        </w:rPr>
        <w:t>)</w:t>
      </w:r>
      <w:r w:rsidRPr="000A51C2">
        <w:rPr>
          <w:rFonts w:ascii="Arial" w:hAnsi="Arial" w:cs="Arial"/>
          <w:b/>
          <w:sz w:val="28"/>
          <w:szCs w:val="28"/>
        </w:rPr>
        <w:t xml:space="preserve"> </w:t>
      </w:r>
    </w:p>
    <w:p w14:paraId="0499F216" w14:textId="77777777" w:rsidR="00581985" w:rsidRPr="009A3AF7" w:rsidRDefault="00581985" w:rsidP="00581985">
      <w:pPr>
        <w:pStyle w:val="Checkbox"/>
        <w:numPr>
          <w:ilvl w:val="0"/>
          <w:numId w:val="0"/>
        </w:numPr>
        <w:ind w:left="360" w:hanging="360"/>
        <w:rPr>
          <w:rFonts w:ascii="Helvetica" w:hAnsi="Helvetica" w:cs="Helvetica"/>
          <w:b/>
        </w:rPr>
      </w:pPr>
      <w:r>
        <w:rPr>
          <w:rFonts w:ascii="Helvetica" w:hAnsi="Helvetica" w:cs="Helvetica"/>
          <w:b/>
        </w:rPr>
        <w:t>Materials</w:t>
      </w:r>
    </w:p>
    <w:p w14:paraId="20E8F11D" w14:textId="7DC732A3" w:rsidR="00581985" w:rsidRPr="009A3AF7" w:rsidRDefault="001B5BD9" w:rsidP="00581985">
      <w:pPr>
        <w:pStyle w:val="Checkbox"/>
        <w:rPr>
          <w:rFonts w:ascii="Helvetica" w:hAnsi="Helvetica" w:cs="Helvetica"/>
        </w:rPr>
      </w:pPr>
      <w:r>
        <w:rPr>
          <w:rFonts w:ascii="Helvetica" w:hAnsi="Helvetica" w:cs="Helvetica"/>
        </w:rPr>
        <w:t>Resource</w:t>
      </w:r>
      <w:r w:rsidR="00581985">
        <w:rPr>
          <w:rFonts w:ascii="Helvetica" w:hAnsi="Helvetica" w:cs="Helvetica"/>
        </w:rPr>
        <w:t xml:space="preserve"> 2.7 and slide, Journaling Questions on Power</w:t>
      </w:r>
    </w:p>
    <w:p w14:paraId="2376A514" w14:textId="260FABD9" w:rsidR="00581985" w:rsidRPr="009A3AF7" w:rsidRDefault="00581985" w:rsidP="00581985">
      <w:pPr>
        <w:pStyle w:val="Checkbox"/>
        <w:rPr>
          <w:rFonts w:ascii="Helvetica" w:hAnsi="Helvetica" w:cs="Helvetica"/>
        </w:rPr>
      </w:pPr>
      <w:r>
        <w:rPr>
          <w:rFonts w:ascii="Helvetica" w:hAnsi="Helvetica" w:cs="Helvetica"/>
        </w:rPr>
        <w:t>2.</w:t>
      </w:r>
      <w:r w:rsidR="003C3F3A">
        <w:rPr>
          <w:rFonts w:ascii="Helvetica" w:hAnsi="Helvetica" w:cs="Helvetica"/>
        </w:rPr>
        <w:t>9</w:t>
      </w:r>
      <w:r>
        <w:rPr>
          <w:rFonts w:ascii="Helvetica" w:hAnsi="Helvetica" w:cs="Helvetica"/>
        </w:rPr>
        <w:t xml:space="preserve"> Taraxacum</w:t>
      </w:r>
    </w:p>
    <w:p w14:paraId="19A7A4F1" w14:textId="77777777" w:rsidR="00581985" w:rsidRDefault="00581985" w:rsidP="00581985">
      <w:pPr>
        <w:spacing w:line="480" w:lineRule="auto"/>
        <w:rPr>
          <w:rFonts w:ascii="Helvetica" w:hAnsi="Helvetica" w:cs="Helvetica"/>
          <w:b/>
          <w:sz w:val="24"/>
          <w:szCs w:val="24"/>
        </w:rPr>
      </w:pPr>
      <w:r>
        <w:rPr>
          <w:rFonts w:ascii="Helvetica" w:hAnsi="Helvetica" w:cs="Helvetica"/>
          <w:b/>
          <w:sz w:val="24"/>
          <w:szCs w:val="24"/>
        </w:rPr>
        <w:t>Description</w:t>
      </w:r>
    </w:p>
    <w:p w14:paraId="4F6F7FA0" w14:textId="77777777" w:rsidR="00581985" w:rsidRPr="009A3AF7" w:rsidRDefault="00581985" w:rsidP="00581985">
      <w:pPr>
        <w:pStyle w:val="Checkbox"/>
        <w:numPr>
          <w:ilvl w:val="0"/>
          <w:numId w:val="0"/>
        </w:numPr>
        <w:rPr>
          <w:rFonts w:ascii="Helvetica" w:hAnsi="Helvetica" w:cs="Helvetica"/>
        </w:rPr>
      </w:pPr>
      <w:r>
        <w:rPr>
          <w:rFonts w:ascii="Helvetica" w:hAnsi="Helvetica" w:cs="Helvetica"/>
        </w:rPr>
        <w:t>D</w:t>
      </w:r>
      <w:r w:rsidRPr="000A51C2">
        <w:rPr>
          <w:rFonts w:ascii="Helvetica" w:hAnsi="Helvetica" w:cs="Helvetica"/>
        </w:rPr>
        <w:t>isplay the slide</w:t>
      </w:r>
      <w:r>
        <w:rPr>
          <w:rFonts w:ascii="Helvetica" w:hAnsi="Helvetica" w:cs="Helvetica"/>
        </w:rPr>
        <w:t>, Journaling Questions on Power</w:t>
      </w:r>
      <w:r w:rsidRPr="000A51C2">
        <w:rPr>
          <w:rFonts w:ascii="Helvetica" w:hAnsi="Helvetica" w:cs="Helvetica"/>
        </w:rPr>
        <w:t>.</w:t>
      </w:r>
      <w:r>
        <w:rPr>
          <w:rFonts w:ascii="Helvetica" w:hAnsi="Helvetica" w:cs="Helvetica"/>
        </w:rPr>
        <w:t xml:space="preserve"> Note that the discussion today will concern only the first three of the five question from the text. Tell them that they may want to begin thinking about the last two questions, and that you will get to those in in a later session.</w:t>
      </w:r>
    </w:p>
    <w:p w14:paraId="0380014F" w14:textId="77777777" w:rsidR="00581985" w:rsidRPr="000A51C2" w:rsidRDefault="00581985" w:rsidP="00581985">
      <w:pPr>
        <w:spacing w:line="480" w:lineRule="auto"/>
        <w:rPr>
          <w:rFonts w:ascii="Helvetica" w:hAnsi="Helvetica" w:cs="Helvetica"/>
          <w:sz w:val="24"/>
          <w:szCs w:val="24"/>
        </w:rPr>
      </w:pPr>
      <w:r w:rsidRPr="000A51C2">
        <w:rPr>
          <w:rFonts w:ascii="Helvetica" w:hAnsi="Helvetica" w:cs="Helvetica"/>
          <w:sz w:val="24"/>
          <w:szCs w:val="24"/>
        </w:rPr>
        <w:t xml:space="preserve">Remind participants </w:t>
      </w:r>
      <w:r>
        <w:rPr>
          <w:rFonts w:ascii="Helvetica" w:hAnsi="Helvetica" w:cs="Helvetica"/>
          <w:sz w:val="24"/>
          <w:szCs w:val="24"/>
        </w:rPr>
        <w:t xml:space="preserve">that there will be an extra week between this session and Session 3, because they need to make time to have conversations with their colleagues. Refer them to the pre-work for Session 3 and ask if there are questions. </w:t>
      </w:r>
    </w:p>
    <w:p w14:paraId="60BEE18E" w14:textId="2EBF0F1E" w:rsidR="00581985" w:rsidRPr="00834481" w:rsidRDefault="00581985" w:rsidP="00581985">
      <w:pPr>
        <w:spacing w:line="480" w:lineRule="auto"/>
        <w:rPr>
          <w:rFonts w:ascii="Helvetica" w:hAnsi="Helvetica" w:cs="Helvetica"/>
          <w:sz w:val="24"/>
          <w:szCs w:val="24"/>
        </w:rPr>
      </w:pPr>
      <w:r w:rsidRPr="000A51C2">
        <w:rPr>
          <w:rFonts w:ascii="Helvetica" w:hAnsi="Helvetica" w:cs="Helvetica"/>
          <w:sz w:val="24"/>
          <w:szCs w:val="24"/>
        </w:rPr>
        <w:t xml:space="preserve">Extinguish the chalice and/or close this session of the module by sharing </w:t>
      </w:r>
      <w:r>
        <w:rPr>
          <w:rFonts w:ascii="Helvetica" w:hAnsi="Helvetica" w:cs="Helvetica"/>
          <w:sz w:val="24"/>
          <w:szCs w:val="24"/>
        </w:rPr>
        <w:t>2.</w:t>
      </w:r>
      <w:r w:rsidR="00D71BFC">
        <w:rPr>
          <w:rFonts w:ascii="Helvetica" w:hAnsi="Helvetica" w:cs="Helvetica"/>
          <w:sz w:val="24"/>
          <w:szCs w:val="24"/>
        </w:rPr>
        <w:t>9</w:t>
      </w:r>
      <w:r>
        <w:rPr>
          <w:rFonts w:ascii="Helvetica" w:hAnsi="Helvetica" w:cs="Helvetica"/>
          <w:sz w:val="24"/>
          <w:szCs w:val="24"/>
        </w:rPr>
        <w:t xml:space="preserve"> </w:t>
      </w:r>
      <w:r w:rsidRPr="000A51C2">
        <w:rPr>
          <w:rFonts w:ascii="Helvetica" w:hAnsi="Helvetica" w:cs="Helvetica"/>
          <w:sz w:val="24"/>
          <w:szCs w:val="24"/>
        </w:rPr>
        <w:t xml:space="preserve">“Taraxacum,” a poem by Theresa I. Soto published in </w:t>
      </w:r>
      <w:r w:rsidRPr="000A51C2">
        <w:rPr>
          <w:rFonts w:ascii="Helvetica" w:hAnsi="Helvetica" w:cs="Helvetica"/>
          <w:i/>
          <w:iCs/>
          <w:sz w:val="24"/>
          <w:szCs w:val="24"/>
        </w:rPr>
        <w:t>Spilling the Light: Mediations on Hope and Resistance</w:t>
      </w:r>
      <w:r>
        <w:rPr>
          <w:rFonts w:ascii="Helvetica" w:hAnsi="Helvetica" w:cs="Helvetica"/>
          <w:sz w:val="24"/>
          <w:szCs w:val="24"/>
        </w:rPr>
        <w:t xml:space="preserve"> (Skinner House Books, 2019).</w:t>
      </w:r>
    </w:p>
    <w:p w14:paraId="15DFE4B9" w14:textId="77777777" w:rsidR="00581985" w:rsidRPr="00675887" w:rsidRDefault="00581985" w:rsidP="00581985">
      <w:pPr>
        <w:spacing w:line="480" w:lineRule="auto"/>
        <w:rPr>
          <w:rFonts w:ascii="Helvetica" w:hAnsi="Helvetica" w:cs="Helvetica"/>
          <w:b/>
          <w:sz w:val="28"/>
          <w:szCs w:val="28"/>
        </w:rPr>
      </w:pPr>
      <w:r w:rsidRPr="00675887">
        <w:rPr>
          <w:rFonts w:ascii="Helvetica" w:hAnsi="Helvetica" w:cs="Helvetica"/>
          <w:b/>
          <w:sz w:val="28"/>
          <w:szCs w:val="28"/>
        </w:rPr>
        <w:t>Reflection Questions for Follow-on Discussion:</w:t>
      </w:r>
    </w:p>
    <w:p w14:paraId="49564268" w14:textId="77777777" w:rsidR="00581985" w:rsidRPr="000A51C2" w:rsidRDefault="00581985" w:rsidP="00581985">
      <w:pPr>
        <w:pStyle w:val="Checkbox"/>
        <w:numPr>
          <w:ilvl w:val="0"/>
          <w:numId w:val="15"/>
        </w:numPr>
        <w:rPr>
          <w:rFonts w:ascii="Helvetica" w:hAnsi="Helvetica" w:cs="Helvetica"/>
        </w:rPr>
      </w:pPr>
      <w:r w:rsidRPr="000A51C2">
        <w:rPr>
          <w:rFonts w:ascii="Helvetica" w:hAnsi="Helvetica" w:cs="Helvetica"/>
        </w:rPr>
        <w:lastRenderedPageBreak/>
        <w:t xml:space="preserve">How does power impact your relationship with your colleagues and co-workers, whether or not one of them is your supervisor? </w:t>
      </w:r>
    </w:p>
    <w:p w14:paraId="0D3E6846" w14:textId="77777777" w:rsidR="00581985" w:rsidRPr="000A51C2" w:rsidRDefault="00581985" w:rsidP="00581985">
      <w:pPr>
        <w:pStyle w:val="Checkbox"/>
        <w:numPr>
          <w:ilvl w:val="0"/>
          <w:numId w:val="15"/>
        </w:numPr>
        <w:rPr>
          <w:rFonts w:ascii="Helvetica" w:hAnsi="Helvetica" w:cs="Helvetica"/>
        </w:rPr>
      </w:pPr>
      <w:r w:rsidRPr="000A51C2">
        <w:rPr>
          <w:rFonts w:ascii="Helvetica" w:hAnsi="Helvetica" w:cs="Helvetica"/>
        </w:rPr>
        <w:t xml:space="preserve">What power, formal and informal, do they hold, particularly in areas which touch on your area(s) of responsibility? </w:t>
      </w:r>
    </w:p>
    <w:p w14:paraId="2E330CC3" w14:textId="77777777" w:rsidR="00581985" w:rsidRPr="000A51C2" w:rsidRDefault="00581985" w:rsidP="00581985">
      <w:pPr>
        <w:pStyle w:val="Checkbox"/>
        <w:numPr>
          <w:ilvl w:val="0"/>
          <w:numId w:val="15"/>
        </w:numPr>
        <w:rPr>
          <w:rFonts w:ascii="Helvetica" w:hAnsi="Helvetica" w:cs="Helvetica"/>
        </w:rPr>
      </w:pPr>
      <w:r w:rsidRPr="000A51C2">
        <w:rPr>
          <w:rFonts w:ascii="Helvetica" w:hAnsi="Helvetica" w:cs="Helvetica"/>
        </w:rPr>
        <w:t>What metaphor or image would you use to describe your relationship with your supervisor [or with the Board, if you are head of staff]? With your staff colleague(s)?</w:t>
      </w:r>
    </w:p>
    <w:p w14:paraId="777D6BAE" w14:textId="77777777" w:rsidR="00581985" w:rsidRPr="000A51C2" w:rsidRDefault="00581985" w:rsidP="00581985">
      <w:pPr>
        <w:spacing w:line="480" w:lineRule="auto"/>
        <w:rPr>
          <w:rFonts w:ascii="Helvetica" w:hAnsi="Helvetica" w:cs="Helvetica"/>
          <w:bCs/>
          <w:sz w:val="24"/>
          <w:szCs w:val="24"/>
        </w:rPr>
      </w:pPr>
      <w:r>
        <w:rPr>
          <w:rFonts w:ascii="Helvetica" w:hAnsi="Helvetica" w:cs="Helvetica"/>
          <w:bCs/>
          <w:sz w:val="24"/>
          <w:szCs w:val="24"/>
        </w:rPr>
        <w:t>Depending on your group, you may want to spend more time with some questions than others.</w:t>
      </w:r>
    </w:p>
    <w:p w14:paraId="2198E00F" w14:textId="77777777" w:rsidR="00581985" w:rsidRDefault="00581985" w:rsidP="00581985">
      <w:pPr>
        <w:spacing w:line="360" w:lineRule="auto"/>
        <w:rPr>
          <w:rFonts w:ascii="Helvetica" w:hAnsi="Helvetica" w:cs="Helvetica"/>
          <w:bCs/>
          <w:sz w:val="24"/>
          <w:szCs w:val="24"/>
        </w:rPr>
      </w:pPr>
    </w:p>
    <w:p w14:paraId="00D85E05" w14:textId="77777777" w:rsidR="00581985" w:rsidRPr="000A51C2" w:rsidRDefault="00581985" w:rsidP="00581985">
      <w:pPr>
        <w:spacing w:line="360" w:lineRule="auto"/>
        <w:rPr>
          <w:rFonts w:ascii="Helvetica" w:hAnsi="Helvetica" w:cs="Helvetica"/>
          <w:bCs/>
          <w:sz w:val="24"/>
          <w:szCs w:val="24"/>
        </w:rPr>
      </w:pPr>
    </w:p>
    <w:p w14:paraId="079B8CA2" w14:textId="77777777" w:rsidR="00581985" w:rsidRDefault="00581985" w:rsidP="00581985"/>
    <w:p w14:paraId="436C6A4A" w14:textId="0ED91453" w:rsidR="00581985" w:rsidRDefault="00581985">
      <w:pPr>
        <w:rPr>
          <w:rFonts w:ascii="Helvetica" w:hAnsi="Helvetica" w:cs="Helvetica"/>
          <w:sz w:val="24"/>
          <w:szCs w:val="24"/>
        </w:rPr>
      </w:pPr>
      <w:r>
        <w:rPr>
          <w:rFonts w:ascii="Helvetica" w:hAnsi="Helvetica" w:cs="Helvetica"/>
          <w:sz w:val="24"/>
          <w:szCs w:val="24"/>
        </w:rPr>
        <w:br w:type="page"/>
      </w:r>
    </w:p>
    <w:p w14:paraId="4F800FE7" w14:textId="77777777" w:rsidR="005C6697" w:rsidRPr="000A51C2" w:rsidRDefault="005C6697" w:rsidP="005C6697">
      <w:pPr>
        <w:rPr>
          <w:rFonts w:ascii="Helvetica" w:hAnsi="Helvetica" w:cs="Helvetica"/>
          <w:b/>
          <w:sz w:val="48"/>
          <w:szCs w:val="48"/>
          <w:u w:val="single"/>
        </w:rPr>
      </w:pPr>
      <w:r>
        <w:rPr>
          <w:rFonts w:ascii="Helvetica" w:hAnsi="Helvetica" w:cs="Helvetica"/>
          <w:b/>
          <w:sz w:val="48"/>
          <w:szCs w:val="48"/>
          <w:u w:val="single"/>
        </w:rPr>
        <w:lastRenderedPageBreak/>
        <w:t>SESSION THREE</w:t>
      </w:r>
      <w:r w:rsidRPr="000A51C2">
        <w:rPr>
          <w:rFonts w:ascii="Helvetica" w:hAnsi="Helvetica" w:cs="Helvetica"/>
          <w:b/>
          <w:sz w:val="48"/>
          <w:szCs w:val="48"/>
          <w:u w:val="single"/>
        </w:rPr>
        <w:t xml:space="preserve"> </w:t>
      </w:r>
    </w:p>
    <w:p w14:paraId="7EEEDFBD" w14:textId="77777777" w:rsidR="005C6697" w:rsidRDefault="005C6697" w:rsidP="005C6697">
      <w:pPr>
        <w:rPr>
          <w:rFonts w:ascii="Helvetica" w:hAnsi="Helvetica" w:cs="Helvetica"/>
          <w:sz w:val="24"/>
          <w:szCs w:val="24"/>
        </w:rPr>
      </w:pPr>
      <w:r>
        <w:rPr>
          <w:rFonts w:ascii="Helvetica" w:hAnsi="Helvetica" w:cs="Helvetica"/>
          <w:sz w:val="24"/>
          <w:szCs w:val="24"/>
        </w:rPr>
        <w:t xml:space="preserve"> PARTICIPANT WORK BEFORE THE SESSION (2 hours)</w:t>
      </w:r>
    </w:p>
    <w:p w14:paraId="2D0A5929" w14:textId="77777777" w:rsidR="005C6697" w:rsidRDefault="005C6697" w:rsidP="005C6697">
      <w:pPr>
        <w:rPr>
          <w:rFonts w:ascii="Helvetica" w:hAnsi="Helvetica" w:cs="Helvetica"/>
          <w:sz w:val="24"/>
          <w:szCs w:val="24"/>
        </w:rPr>
      </w:pPr>
      <w:r>
        <w:rPr>
          <w:rFonts w:ascii="Helvetica" w:hAnsi="Helvetica" w:cs="Helvetica"/>
          <w:sz w:val="24"/>
          <w:szCs w:val="24"/>
        </w:rPr>
        <w:t>Read and Reflect</w:t>
      </w:r>
    </w:p>
    <w:p w14:paraId="010B4B59" w14:textId="77777777" w:rsidR="005C6697" w:rsidRPr="00B52C1E" w:rsidRDefault="005C6697" w:rsidP="005C6697">
      <w:pPr>
        <w:pStyle w:val="ListParagraph"/>
        <w:numPr>
          <w:ilvl w:val="0"/>
          <w:numId w:val="11"/>
        </w:numPr>
        <w:rPr>
          <w:rFonts w:ascii="Helvetica" w:hAnsi="Helvetica" w:cs="Helvetica"/>
          <w:sz w:val="24"/>
          <w:szCs w:val="24"/>
        </w:rPr>
      </w:pPr>
      <w:r>
        <w:rPr>
          <w:rFonts w:ascii="Helvetica" w:hAnsi="Helvetica" w:cs="Helvetica"/>
          <w:sz w:val="24"/>
          <w:szCs w:val="24"/>
        </w:rPr>
        <w:t>3.1 Using the links in the topic</w:t>
      </w:r>
      <w:r w:rsidRPr="00B52C1E">
        <w:rPr>
          <w:rFonts w:ascii="Helvetica" w:hAnsi="Helvetica" w:cs="Helvetica"/>
          <w:sz w:val="24"/>
          <w:szCs w:val="24"/>
        </w:rPr>
        <w:t xml:space="preserve"> </w:t>
      </w:r>
      <w:r>
        <w:rPr>
          <w:rFonts w:ascii="Helvetica" w:hAnsi="Helvetica" w:cs="Helvetica"/>
          <w:sz w:val="24"/>
          <w:szCs w:val="24"/>
        </w:rPr>
        <w:t xml:space="preserve">Unitarian Universalist Professional Organizations, </w:t>
      </w:r>
      <w:r w:rsidRPr="00B52C1E">
        <w:rPr>
          <w:rFonts w:ascii="Helvetica" w:hAnsi="Helvetica" w:cs="Helvetica"/>
          <w:sz w:val="24"/>
          <w:szCs w:val="24"/>
        </w:rPr>
        <w:t>explore the mission statem</w:t>
      </w:r>
      <w:r>
        <w:rPr>
          <w:rFonts w:ascii="Helvetica" w:hAnsi="Helvetica" w:cs="Helvetica"/>
          <w:sz w:val="24"/>
          <w:szCs w:val="24"/>
        </w:rPr>
        <w:t>ents and codes of professional practice</w:t>
      </w:r>
      <w:r w:rsidRPr="00B52C1E">
        <w:rPr>
          <w:rFonts w:ascii="Helvetica" w:hAnsi="Helvetica" w:cs="Helvetica"/>
          <w:sz w:val="24"/>
          <w:szCs w:val="24"/>
        </w:rPr>
        <w:t xml:space="preserve"> for different UU program professionals </w:t>
      </w:r>
    </w:p>
    <w:p w14:paraId="29563374" w14:textId="77777777" w:rsidR="005C6697" w:rsidRPr="000A51C2" w:rsidRDefault="005C6697" w:rsidP="005C6697">
      <w:pPr>
        <w:pStyle w:val="ListParagraph"/>
        <w:numPr>
          <w:ilvl w:val="0"/>
          <w:numId w:val="11"/>
        </w:numPr>
        <w:spacing w:after="0" w:line="360" w:lineRule="auto"/>
        <w:rPr>
          <w:rFonts w:ascii="Helvetica" w:hAnsi="Helvetica" w:cs="Helvetica"/>
          <w:sz w:val="24"/>
          <w:szCs w:val="24"/>
        </w:rPr>
      </w:pPr>
      <w:r>
        <w:rPr>
          <w:rFonts w:ascii="Helvetica" w:hAnsi="Helvetica" w:cs="Helvetica"/>
          <w:sz w:val="24"/>
          <w:szCs w:val="24"/>
        </w:rPr>
        <w:t xml:space="preserve">3.2 </w:t>
      </w:r>
      <w:hyperlink r:id="rId52" w:history="1">
        <w:r>
          <w:rPr>
            <w:rStyle w:val="Hyperlink"/>
            <w:rFonts w:ascii="Helvetica" w:hAnsi="Helvetica" w:cs="Helvetica"/>
            <w:sz w:val="24"/>
            <w:szCs w:val="24"/>
          </w:rPr>
          <w:t>R</w:t>
        </w:r>
        <w:r w:rsidRPr="000A51C2">
          <w:rPr>
            <w:rStyle w:val="Hyperlink"/>
            <w:rFonts w:ascii="Helvetica" w:hAnsi="Helvetica" w:cs="Helvetica"/>
            <w:sz w:val="24"/>
            <w:szCs w:val="24"/>
          </w:rPr>
          <w:t>eport of the Shared Ministry Task Force.</w:t>
        </w:r>
      </w:hyperlink>
    </w:p>
    <w:p w14:paraId="6B00C3BA" w14:textId="1E0E9A33" w:rsidR="005C6697" w:rsidRPr="00C47034" w:rsidRDefault="005C6697" w:rsidP="005C6697">
      <w:pPr>
        <w:pStyle w:val="ListParagraph"/>
        <w:numPr>
          <w:ilvl w:val="0"/>
          <w:numId w:val="11"/>
        </w:numPr>
        <w:spacing w:after="0"/>
      </w:pPr>
      <w:r>
        <w:rPr>
          <w:rFonts w:ascii="Helvetica" w:hAnsi="Helvetica" w:cs="Helvetica"/>
          <w:sz w:val="24"/>
          <w:szCs w:val="24"/>
        </w:rPr>
        <w:t>Review 2.</w:t>
      </w:r>
      <w:r w:rsidR="00BB001C">
        <w:rPr>
          <w:rFonts w:ascii="Helvetica" w:hAnsi="Helvetica" w:cs="Helvetica"/>
          <w:sz w:val="24"/>
          <w:szCs w:val="24"/>
        </w:rPr>
        <w:t>7</w:t>
      </w:r>
      <w:r>
        <w:rPr>
          <w:rFonts w:ascii="Helvetica" w:hAnsi="Helvetica" w:cs="Helvetica"/>
          <w:sz w:val="24"/>
          <w:szCs w:val="24"/>
        </w:rPr>
        <w:t xml:space="preserve"> Journaling Questions on Power</w:t>
      </w:r>
    </w:p>
    <w:p w14:paraId="1761B311" w14:textId="77777777" w:rsidR="005C6697" w:rsidRDefault="005C6697" w:rsidP="005C6697">
      <w:pPr>
        <w:rPr>
          <w:rFonts w:ascii="Helvetica" w:hAnsi="Helvetica" w:cs="Helvetica"/>
          <w:sz w:val="24"/>
          <w:szCs w:val="24"/>
        </w:rPr>
      </w:pPr>
    </w:p>
    <w:p w14:paraId="1A1F520B" w14:textId="77777777" w:rsidR="005C6697" w:rsidRDefault="005C6697" w:rsidP="005C6697">
      <w:pPr>
        <w:rPr>
          <w:rFonts w:ascii="Helvetica" w:hAnsi="Helvetica" w:cs="Helvetica"/>
          <w:sz w:val="24"/>
          <w:szCs w:val="24"/>
        </w:rPr>
      </w:pPr>
      <w:r>
        <w:rPr>
          <w:rFonts w:ascii="Helvetica" w:hAnsi="Helvetica" w:cs="Helvetica"/>
          <w:sz w:val="24"/>
          <w:szCs w:val="24"/>
        </w:rPr>
        <w:t xml:space="preserve">Engage  </w:t>
      </w:r>
    </w:p>
    <w:p w14:paraId="3E9B32AF" w14:textId="7CDB1CAD" w:rsidR="005C6697" w:rsidRPr="00F21F77" w:rsidRDefault="005C6697" w:rsidP="005C6697">
      <w:pPr>
        <w:pStyle w:val="ListParagraph"/>
        <w:numPr>
          <w:ilvl w:val="0"/>
          <w:numId w:val="11"/>
        </w:numPr>
        <w:rPr>
          <w:rFonts w:ascii="Helvetica" w:hAnsi="Helvetica" w:cs="Helvetica"/>
          <w:sz w:val="24"/>
          <w:szCs w:val="24"/>
        </w:rPr>
      </w:pPr>
      <w:r>
        <w:rPr>
          <w:rFonts w:ascii="Helvetica" w:hAnsi="Helvetica" w:cs="Helvetica"/>
          <w:sz w:val="24"/>
          <w:szCs w:val="24"/>
        </w:rPr>
        <w:t>3.</w:t>
      </w:r>
      <w:r w:rsidR="00EA66A5">
        <w:rPr>
          <w:rFonts w:ascii="Helvetica" w:hAnsi="Helvetica" w:cs="Helvetica"/>
          <w:sz w:val="24"/>
          <w:szCs w:val="24"/>
        </w:rPr>
        <w:t>3</w:t>
      </w:r>
      <w:r>
        <w:rPr>
          <w:rFonts w:ascii="Helvetica" w:hAnsi="Helvetica" w:cs="Helvetica"/>
          <w:sz w:val="24"/>
          <w:szCs w:val="24"/>
        </w:rPr>
        <w:t xml:space="preserve"> </w:t>
      </w:r>
      <w:r w:rsidRPr="00F21F77">
        <w:rPr>
          <w:rFonts w:ascii="Helvetica" w:hAnsi="Helvetica" w:cs="Helvetica"/>
          <w:sz w:val="24"/>
          <w:szCs w:val="24"/>
        </w:rPr>
        <w:t xml:space="preserve">Talk with each person on your staff team and make notes: How do they describe what they do?  Together, talk about how the work you do touches or interacts with the work they do. </w:t>
      </w:r>
    </w:p>
    <w:p w14:paraId="62F43060" w14:textId="77777777" w:rsidR="005C6697" w:rsidRPr="006E3EC8" w:rsidRDefault="005C6697" w:rsidP="005C6697">
      <w:r w:rsidRPr="006E3EC8">
        <w:rPr>
          <w:rFonts w:ascii="Helvetica" w:hAnsi="Helvetica" w:cs="Helvetica"/>
          <w:sz w:val="24"/>
          <w:szCs w:val="24"/>
        </w:rPr>
        <w:t>Imagine and Create</w:t>
      </w:r>
    </w:p>
    <w:p w14:paraId="4CF0B3AF" w14:textId="6DE5272D" w:rsidR="005C6697" w:rsidRDefault="005C6697" w:rsidP="005C6697">
      <w:pPr>
        <w:pStyle w:val="ListParagraph"/>
        <w:numPr>
          <w:ilvl w:val="0"/>
          <w:numId w:val="11"/>
        </w:numPr>
        <w:rPr>
          <w:rFonts w:ascii="Helvetica" w:hAnsi="Helvetica" w:cs="Helvetica"/>
          <w:sz w:val="24"/>
          <w:szCs w:val="24"/>
        </w:rPr>
      </w:pPr>
      <w:r>
        <w:rPr>
          <w:rFonts w:ascii="Helvetica" w:hAnsi="Helvetica" w:cs="Helvetica"/>
          <w:sz w:val="24"/>
          <w:szCs w:val="24"/>
        </w:rPr>
        <w:t>3.</w:t>
      </w:r>
      <w:r w:rsidR="00EA66A5">
        <w:rPr>
          <w:rFonts w:ascii="Helvetica" w:hAnsi="Helvetica" w:cs="Helvetica"/>
          <w:sz w:val="24"/>
          <w:szCs w:val="24"/>
        </w:rPr>
        <w:t>4</w:t>
      </w:r>
      <w:r>
        <w:rPr>
          <w:rFonts w:ascii="Helvetica" w:hAnsi="Helvetica" w:cs="Helvetica"/>
          <w:sz w:val="24"/>
          <w:szCs w:val="24"/>
        </w:rPr>
        <w:t xml:space="preserve"> Continue Imagine Unitarian Universalism creative project</w:t>
      </w:r>
    </w:p>
    <w:p w14:paraId="492A0E20" w14:textId="6CAEF532" w:rsidR="005C6697" w:rsidRPr="00F21F77" w:rsidRDefault="005C6697" w:rsidP="005C6697">
      <w:pPr>
        <w:pStyle w:val="ListParagraph"/>
        <w:numPr>
          <w:ilvl w:val="0"/>
          <w:numId w:val="11"/>
        </w:numPr>
        <w:rPr>
          <w:rFonts w:ascii="Helvetica" w:hAnsi="Helvetica" w:cs="Helvetica"/>
          <w:sz w:val="24"/>
          <w:szCs w:val="24"/>
        </w:rPr>
      </w:pPr>
      <w:r>
        <w:rPr>
          <w:rFonts w:ascii="Helvetica" w:hAnsi="Helvetica" w:cs="Helvetica"/>
          <w:sz w:val="24"/>
          <w:szCs w:val="24"/>
        </w:rPr>
        <w:t>3.</w:t>
      </w:r>
      <w:r w:rsidR="00EA66A5">
        <w:rPr>
          <w:rFonts w:ascii="Helvetica" w:hAnsi="Helvetica" w:cs="Helvetica"/>
          <w:sz w:val="24"/>
          <w:szCs w:val="24"/>
        </w:rPr>
        <w:t>4</w:t>
      </w:r>
      <w:r>
        <w:rPr>
          <w:rFonts w:ascii="Helvetica" w:hAnsi="Helvetica" w:cs="Helvetica"/>
          <w:sz w:val="24"/>
          <w:szCs w:val="24"/>
        </w:rPr>
        <w:t xml:space="preserve"> Use clay, </w:t>
      </w:r>
      <w:r w:rsidRPr="00F21F77">
        <w:rPr>
          <w:rFonts w:ascii="Helvetica" w:hAnsi="Helvetica" w:cs="Helvetica"/>
          <w:sz w:val="24"/>
          <w:szCs w:val="24"/>
        </w:rPr>
        <w:t>pipe cleaners</w:t>
      </w:r>
      <w:r>
        <w:rPr>
          <w:rFonts w:ascii="Helvetica" w:hAnsi="Helvetica" w:cs="Helvetica"/>
          <w:sz w:val="24"/>
          <w:szCs w:val="24"/>
        </w:rPr>
        <w:t>, or a drawing</w:t>
      </w:r>
      <w:r w:rsidRPr="00F21F77">
        <w:rPr>
          <w:rFonts w:ascii="Helvetica" w:hAnsi="Helvetica" w:cs="Helvetica"/>
          <w:sz w:val="24"/>
          <w:szCs w:val="24"/>
        </w:rPr>
        <w:t xml:space="preserve"> to create one representation or visual metaphor for the way their relationship is now with their supervisor, and another for their hopes for how it could be. Note</w:t>
      </w:r>
      <w:r>
        <w:rPr>
          <w:rFonts w:ascii="Helvetica" w:hAnsi="Helvetica" w:cs="Helvetica"/>
          <w:sz w:val="24"/>
          <w:szCs w:val="24"/>
        </w:rPr>
        <w:t xml:space="preserve">: if you are head of staff, </w:t>
      </w:r>
      <w:r w:rsidRPr="00F21F77">
        <w:rPr>
          <w:rFonts w:ascii="Helvetica" w:hAnsi="Helvetica" w:cs="Helvetica"/>
          <w:sz w:val="24"/>
          <w:szCs w:val="24"/>
        </w:rPr>
        <w:t>create a representation of your relatio</w:t>
      </w:r>
      <w:r>
        <w:rPr>
          <w:rFonts w:ascii="Helvetica" w:hAnsi="Helvetica" w:cs="Helvetica"/>
          <w:sz w:val="24"/>
          <w:szCs w:val="24"/>
        </w:rPr>
        <w:t>nship with the governing board</w:t>
      </w:r>
      <w:r w:rsidRPr="00F21F77">
        <w:rPr>
          <w:rFonts w:ascii="Helvetica" w:hAnsi="Helvetica" w:cs="Helvetica"/>
          <w:sz w:val="24"/>
          <w:szCs w:val="24"/>
        </w:rPr>
        <w:t>, as it is now and your hopes for how it could be.</w:t>
      </w:r>
    </w:p>
    <w:p w14:paraId="6D6CBB63" w14:textId="77777777" w:rsidR="005C6697" w:rsidRDefault="005C6697" w:rsidP="005C6697">
      <w:pPr>
        <w:rPr>
          <w:rFonts w:ascii="Helvetica" w:hAnsi="Helvetica" w:cs="Helvetica"/>
          <w:sz w:val="24"/>
          <w:szCs w:val="24"/>
        </w:rPr>
      </w:pPr>
    </w:p>
    <w:p w14:paraId="7F5DB607" w14:textId="77777777" w:rsidR="005C6697" w:rsidRDefault="005C6697" w:rsidP="005C6697">
      <w:pPr>
        <w:rPr>
          <w:rFonts w:ascii="Helvetica" w:hAnsi="Helvetica" w:cs="Helvetica"/>
          <w:sz w:val="24"/>
          <w:szCs w:val="24"/>
        </w:rPr>
      </w:pPr>
      <w:r>
        <w:rPr>
          <w:rFonts w:ascii="Helvetica" w:hAnsi="Helvetica" w:cs="Helvetica"/>
          <w:sz w:val="24"/>
          <w:szCs w:val="24"/>
        </w:rPr>
        <w:t>LEADER GUIDE</w:t>
      </w:r>
    </w:p>
    <w:p w14:paraId="491D2E7E" w14:textId="77777777" w:rsidR="005C6697" w:rsidRPr="00F21F77" w:rsidRDefault="005C6697" w:rsidP="005C6697">
      <w:pPr>
        <w:spacing w:line="360" w:lineRule="auto"/>
        <w:rPr>
          <w:rFonts w:ascii="Helvetica" w:hAnsi="Helvetica" w:cs="Helvetica"/>
          <w:i/>
          <w:sz w:val="24"/>
          <w:szCs w:val="24"/>
        </w:rPr>
      </w:pPr>
      <w:r w:rsidRPr="00F21F77">
        <w:rPr>
          <w:rFonts w:ascii="Helvetica" w:hAnsi="Helvetica" w:cs="Helvetica"/>
          <w:i/>
          <w:sz w:val="24"/>
          <w:szCs w:val="24"/>
        </w:rPr>
        <w:t xml:space="preserve">Note to leader: this session may need both a chaplain and a good officer on standby. Difficult or dysfunctional staff dynamics may surface. Leaders will need to distinguish staff situations that present a learning opportunity for the group and those where the individual module participant is so distressed that their situation needs one-to-one attention. </w:t>
      </w:r>
    </w:p>
    <w:p w14:paraId="7F8D6CAA" w14:textId="77777777" w:rsidR="005C6697" w:rsidRPr="006E3EC8" w:rsidRDefault="005C6697" w:rsidP="005C6697"/>
    <w:p w14:paraId="6F8EAE3D" w14:textId="77777777" w:rsidR="005C6697" w:rsidRPr="000A51C2" w:rsidRDefault="005C6697" w:rsidP="005C6697">
      <w:pPr>
        <w:spacing w:line="480" w:lineRule="auto"/>
        <w:rPr>
          <w:rFonts w:ascii="Helvetica" w:hAnsi="Helvetica" w:cs="Helvetica"/>
          <w:b/>
          <w:color w:val="FF0000"/>
          <w:sz w:val="28"/>
          <w:szCs w:val="28"/>
        </w:rPr>
      </w:pPr>
      <w:r>
        <w:rPr>
          <w:rFonts w:ascii="Helvetica" w:hAnsi="Helvetica" w:cs="Helvetica"/>
          <w:b/>
          <w:sz w:val="28"/>
          <w:szCs w:val="28"/>
        </w:rPr>
        <w:t xml:space="preserve">Activity 1: </w:t>
      </w:r>
      <w:r w:rsidRPr="000A51C2">
        <w:rPr>
          <w:rFonts w:ascii="Helvetica" w:hAnsi="Helvetica" w:cs="Helvetica"/>
          <w:b/>
          <w:sz w:val="28"/>
          <w:szCs w:val="28"/>
        </w:rPr>
        <w:t>Opening</w:t>
      </w:r>
      <w:r>
        <w:rPr>
          <w:rFonts w:ascii="Helvetica" w:hAnsi="Helvetica" w:cs="Helvetica"/>
          <w:b/>
          <w:sz w:val="28"/>
          <w:szCs w:val="28"/>
        </w:rPr>
        <w:t xml:space="preserve"> (10</w:t>
      </w:r>
      <w:r w:rsidRPr="000A51C2">
        <w:rPr>
          <w:rFonts w:ascii="Helvetica" w:hAnsi="Helvetica" w:cs="Helvetica"/>
          <w:b/>
          <w:sz w:val="28"/>
          <w:szCs w:val="28"/>
        </w:rPr>
        <w:t xml:space="preserve"> Minutes)</w:t>
      </w:r>
    </w:p>
    <w:p w14:paraId="4FBF5D5C" w14:textId="77777777" w:rsidR="005C6697" w:rsidRDefault="005C6697" w:rsidP="005C6697">
      <w:pPr>
        <w:spacing w:line="480" w:lineRule="auto"/>
        <w:rPr>
          <w:rFonts w:ascii="Helvetica" w:hAnsi="Helvetica" w:cs="Helvetica"/>
          <w:b/>
          <w:sz w:val="24"/>
          <w:szCs w:val="24"/>
        </w:rPr>
      </w:pPr>
      <w:r>
        <w:rPr>
          <w:rFonts w:ascii="Helvetica" w:hAnsi="Helvetica" w:cs="Helvetica"/>
          <w:b/>
          <w:sz w:val="24"/>
          <w:szCs w:val="24"/>
        </w:rPr>
        <w:t>Materials</w:t>
      </w:r>
    </w:p>
    <w:p w14:paraId="7B6D6E5B" w14:textId="77777777" w:rsidR="005C6697" w:rsidRPr="00CC7252" w:rsidRDefault="005C6697" w:rsidP="005C6697">
      <w:pPr>
        <w:pStyle w:val="Checkbox"/>
        <w:rPr>
          <w:rFonts w:ascii="Helvetica" w:hAnsi="Helvetica" w:cs="Helvetica"/>
        </w:rPr>
      </w:pPr>
      <w:r>
        <w:rPr>
          <w:rFonts w:ascii="Helvetica" w:hAnsi="Helvetica" w:cs="Helvetica"/>
        </w:rPr>
        <w:lastRenderedPageBreak/>
        <w:t xml:space="preserve">Chalice, candle </w:t>
      </w:r>
      <w:r w:rsidRPr="000A51C2">
        <w:rPr>
          <w:rFonts w:ascii="Helvetica" w:hAnsi="Helvetica" w:cs="Helvetica"/>
        </w:rPr>
        <w:t>or battery-operated candle</w:t>
      </w:r>
    </w:p>
    <w:p w14:paraId="302F9464" w14:textId="77777777" w:rsidR="005C6697" w:rsidRDefault="005C6697" w:rsidP="005C6697">
      <w:pPr>
        <w:spacing w:line="480" w:lineRule="auto"/>
        <w:rPr>
          <w:rFonts w:ascii="Helvetica" w:hAnsi="Helvetica" w:cs="Helvetica"/>
          <w:b/>
          <w:sz w:val="24"/>
          <w:szCs w:val="24"/>
        </w:rPr>
      </w:pPr>
    </w:p>
    <w:p w14:paraId="2C5C9992" w14:textId="77777777" w:rsidR="005C6697" w:rsidRPr="00CC7252" w:rsidRDefault="005C6697" w:rsidP="005C6697">
      <w:pPr>
        <w:spacing w:line="480" w:lineRule="auto"/>
        <w:rPr>
          <w:rFonts w:ascii="Helvetica" w:hAnsi="Helvetica" w:cs="Helvetica"/>
          <w:b/>
          <w:sz w:val="24"/>
          <w:szCs w:val="24"/>
        </w:rPr>
      </w:pPr>
      <w:r>
        <w:rPr>
          <w:rFonts w:ascii="Helvetica" w:hAnsi="Helvetica" w:cs="Helvetica"/>
          <w:b/>
          <w:sz w:val="24"/>
          <w:szCs w:val="24"/>
        </w:rPr>
        <w:t>Preparation</w:t>
      </w:r>
    </w:p>
    <w:p w14:paraId="777C3653" w14:textId="77777777" w:rsidR="005C6697" w:rsidRDefault="005C6697" w:rsidP="005C6697">
      <w:pPr>
        <w:pStyle w:val="Checkbox"/>
        <w:numPr>
          <w:ilvl w:val="0"/>
          <w:numId w:val="0"/>
        </w:numPr>
        <w:rPr>
          <w:rFonts w:ascii="Helvetica" w:hAnsi="Helvetica" w:cs="Helvetica"/>
        </w:rPr>
      </w:pPr>
      <w:r>
        <w:rPr>
          <w:rFonts w:ascii="Helvetica" w:hAnsi="Helvetica" w:cs="Helvetica"/>
        </w:rPr>
        <w:t>Ask a volunteer to prepare a brief opening – a reading, a song, a prayer, a story or similar – or choose one yourself.</w:t>
      </w:r>
    </w:p>
    <w:p w14:paraId="733D0882" w14:textId="77777777" w:rsidR="005C6697" w:rsidRPr="00CC7252" w:rsidRDefault="005C6697" w:rsidP="005C6697">
      <w:pPr>
        <w:pStyle w:val="Checkbox"/>
        <w:numPr>
          <w:ilvl w:val="0"/>
          <w:numId w:val="0"/>
        </w:numPr>
        <w:rPr>
          <w:rFonts w:ascii="Helvetica" w:hAnsi="Helvetica" w:cs="Helvetica"/>
          <w:b/>
        </w:rPr>
      </w:pPr>
      <w:r>
        <w:rPr>
          <w:rFonts w:ascii="Helvetica" w:hAnsi="Helvetica" w:cs="Helvetica"/>
          <w:b/>
        </w:rPr>
        <w:t>Description</w:t>
      </w:r>
    </w:p>
    <w:p w14:paraId="077C54E6" w14:textId="77777777" w:rsidR="005C6697" w:rsidRPr="000A51C2" w:rsidRDefault="005C6697" w:rsidP="005C6697">
      <w:pPr>
        <w:pStyle w:val="Checkbox"/>
        <w:numPr>
          <w:ilvl w:val="0"/>
          <w:numId w:val="0"/>
        </w:numPr>
        <w:rPr>
          <w:rFonts w:ascii="Helvetica" w:hAnsi="Helvetica" w:cs="Helvetica"/>
        </w:rPr>
      </w:pPr>
      <w:r>
        <w:rPr>
          <w:rFonts w:ascii="Helvetica" w:hAnsi="Helvetica" w:cs="Helvetica"/>
        </w:rPr>
        <w:t>Invite a</w:t>
      </w:r>
      <w:r w:rsidRPr="000A51C2">
        <w:rPr>
          <w:rFonts w:ascii="Helvetica" w:hAnsi="Helvetica" w:cs="Helvetica"/>
        </w:rPr>
        <w:t xml:space="preserve"> volunteer to lead the opening and chalice lighting. Invite </w:t>
      </w:r>
      <w:r>
        <w:rPr>
          <w:rFonts w:ascii="Helvetica" w:hAnsi="Helvetica" w:cs="Helvetica"/>
        </w:rPr>
        <w:t xml:space="preserve">lingering </w:t>
      </w:r>
      <w:r w:rsidRPr="000A51C2">
        <w:rPr>
          <w:rFonts w:ascii="Helvetica" w:hAnsi="Helvetica" w:cs="Helvetica"/>
        </w:rPr>
        <w:t xml:space="preserve">questions or thoughts from previous sessions. </w:t>
      </w:r>
    </w:p>
    <w:p w14:paraId="47D19DCC" w14:textId="77777777" w:rsidR="005C6697" w:rsidRPr="000A51C2" w:rsidRDefault="005C6697" w:rsidP="005C6697">
      <w:pPr>
        <w:spacing w:line="480" w:lineRule="auto"/>
        <w:rPr>
          <w:rFonts w:ascii="Helvetica" w:hAnsi="Helvetica" w:cs="Helvetica"/>
          <w:b/>
          <w:sz w:val="28"/>
          <w:szCs w:val="28"/>
        </w:rPr>
      </w:pPr>
      <w:r>
        <w:rPr>
          <w:rFonts w:ascii="Helvetica" w:hAnsi="Helvetica" w:cs="Helvetica"/>
          <w:b/>
          <w:sz w:val="28"/>
          <w:szCs w:val="28"/>
        </w:rPr>
        <w:t>Activity 2: Unitarian Universalist Religious Professionals (30</w:t>
      </w:r>
      <w:r w:rsidRPr="000A51C2">
        <w:rPr>
          <w:rFonts w:ascii="Helvetica" w:hAnsi="Helvetica" w:cs="Helvetica"/>
          <w:b/>
          <w:sz w:val="28"/>
          <w:szCs w:val="28"/>
        </w:rPr>
        <w:t xml:space="preserve"> Minutes)</w:t>
      </w:r>
    </w:p>
    <w:p w14:paraId="4F9F7553" w14:textId="77777777" w:rsidR="005C6697" w:rsidRDefault="005C6697" w:rsidP="005C6697">
      <w:pPr>
        <w:spacing w:line="480" w:lineRule="auto"/>
        <w:rPr>
          <w:rFonts w:ascii="Helvetica" w:hAnsi="Helvetica" w:cs="Helvetica"/>
          <w:b/>
          <w:sz w:val="24"/>
          <w:szCs w:val="24"/>
        </w:rPr>
      </w:pPr>
      <w:r>
        <w:rPr>
          <w:rFonts w:ascii="Helvetica" w:hAnsi="Helvetica" w:cs="Helvetica"/>
          <w:b/>
          <w:sz w:val="24"/>
          <w:szCs w:val="24"/>
        </w:rPr>
        <w:t>Description</w:t>
      </w:r>
    </w:p>
    <w:p w14:paraId="3364BF4E" w14:textId="77777777" w:rsidR="005C6697" w:rsidRDefault="005C6697" w:rsidP="005C6697">
      <w:pPr>
        <w:spacing w:line="480" w:lineRule="auto"/>
        <w:rPr>
          <w:rFonts w:ascii="Helvetica" w:hAnsi="Helvetica" w:cs="Helvetica"/>
          <w:sz w:val="24"/>
          <w:szCs w:val="24"/>
        </w:rPr>
      </w:pPr>
      <w:r w:rsidRPr="00137947">
        <w:rPr>
          <w:rFonts w:ascii="Helvetica" w:hAnsi="Helvetica" w:cs="Helvetica"/>
          <w:sz w:val="24"/>
          <w:szCs w:val="24"/>
        </w:rPr>
        <w:t>Refer to the pre-work</w:t>
      </w:r>
      <w:r>
        <w:rPr>
          <w:rFonts w:ascii="Helvetica" w:hAnsi="Helvetica" w:cs="Helvetica"/>
          <w:sz w:val="24"/>
          <w:szCs w:val="24"/>
        </w:rPr>
        <w:t>,</w:t>
      </w:r>
      <w:r w:rsidRPr="00137947">
        <w:rPr>
          <w:rFonts w:ascii="Helvetica" w:hAnsi="Helvetica" w:cs="Helvetica"/>
          <w:sz w:val="24"/>
          <w:szCs w:val="24"/>
        </w:rPr>
        <w:t xml:space="preserve"> </w:t>
      </w:r>
      <w:r>
        <w:rPr>
          <w:rFonts w:ascii="Helvetica" w:hAnsi="Helvetica" w:cs="Helvetica"/>
          <w:sz w:val="24"/>
          <w:szCs w:val="24"/>
        </w:rPr>
        <w:t xml:space="preserve">exploring the websites of the various Unitarian Universalist professional organizations. </w:t>
      </w:r>
      <w:r w:rsidRPr="000A51C2">
        <w:rPr>
          <w:rFonts w:ascii="Helvetica" w:hAnsi="Helvetica" w:cs="Helvetica"/>
          <w:sz w:val="24"/>
          <w:szCs w:val="24"/>
        </w:rPr>
        <w:t>Lead a discussion about what is shared in common among the professional organizations and what differences participants can identify.</w:t>
      </w:r>
      <w:r>
        <w:rPr>
          <w:rFonts w:ascii="Helvetica" w:hAnsi="Helvetica" w:cs="Helvetica"/>
          <w:sz w:val="24"/>
          <w:szCs w:val="24"/>
        </w:rPr>
        <w:t xml:space="preserve"> Allow 5 minutes for this part of the activity.</w:t>
      </w:r>
    </w:p>
    <w:p w14:paraId="3B0BD81F" w14:textId="77777777" w:rsidR="005C6697" w:rsidRPr="00B17E57" w:rsidRDefault="005C6697" w:rsidP="005C6697">
      <w:pPr>
        <w:spacing w:line="480" w:lineRule="auto"/>
        <w:rPr>
          <w:rFonts w:ascii="Helvetica" w:hAnsi="Helvetica" w:cs="Helvetica"/>
          <w:sz w:val="24"/>
          <w:szCs w:val="24"/>
        </w:rPr>
      </w:pPr>
      <w:r>
        <w:rPr>
          <w:rFonts w:ascii="Helvetica" w:hAnsi="Helvetica" w:cs="Helvetica"/>
          <w:sz w:val="24"/>
          <w:szCs w:val="24"/>
        </w:rPr>
        <w:t>Post these instructions in the chat:</w:t>
      </w:r>
    </w:p>
    <w:p w14:paraId="506EED5C" w14:textId="77777777" w:rsidR="005C6697" w:rsidRPr="000A51C2" w:rsidRDefault="005C6697" w:rsidP="005C6697">
      <w:pPr>
        <w:spacing w:line="480" w:lineRule="auto"/>
        <w:ind w:left="720"/>
        <w:rPr>
          <w:rFonts w:ascii="Helvetica" w:hAnsi="Helvetica" w:cs="Helvetica"/>
          <w:sz w:val="24"/>
          <w:szCs w:val="24"/>
        </w:rPr>
      </w:pPr>
      <w:r w:rsidRPr="000A51C2">
        <w:rPr>
          <w:rFonts w:ascii="Helvetica" w:hAnsi="Helvetica" w:cs="Helvetica"/>
          <w:sz w:val="24"/>
          <w:szCs w:val="24"/>
        </w:rPr>
        <w:t>Briefly, describe your staff team. What are each person’s responsibilities? How do they intersect with yours? Limit sharing to 2 minutes per person. After all have shared, discuss similarities and differences. What insights are you gaining from learning abo</w:t>
      </w:r>
      <w:r>
        <w:rPr>
          <w:rFonts w:ascii="Helvetica" w:hAnsi="Helvetica" w:cs="Helvetica"/>
          <w:sz w:val="24"/>
          <w:szCs w:val="24"/>
        </w:rPr>
        <w:t>ut other teams? You will have 15</w:t>
      </w:r>
      <w:r w:rsidRPr="000A51C2">
        <w:rPr>
          <w:rFonts w:ascii="Helvetica" w:hAnsi="Helvetica" w:cs="Helvetica"/>
          <w:sz w:val="24"/>
          <w:szCs w:val="24"/>
        </w:rPr>
        <w:t xml:space="preserve"> minutes total, 2 min each to describe your staff and</w:t>
      </w:r>
      <w:r>
        <w:rPr>
          <w:rFonts w:ascii="Helvetica" w:hAnsi="Helvetica" w:cs="Helvetica"/>
          <w:sz w:val="24"/>
          <w:szCs w:val="24"/>
        </w:rPr>
        <w:t xml:space="preserve"> several minutes</w:t>
      </w:r>
      <w:r w:rsidRPr="000A51C2">
        <w:rPr>
          <w:rFonts w:ascii="Helvetica" w:hAnsi="Helvetica" w:cs="Helvetica"/>
          <w:sz w:val="24"/>
          <w:szCs w:val="24"/>
        </w:rPr>
        <w:t xml:space="preserve"> for discussion.</w:t>
      </w:r>
    </w:p>
    <w:p w14:paraId="4A94C2EE" w14:textId="77777777" w:rsidR="005C6697" w:rsidRDefault="005C6697" w:rsidP="005C6697">
      <w:pPr>
        <w:spacing w:line="480" w:lineRule="auto"/>
        <w:rPr>
          <w:rFonts w:ascii="Helvetica" w:hAnsi="Helvetica" w:cs="Helvetica"/>
          <w:sz w:val="24"/>
          <w:szCs w:val="24"/>
        </w:rPr>
      </w:pPr>
      <w:r>
        <w:rPr>
          <w:rFonts w:ascii="Helvetica" w:hAnsi="Helvetica" w:cs="Helvetica"/>
          <w:sz w:val="24"/>
          <w:szCs w:val="24"/>
        </w:rPr>
        <w:lastRenderedPageBreak/>
        <w:t xml:space="preserve">Then, divide into breakout groups of 3 or 4 for discussion, using identity-based caucuses if appropriate with your group. </w:t>
      </w:r>
    </w:p>
    <w:p w14:paraId="4806FC80" w14:textId="77777777" w:rsidR="005C6697" w:rsidRPr="00F73BEC" w:rsidRDefault="005C6697" w:rsidP="005C6697">
      <w:pPr>
        <w:spacing w:line="480" w:lineRule="auto"/>
        <w:rPr>
          <w:rFonts w:ascii="Helvetica" w:hAnsi="Helvetica" w:cs="Helvetica"/>
          <w:color w:val="FF0000"/>
          <w:sz w:val="24"/>
          <w:szCs w:val="24"/>
        </w:rPr>
      </w:pPr>
      <w:r w:rsidRPr="000A51C2">
        <w:rPr>
          <w:rFonts w:ascii="Helvetica" w:hAnsi="Helvetica" w:cs="Helvetica"/>
          <w:sz w:val="24"/>
          <w:szCs w:val="24"/>
        </w:rPr>
        <w:t>Then, engage participants in a large group discussion for 10 minutes, asking</w:t>
      </w:r>
      <w:r>
        <w:rPr>
          <w:rFonts w:ascii="Helvetica" w:hAnsi="Helvetica" w:cs="Helvetica"/>
          <w:sz w:val="24"/>
          <w:szCs w:val="24"/>
        </w:rPr>
        <w:t>:</w:t>
      </w:r>
    </w:p>
    <w:p w14:paraId="4F11A4BF" w14:textId="77777777" w:rsidR="005C6697" w:rsidRPr="000A51C2" w:rsidRDefault="005C6697" w:rsidP="005C6697">
      <w:pPr>
        <w:pStyle w:val="ListParagraph"/>
        <w:numPr>
          <w:ilvl w:val="0"/>
          <w:numId w:val="22"/>
        </w:numPr>
        <w:spacing w:line="480" w:lineRule="auto"/>
        <w:rPr>
          <w:rFonts w:ascii="Helvetica" w:hAnsi="Helvetica" w:cs="Helvetica"/>
          <w:sz w:val="24"/>
          <w:szCs w:val="24"/>
        </w:rPr>
      </w:pPr>
      <w:r w:rsidRPr="000A51C2">
        <w:rPr>
          <w:rFonts w:ascii="Helvetica" w:hAnsi="Helvetica" w:cs="Helvetica"/>
          <w:sz w:val="24"/>
          <w:szCs w:val="24"/>
        </w:rPr>
        <w:t xml:space="preserve">How does your new knowledge change your perception of other religious professionals with whom you work? </w:t>
      </w:r>
    </w:p>
    <w:p w14:paraId="72EA22F4" w14:textId="77777777" w:rsidR="005C6697" w:rsidRPr="000C5E2D" w:rsidRDefault="005C6697" w:rsidP="005C6697">
      <w:pPr>
        <w:pStyle w:val="ListParagraph"/>
        <w:numPr>
          <w:ilvl w:val="0"/>
          <w:numId w:val="22"/>
        </w:numPr>
        <w:spacing w:line="480" w:lineRule="auto"/>
        <w:rPr>
          <w:rFonts w:ascii="Helvetica" w:hAnsi="Helvetica" w:cs="Helvetica"/>
          <w:sz w:val="24"/>
          <w:szCs w:val="24"/>
        </w:rPr>
      </w:pPr>
      <w:r w:rsidRPr="000A51C2">
        <w:rPr>
          <w:rFonts w:ascii="Helvetica" w:hAnsi="Helvetica" w:cs="Helvetica"/>
          <w:sz w:val="24"/>
          <w:szCs w:val="24"/>
        </w:rPr>
        <w:t xml:space="preserve">What questions or conversations will you initiate with your staff colleagues? </w:t>
      </w:r>
    </w:p>
    <w:p w14:paraId="1B4BD63D" w14:textId="77777777" w:rsidR="005C6697" w:rsidRPr="000A51C2" w:rsidRDefault="005C6697" w:rsidP="005C6697">
      <w:pPr>
        <w:spacing w:line="480" w:lineRule="auto"/>
        <w:rPr>
          <w:rFonts w:ascii="Helvetica" w:hAnsi="Helvetica" w:cs="Helvetica"/>
          <w:b/>
          <w:sz w:val="28"/>
          <w:szCs w:val="28"/>
        </w:rPr>
      </w:pPr>
      <w:r>
        <w:rPr>
          <w:rFonts w:ascii="Helvetica" w:hAnsi="Helvetica" w:cs="Helvetica"/>
          <w:b/>
          <w:sz w:val="28"/>
          <w:szCs w:val="28"/>
        </w:rPr>
        <w:t>Activity 3: Staff Dynamics- Employee and Supervisor (25</w:t>
      </w:r>
      <w:r w:rsidRPr="000A51C2">
        <w:rPr>
          <w:rFonts w:ascii="Helvetica" w:hAnsi="Helvetica" w:cs="Helvetica"/>
          <w:b/>
          <w:sz w:val="28"/>
          <w:szCs w:val="28"/>
        </w:rPr>
        <w:t xml:space="preserve"> Minutes)</w:t>
      </w:r>
    </w:p>
    <w:p w14:paraId="4766B5B4" w14:textId="77777777" w:rsidR="005C6697" w:rsidRDefault="005C6697" w:rsidP="005C6697">
      <w:pPr>
        <w:spacing w:line="480" w:lineRule="auto"/>
        <w:rPr>
          <w:rFonts w:ascii="Helvetica" w:hAnsi="Helvetica" w:cs="Helvetica"/>
          <w:b/>
          <w:bCs/>
          <w:sz w:val="24"/>
          <w:szCs w:val="24"/>
        </w:rPr>
      </w:pPr>
      <w:r>
        <w:rPr>
          <w:rFonts w:ascii="Helvetica" w:hAnsi="Helvetica" w:cs="Helvetica"/>
          <w:b/>
          <w:bCs/>
          <w:sz w:val="24"/>
          <w:szCs w:val="24"/>
        </w:rPr>
        <w:t>Description</w:t>
      </w:r>
    </w:p>
    <w:p w14:paraId="4A55A889" w14:textId="77777777" w:rsidR="005C6697" w:rsidRPr="000C5E2D" w:rsidRDefault="005C6697" w:rsidP="005C6697">
      <w:pPr>
        <w:spacing w:line="480" w:lineRule="auto"/>
        <w:rPr>
          <w:rFonts w:ascii="Helvetica" w:hAnsi="Helvetica" w:cs="Helvetica"/>
          <w:bCs/>
          <w:sz w:val="24"/>
          <w:szCs w:val="24"/>
        </w:rPr>
      </w:pPr>
      <w:r>
        <w:rPr>
          <w:rFonts w:ascii="Helvetica" w:hAnsi="Helvetica" w:cs="Helvetica"/>
          <w:bCs/>
          <w:sz w:val="24"/>
          <w:szCs w:val="24"/>
        </w:rPr>
        <w:t>Divide participants into groups of 3 (creating a group of four rather than 2 if the number is uneven) and invite them to share their representation of the way their relationship is now with their supervisor and the way they would like it to be. Place participants from the same congregation in different groups. Allow 10 minutes for this part of the activity.</w:t>
      </w:r>
    </w:p>
    <w:p w14:paraId="532F6A0F" w14:textId="77777777" w:rsidR="005C6697" w:rsidRPr="000A51C2" w:rsidRDefault="005C6697" w:rsidP="005C6697">
      <w:pPr>
        <w:spacing w:line="480" w:lineRule="auto"/>
        <w:rPr>
          <w:rFonts w:ascii="Helvetica" w:hAnsi="Helvetica" w:cs="Helvetica"/>
          <w:sz w:val="24"/>
          <w:szCs w:val="24"/>
        </w:rPr>
      </w:pPr>
      <w:r w:rsidRPr="000A51C2">
        <w:rPr>
          <w:rFonts w:ascii="Helvetica" w:hAnsi="Helvetica" w:cs="Helvetica"/>
          <w:sz w:val="24"/>
          <w:szCs w:val="24"/>
        </w:rPr>
        <w:t>The</w:t>
      </w:r>
      <w:r>
        <w:rPr>
          <w:rFonts w:ascii="Helvetica" w:hAnsi="Helvetica" w:cs="Helvetica"/>
          <w:sz w:val="24"/>
          <w:szCs w:val="24"/>
        </w:rPr>
        <w:t>n, process the activity through a</w:t>
      </w:r>
      <w:r w:rsidRPr="000A51C2">
        <w:rPr>
          <w:rFonts w:ascii="Helvetica" w:hAnsi="Helvetica" w:cs="Helvetica"/>
          <w:sz w:val="24"/>
          <w:szCs w:val="24"/>
        </w:rPr>
        <w:t xml:space="preserve"> whole group discussion, using these questions (15 min):</w:t>
      </w:r>
    </w:p>
    <w:p w14:paraId="5D049691" w14:textId="77777777" w:rsidR="005C6697" w:rsidRPr="000A51C2" w:rsidRDefault="005C6697" w:rsidP="005C6697">
      <w:pPr>
        <w:pStyle w:val="ListParagraph"/>
        <w:numPr>
          <w:ilvl w:val="0"/>
          <w:numId w:val="27"/>
        </w:numPr>
        <w:spacing w:line="480" w:lineRule="auto"/>
        <w:rPr>
          <w:rFonts w:ascii="Helvetica" w:hAnsi="Helvetica" w:cs="Helvetica"/>
          <w:sz w:val="24"/>
          <w:szCs w:val="24"/>
        </w:rPr>
      </w:pPr>
      <w:r w:rsidRPr="000A51C2">
        <w:rPr>
          <w:rFonts w:ascii="Helvetica" w:hAnsi="Helvetica" w:cs="Helvetica"/>
          <w:sz w:val="24"/>
          <w:szCs w:val="24"/>
        </w:rPr>
        <w:t xml:space="preserve">How does power impact your relationship with your colleagues and co-workers, whether or not one of them is your supervisor? </w:t>
      </w:r>
    </w:p>
    <w:p w14:paraId="14111FB5" w14:textId="77777777" w:rsidR="005C6697" w:rsidRPr="000A51C2" w:rsidRDefault="005C6697" w:rsidP="005C6697">
      <w:pPr>
        <w:pStyle w:val="ListParagraph"/>
        <w:numPr>
          <w:ilvl w:val="0"/>
          <w:numId w:val="27"/>
        </w:numPr>
        <w:spacing w:line="480" w:lineRule="auto"/>
        <w:rPr>
          <w:rFonts w:ascii="Helvetica" w:hAnsi="Helvetica" w:cs="Helvetica"/>
          <w:sz w:val="24"/>
          <w:szCs w:val="24"/>
        </w:rPr>
      </w:pPr>
      <w:r w:rsidRPr="000A51C2">
        <w:rPr>
          <w:rFonts w:ascii="Helvetica" w:hAnsi="Helvetica" w:cs="Helvetica"/>
          <w:sz w:val="24"/>
          <w:szCs w:val="24"/>
        </w:rPr>
        <w:t xml:space="preserve">What power, formal and informal, do they hold, particularly in areas which touch on your area of responsibility? </w:t>
      </w:r>
    </w:p>
    <w:p w14:paraId="6FFA0CDC" w14:textId="77777777" w:rsidR="005C6697" w:rsidRPr="000A51C2" w:rsidRDefault="005C6697" w:rsidP="005C6697">
      <w:pPr>
        <w:pStyle w:val="ListParagraph"/>
        <w:numPr>
          <w:ilvl w:val="0"/>
          <w:numId w:val="27"/>
        </w:numPr>
        <w:spacing w:line="480" w:lineRule="auto"/>
        <w:rPr>
          <w:rFonts w:ascii="Helvetica" w:hAnsi="Helvetica" w:cs="Helvetica"/>
          <w:sz w:val="24"/>
          <w:szCs w:val="24"/>
        </w:rPr>
      </w:pPr>
      <w:r w:rsidRPr="000A51C2">
        <w:rPr>
          <w:rFonts w:ascii="Helvetica" w:hAnsi="Helvetica" w:cs="Helvetica"/>
          <w:sz w:val="24"/>
          <w:szCs w:val="24"/>
        </w:rPr>
        <w:t xml:space="preserve">Where, and how, are you self-sabotaging this relationship? </w:t>
      </w:r>
    </w:p>
    <w:p w14:paraId="66CC5745" w14:textId="77777777" w:rsidR="005C6697" w:rsidRPr="000A51C2" w:rsidRDefault="005C6697" w:rsidP="005C6697">
      <w:pPr>
        <w:pStyle w:val="ListParagraph"/>
        <w:numPr>
          <w:ilvl w:val="0"/>
          <w:numId w:val="27"/>
        </w:numPr>
        <w:spacing w:line="480" w:lineRule="auto"/>
        <w:rPr>
          <w:rFonts w:ascii="Helvetica" w:hAnsi="Helvetica" w:cs="Helvetica"/>
          <w:sz w:val="24"/>
          <w:szCs w:val="24"/>
        </w:rPr>
      </w:pPr>
      <w:r w:rsidRPr="000A51C2">
        <w:rPr>
          <w:rFonts w:ascii="Helvetica" w:hAnsi="Helvetica" w:cs="Helvetica"/>
          <w:sz w:val="24"/>
          <w:szCs w:val="24"/>
        </w:rPr>
        <w:t>How does understanding and appropriately exercising power help you move more fully into a stance of cooperative, collegial understanding?</w:t>
      </w:r>
    </w:p>
    <w:p w14:paraId="483CDBF1" w14:textId="77777777" w:rsidR="005C6697" w:rsidRPr="000A51C2" w:rsidRDefault="005C6697" w:rsidP="005C6697">
      <w:pPr>
        <w:spacing w:line="480" w:lineRule="auto"/>
        <w:rPr>
          <w:rFonts w:ascii="Helvetica" w:hAnsi="Helvetica" w:cs="Helvetica"/>
          <w:sz w:val="24"/>
          <w:szCs w:val="24"/>
        </w:rPr>
      </w:pPr>
      <w:r w:rsidRPr="000A51C2">
        <w:rPr>
          <w:rFonts w:ascii="Helvetica" w:hAnsi="Helvetica" w:cs="Helvetica"/>
          <w:sz w:val="24"/>
          <w:szCs w:val="24"/>
        </w:rPr>
        <w:lastRenderedPageBreak/>
        <w:t>During the whole group discussion, facilitators should make these points if they do not emerge from the group:</w:t>
      </w:r>
    </w:p>
    <w:p w14:paraId="61CE7947" w14:textId="77777777" w:rsidR="005C6697" w:rsidRPr="000A51C2" w:rsidRDefault="005C6697" w:rsidP="005C6697">
      <w:pPr>
        <w:pStyle w:val="ListParagraph"/>
        <w:numPr>
          <w:ilvl w:val="0"/>
          <w:numId w:val="28"/>
        </w:numPr>
        <w:spacing w:line="480" w:lineRule="auto"/>
        <w:rPr>
          <w:rFonts w:ascii="Helvetica" w:hAnsi="Helvetica" w:cs="Helvetica"/>
          <w:sz w:val="24"/>
          <w:szCs w:val="24"/>
        </w:rPr>
      </w:pPr>
      <w:r w:rsidRPr="000A51C2">
        <w:rPr>
          <w:rFonts w:ascii="Helvetica" w:hAnsi="Helvetica" w:cs="Helvetica"/>
          <w:sz w:val="24"/>
          <w:szCs w:val="24"/>
        </w:rPr>
        <w:t>In a policy governance or similar model, the minister may be in relationship with the board in a way that is not shared with the rest of the staff.</w:t>
      </w:r>
    </w:p>
    <w:p w14:paraId="490F72A2" w14:textId="77777777" w:rsidR="005C6697" w:rsidRPr="000A51C2" w:rsidRDefault="005C6697" w:rsidP="005C6697">
      <w:pPr>
        <w:pStyle w:val="ListParagraph"/>
        <w:numPr>
          <w:ilvl w:val="0"/>
          <w:numId w:val="28"/>
        </w:numPr>
        <w:spacing w:line="480" w:lineRule="auto"/>
        <w:rPr>
          <w:rFonts w:ascii="Helvetica" w:hAnsi="Helvetica" w:cs="Helvetica"/>
          <w:sz w:val="24"/>
          <w:szCs w:val="24"/>
        </w:rPr>
      </w:pPr>
      <w:r w:rsidRPr="000A51C2">
        <w:rPr>
          <w:rFonts w:ascii="Helvetica" w:hAnsi="Helvetica" w:cs="Helvetica"/>
          <w:sz w:val="24"/>
          <w:szCs w:val="24"/>
        </w:rPr>
        <w:t xml:space="preserve">There may be areas where you do not get to make the final decision, but where figuring out how to make your voice heard </w:t>
      </w:r>
      <w:r>
        <w:rPr>
          <w:rFonts w:ascii="Helvetica" w:hAnsi="Helvetica" w:cs="Helvetica"/>
          <w:sz w:val="24"/>
          <w:szCs w:val="24"/>
        </w:rPr>
        <w:t xml:space="preserve">while </w:t>
      </w:r>
      <w:r w:rsidRPr="000A51C2">
        <w:rPr>
          <w:rFonts w:ascii="Helvetica" w:hAnsi="Helvetica" w:cs="Helvetica"/>
          <w:sz w:val="24"/>
          <w:szCs w:val="24"/>
        </w:rPr>
        <w:t>advocating for children, youth, and families may be a really big advancement.</w:t>
      </w:r>
      <w:r w:rsidRPr="000A51C2">
        <w:rPr>
          <w:rFonts w:ascii="Helvetica" w:hAnsi="Helvetica" w:cs="Helvetica"/>
          <w:b/>
          <w:bCs/>
          <w:sz w:val="24"/>
          <w:szCs w:val="24"/>
        </w:rPr>
        <w:t xml:space="preserve"> </w:t>
      </w:r>
      <w:r w:rsidRPr="000A51C2">
        <w:rPr>
          <w:rFonts w:ascii="Helvetica" w:hAnsi="Helvetica" w:cs="Helvetica"/>
          <w:bCs/>
          <w:sz w:val="24"/>
          <w:szCs w:val="24"/>
        </w:rPr>
        <w:t>[Note: Depending on the make-up of your group, you may want to alter this to include advocating for worship, for music, for the needs of members, etc.]</w:t>
      </w:r>
    </w:p>
    <w:p w14:paraId="70AD8285" w14:textId="77777777" w:rsidR="005C6697" w:rsidRPr="000A51C2" w:rsidRDefault="005C6697" w:rsidP="005C6697">
      <w:pPr>
        <w:pStyle w:val="ListParagraph"/>
        <w:numPr>
          <w:ilvl w:val="0"/>
          <w:numId w:val="28"/>
        </w:numPr>
        <w:spacing w:line="480" w:lineRule="auto"/>
        <w:rPr>
          <w:rFonts w:ascii="Helvetica" w:hAnsi="Helvetica" w:cs="Helvetica"/>
          <w:sz w:val="24"/>
          <w:szCs w:val="24"/>
        </w:rPr>
      </w:pPr>
      <w:r w:rsidRPr="000A51C2">
        <w:rPr>
          <w:rFonts w:ascii="Helvetica" w:hAnsi="Helvetica" w:cs="Helvetica"/>
          <w:sz w:val="24"/>
          <w:szCs w:val="24"/>
        </w:rPr>
        <w:t xml:space="preserve">It is important for religious educators or other non-ordained professional staff to recognize the importance of the decisions they </w:t>
      </w:r>
      <w:r w:rsidRPr="00790AF8">
        <w:rPr>
          <w:rFonts w:ascii="Helvetica" w:hAnsi="Helvetica" w:cs="Helvetica"/>
          <w:i/>
          <w:iCs/>
          <w:sz w:val="24"/>
          <w:szCs w:val="24"/>
        </w:rPr>
        <w:t>do</w:t>
      </w:r>
      <w:r w:rsidRPr="000A51C2">
        <w:rPr>
          <w:rFonts w:ascii="Helvetica" w:hAnsi="Helvetica" w:cs="Helvetica"/>
          <w:sz w:val="24"/>
          <w:szCs w:val="24"/>
        </w:rPr>
        <w:t xml:space="preserve"> </w:t>
      </w:r>
      <w:r>
        <w:rPr>
          <w:rFonts w:ascii="Helvetica" w:hAnsi="Helvetica" w:cs="Helvetica"/>
          <w:sz w:val="24"/>
          <w:szCs w:val="24"/>
        </w:rPr>
        <w:t xml:space="preserve">have the authority to </w:t>
      </w:r>
      <w:r w:rsidRPr="00885228">
        <w:rPr>
          <w:rFonts w:ascii="Helvetica" w:hAnsi="Helvetica" w:cs="Helvetica"/>
          <w:sz w:val="24"/>
          <w:szCs w:val="24"/>
        </w:rPr>
        <w:t xml:space="preserve">make. </w:t>
      </w:r>
      <w:r w:rsidRPr="000A51C2">
        <w:rPr>
          <w:rFonts w:ascii="Helvetica" w:hAnsi="Helvetica" w:cs="Helvetica"/>
          <w:sz w:val="24"/>
          <w:szCs w:val="24"/>
        </w:rPr>
        <w:t xml:space="preserve">The decisions you make as part of your professional responsibilities offer the opportunity for the exercise of power in achieving the purpose of building a more diverse and inclusive congregational community. </w:t>
      </w:r>
    </w:p>
    <w:p w14:paraId="4B752812" w14:textId="77777777" w:rsidR="005C6697" w:rsidRPr="000A51C2" w:rsidRDefault="005C6697" w:rsidP="005C6697">
      <w:pPr>
        <w:pStyle w:val="ListParagraph"/>
        <w:numPr>
          <w:ilvl w:val="0"/>
          <w:numId w:val="28"/>
        </w:numPr>
        <w:spacing w:line="480" w:lineRule="auto"/>
        <w:rPr>
          <w:rFonts w:ascii="Helvetica" w:hAnsi="Helvetica" w:cs="Helvetica"/>
          <w:sz w:val="24"/>
          <w:szCs w:val="24"/>
        </w:rPr>
      </w:pPr>
      <w:r w:rsidRPr="000A51C2">
        <w:rPr>
          <w:rFonts w:ascii="Helvetica" w:hAnsi="Helvetica" w:cs="Helvetica"/>
          <w:sz w:val="24"/>
          <w:szCs w:val="24"/>
        </w:rPr>
        <w:t xml:space="preserve">Examine current congregational lay leadership, including the board. It is likely that many of them had their first foray into congregational volunteer work by volunteering </w:t>
      </w:r>
      <w:r>
        <w:rPr>
          <w:rFonts w:ascii="Helvetica" w:hAnsi="Helvetica" w:cs="Helvetica"/>
          <w:sz w:val="24"/>
          <w:szCs w:val="24"/>
        </w:rPr>
        <w:t xml:space="preserve">in </w:t>
      </w:r>
      <w:r w:rsidRPr="000A51C2">
        <w:rPr>
          <w:rFonts w:ascii="Helvetica" w:hAnsi="Helvetica" w:cs="Helvetica"/>
          <w:sz w:val="24"/>
          <w:szCs w:val="24"/>
        </w:rPr>
        <w:t xml:space="preserve">faith development programs. Religious educators are indirectly shaping the congregation’s future leadership! </w:t>
      </w:r>
      <w:r w:rsidRPr="000A51C2">
        <w:rPr>
          <w:rFonts w:ascii="Helvetica" w:hAnsi="Helvetica" w:cs="Helvetica"/>
          <w:bCs/>
          <w:sz w:val="24"/>
          <w:szCs w:val="24"/>
        </w:rPr>
        <w:t>[Note: Depending on the make-up of your group, you may want to note that current leaders may have interacted with the membership professional, the music director, or other non-ordained professional staff on their way to becoming leaders.]</w:t>
      </w:r>
    </w:p>
    <w:p w14:paraId="688F08D6" w14:textId="77777777" w:rsidR="005C6697" w:rsidRDefault="005C6697" w:rsidP="005C6697">
      <w:pPr>
        <w:pStyle w:val="Checkbox"/>
        <w:numPr>
          <w:ilvl w:val="0"/>
          <w:numId w:val="0"/>
        </w:numPr>
        <w:ind w:left="360" w:hanging="360"/>
        <w:rPr>
          <w:rFonts w:ascii="Helvetica" w:hAnsi="Helvetica" w:cs="Helvetica"/>
          <w:b/>
          <w:bCs/>
          <w:sz w:val="28"/>
          <w:szCs w:val="28"/>
        </w:rPr>
      </w:pPr>
      <w:r>
        <w:rPr>
          <w:rFonts w:ascii="Helvetica" w:hAnsi="Helvetica" w:cs="Helvetica"/>
          <w:b/>
          <w:bCs/>
          <w:sz w:val="28"/>
          <w:szCs w:val="28"/>
        </w:rPr>
        <w:t>BREAK (</w:t>
      </w:r>
      <w:r w:rsidRPr="000A51C2">
        <w:rPr>
          <w:rFonts w:ascii="Helvetica" w:hAnsi="Helvetica" w:cs="Helvetica"/>
          <w:b/>
          <w:bCs/>
          <w:sz w:val="28"/>
          <w:szCs w:val="28"/>
        </w:rPr>
        <w:t>5 min</w:t>
      </w:r>
      <w:r>
        <w:rPr>
          <w:rFonts w:ascii="Helvetica" w:hAnsi="Helvetica" w:cs="Helvetica"/>
          <w:b/>
          <w:bCs/>
          <w:sz w:val="28"/>
          <w:szCs w:val="28"/>
        </w:rPr>
        <w:t>)</w:t>
      </w:r>
    </w:p>
    <w:p w14:paraId="5252F2D3" w14:textId="77777777" w:rsidR="005C6697" w:rsidRPr="00675887" w:rsidRDefault="005C6697" w:rsidP="005C6697">
      <w:pPr>
        <w:pStyle w:val="Checkbox"/>
        <w:numPr>
          <w:ilvl w:val="0"/>
          <w:numId w:val="0"/>
        </w:numPr>
        <w:ind w:left="360" w:hanging="360"/>
        <w:rPr>
          <w:rFonts w:ascii="Helvetica" w:hAnsi="Helvetica" w:cs="Helvetica"/>
          <w:b/>
          <w:bCs/>
          <w:sz w:val="28"/>
          <w:szCs w:val="28"/>
        </w:rPr>
      </w:pPr>
      <w:r w:rsidRPr="00675887">
        <w:rPr>
          <w:rFonts w:ascii="Helvetica" w:hAnsi="Helvetica" w:cs="Helvetica"/>
          <w:bCs/>
        </w:rPr>
        <w:lastRenderedPageBreak/>
        <w:t xml:space="preserve">Note: </w:t>
      </w:r>
      <w:r>
        <w:rPr>
          <w:rFonts w:ascii="Helvetica" w:hAnsi="Helvetica" w:cs="Helvetica"/>
          <w:bCs/>
        </w:rPr>
        <w:t>65</w:t>
      </w:r>
      <w:r w:rsidRPr="00675887">
        <w:rPr>
          <w:rFonts w:ascii="Helvetica" w:hAnsi="Helvetica" w:cs="Helvetica"/>
          <w:bCs/>
        </w:rPr>
        <w:t xml:space="preserve"> minutes ela</w:t>
      </w:r>
      <w:r>
        <w:rPr>
          <w:rFonts w:ascii="Helvetica" w:hAnsi="Helvetica" w:cs="Helvetica"/>
          <w:bCs/>
        </w:rPr>
        <w:t>psed before break, 5</w:t>
      </w:r>
      <w:r w:rsidRPr="00675887">
        <w:rPr>
          <w:rFonts w:ascii="Helvetica" w:hAnsi="Helvetica" w:cs="Helvetica"/>
          <w:bCs/>
        </w:rPr>
        <w:t>0 minutes remain after break</w:t>
      </w:r>
    </w:p>
    <w:p w14:paraId="533A76DF" w14:textId="77777777" w:rsidR="005C6697" w:rsidRPr="000A51C2" w:rsidRDefault="005C6697" w:rsidP="005C6697">
      <w:pPr>
        <w:spacing w:line="480" w:lineRule="auto"/>
        <w:rPr>
          <w:rFonts w:ascii="Arial" w:hAnsi="Arial" w:cs="Arial"/>
          <w:b/>
          <w:sz w:val="28"/>
          <w:szCs w:val="28"/>
        </w:rPr>
      </w:pPr>
      <w:r>
        <w:rPr>
          <w:rFonts w:ascii="Arial" w:hAnsi="Arial" w:cs="Arial"/>
          <w:b/>
          <w:sz w:val="28"/>
          <w:szCs w:val="28"/>
        </w:rPr>
        <w:t>Activity 4: Shared Ministry (20</w:t>
      </w:r>
      <w:r w:rsidRPr="000A51C2">
        <w:rPr>
          <w:rFonts w:ascii="Arial" w:hAnsi="Arial" w:cs="Arial"/>
          <w:b/>
          <w:sz w:val="28"/>
          <w:szCs w:val="28"/>
        </w:rPr>
        <w:t xml:space="preserve"> Minutes)</w:t>
      </w:r>
    </w:p>
    <w:p w14:paraId="04EF2A46" w14:textId="77777777" w:rsidR="005C6697" w:rsidRPr="000A51C2" w:rsidRDefault="005C6697" w:rsidP="005C6697">
      <w:pPr>
        <w:pStyle w:val="Checkbox"/>
        <w:numPr>
          <w:ilvl w:val="0"/>
          <w:numId w:val="0"/>
        </w:numPr>
        <w:rPr>
          <w:rFonts w:ascii="Helvetica" w:hAnsi="Helvetica" w:cs="Helvetica"/>
          <w:b/>
          <w:bCs/>
        </w:rPr>
      </w:pPr>
      <w:r>
        <w:rPr>
          <w:rFonts w:ascii="Helvetica" w:hAnsi="Helvetica" w:cs="Helvetica"/>
          <w:b/>
          <w:bCs/>
        </w:rPr>
        <w:t>Description</w:t>
      </w:r>
    </w:p>
    <w:p w14:paraId="66356A10" w14:textId="77777777" w:rsidR="005C6697" w:rsidRPr="000A51C2" w:rsidRDefault="005C6697" w:rsidP="005C6697">
      <w:pPr>
        <w:spacing w:line="480" w:lineRule="auto"/>
        <w:rPr>
          <w:rFonts w:ascii="Helvetica" w:hAnsi="Helvetica" w:cs="Helvetica"/>
          <w:sz w:val="24"/>
          <w:szCs w:val="24"/>
        </w:rPr>
      </w:pPr>
      <w:r w:rsidRPr="000A51C2">
        <w:rPr>
          <w:rFonts w:ascii="Helvetica" w:hAnsi="Helvetica" w:cs="Helvetica"/>
          <w:sz w:val="24"/>
          <w:szCs w:val="24"/>
        </w:rPr>
        <w:t>Share this quote from the Commission on Institutional Change report, p</w:t>
      </w:r>
      <w:r>
        <w:rPr>
          <w:rFonts w:ascii="Helvetica" w:hAnsi="Helvetica" w:cs="Helvetica"/>
          <w:sz w:val="24"/>
          <w:szCs w:val="24"/>
        </w:rPr>
        <w:t>p</w:t>
      </w:r>
      <w:r w:rsidRPr="000A51C2">
        <w:rPr>
          <w:rFonts w:ascii="Helvetica" w:hAnsi="Helvetica" w:cs="Helvetica"/>
          <w:sz w:val="24"/>
          <w:szCs w:val="24"/>
        </w:rPr>
        <w:t>.79 and 87;</w:t>
      </w:r>
    </w:p>
    <w:p w14:paraId="2A32CF37" w14:textId="77777777" w:rsidR="005C6697" w:rsidRPr="000A51C2" w:rsidRDefault="005C6697" w:rsidP="005C6697">
      <w:pPr>
        <w:spacing w:line="480" w:lineRule="auto"/>
        <w:ind w:left="720" w:firstLine="80"/>
        <w:rPr>
          <w:rFonts w:ascii="Helvetica" w:hAnsi="Helvetica" w:cs="Helvetica"/>
          <w:sz w:val="24"/>
          <w:szCs w:val="24"/>
        </w:rPr>
      </w:pPr>
      <w:r w:rsidRPr="000A51C2">
        <w:rPr>
          <w:rFonts w:ascii="Helvetica" w:hAnsi="Helvetica" w:cs="Helvetica"/>
          <w:sz w:val="24"/>
          <w:szCs w:val="24"/>
        </w:rPr>
        <w:t>A team approach should close the gap between ministers and other religious professionals. Recognizing the role of ordained clergy alongside religious educators, who educate the leaders of today and tomorrow; music professionals, who can illuminate the beauty and power of marginalized cultures in a way that changes hearts; and membership and administrative professionals, who are on the front lines of hospitality, is critical. (p. 79)</w:t>
      </w:r>
    </w:p>
    <w:p w14:paraId="7A443DEE" w14:textId="77777777" w:rsidR="005C6697" w:rsidRPr="000A51C2" w:rsidRDefault="005C6697" w:rsidP="005C6697">
      <w:pPr>
        <w:spacing w:line="480" w:lineRule="auto"/>
        <w:ind w:left="720" w:firstLine="10"/>
        <w:rPr>
          <w:rFonts w:ascii="Helvetica" w:hAnsi="Helvetica" w:cs="Helvetica"/>
          <w:sz w:val="24"/>
          <w:szCs w:val="24"/>
        </w:rPr>
      </w:pPr>
      <w:r w:rsidRPr="000A51C2">
        <w:rPr>
          <w:rFonts w:ascii="Helvetica" w:hAnsi="Helvetica" w:cs="Helvetica"/>
          <w:sz w:val="24"/>
          <w:szCs w:val="24"/>
        </w:rPr>
        <w:t>Team ministry among religious professionals will provide new models of professionalism that will bring in new ways of working and model better practices at the congregational level. Team ministry will give voice to religious professionals of color in non-ministerial positions. (p. 87)</w:t>
      </w:r>
    </w:p>
    <w:p w14:paraId="2708C235" w14:textId="77777777" w:rsidR="005C6697" w:rsidRPr="000A51C2" w:rsidRDefault="005C6697" w:rsidP="005C6697">
      <w:pPr>
        <w:spacing w:line="480" w:lineRule="auto"/>
        <w:rPr>
          <w:rFonts w:ascii="Helvetica" w:hAnsi="Helvetica" w:cs="Helvetica"/>
          <w:sz w:val="24"/>
          <w:szCs w:val="24"/>
        </w:rPr>
      </w:pPr>
      <w:r w:rsidRPr="000A51C2">
        <w:rPr>
          <w:rFonts w:ascii="Helvetica" w:hAnsi="Helvetica" w:cs="Helvetica"/>
          <w:sz w:val="24"/>
          <w:szCs w:val="24"/>
        </w:rPr>
        <w:t>Lead a conversation using these questions. Select a few responses for each question rather than trying to have everyone respond to all three.</w:t>
      </w:r>
    </w:p>
    <w:p w14:paraId="160F30B7" w14:textId="77777777" w:rsidR="005C6697" w:rsidRPr="000A51C2" w:rsidRDefault="005C6697" w:rsidP="005C6697">
      <w:pPr>
        <w:pStyle w:val="ListParagraph"/>
        <w:numPr>
          <w:ilvl w:val="0"/>
          <w:numId w:val="29"/>
        </w:numPr>
        <w:spacing w:line="480" w:lineRule="auto"/>
        <w:rPr>
          <w:rFonts w:ascii="Helvetica" w:hAnsi="Helvetica" w:cs="Helvetica"/>
          <w:b/>
          <w:sz w:val="24"/>
          <w:szCs w:val="24"/>
        </w:rPr>
      </w:pPr>
      <w:r w:rsidRPr="000A51C2">
        <w:rPr>
          <w:rFonts w:ascii="Helvetica" w:hAnsi="Helvetica" w:cs="Helvetica"/>
          <w:sz w:val="24"/>
          <w:szCs w:val="24"/>
        </w:rPr>
        <w:t>Where in your context are there examples of shared or team ministry that you would like to build on?</w:t>
      </w:r>
    </w:p>
    <w:p w14:paraId="5FCC9E91" w14:textId="77777777" w:rsidR="005C6697" w:rsidRPr="000A51C2" w:rsidRDefault="005C6697" w:rsidP="005C6697">
      <w:pPr>
        <w:pStyle w:val="ListParagraph"/>
        <w:numPr>
          <w:ilvl w:val="0"/>
          <w:numId w:val="29"/>
        </w:numPr>
        <w:spacing w:line="480" w:lineRule="auto"/>
        <w:rPr>
          <w:rFonts w:ascii="Helvetica" w:hAnsi="Helvetica" w:cs="Helvetica"/>
          <w:b/>
          <w:sz w:val="24"/>
          <w:szCs w:val="24"/>
        </w:rPr>
      </w:pPr>
      <w:r w:rsidRPr="000A51C2">
        <w:rPr>
          <w:rFonts w:ascii="Helvetica" w:hAnsi="Helvetica" w:cs="Helvetica"/>
          <w:sz w:val="24"/>
          <w:szCs w:val="24"/>
        </w:rPr>
        <w:t>What project or area in your congregation would lend itself well to a shared or team approach? What is a good next move for you when you return to your congregation to try and make that happen?</w:t>
      </w:r>
    </w:p>
    <w:p w14:paraId="47EC0275" w14:textId="77777777" w:rsidR="005C6697" w:rsidRPr="000A51C2" w:rsidRDefault="005C6697" w:rsidP="005C6697">
      <w:pPr>
        <w:pStyle w:val="ListParagraph"/>
        <w:numPr>
          <w:ilvl w:val="0"/>
          <w:numId w:val="29"/>
        </w:numPr>
        <w:spacing w:line="480" w:lineRule="auto"/>
        <w:rPr>
          <w:rFonts w:ascii="Helvetica" w:hAnsi="Helvetica" w:cs="Helvetica"/>
          <w:b/>
          <w:sz w:val="24"/>
          <w:szCs w:val="24"/>
        </w:rPr>
      </w:pPr>
      <w:r w:rsidRPr="000A51C2">
        <w:rPr>
          <w:rFonts w:ascii="Helvetica" w:hAnsi="Helvetica" w:cs="Helvetica"/>
          <w:sz w:val="24"/>
          <w:szCs w:val="24"/>
        </w:rPr>
        <w:lastRenderedPageBreak/>
        <w:t>How can a shared or team ministry framework support the work of creating a culture where all people are fully included and diverse perspectives and identities are represented in all parts of congregational life?</w:t>
      </w:r>
    </w:p>
    <w:p w14:paraId="44271DEB" w14:textId="77777777" w:rsidR="005C6697" w:rsidRDefault="005C6697" w:rsidP="005C6697">
      <w:pPr>
        <w:spacing w:line="480" w:lineRule="auto"/>
        <w:rPr>
          <w:rFonts w:ascii="Arial" w:hAnsi="Arial" w:cs="Arial"/>
          <w:b/>
          <w:sz w:val="28"/>
          <w:szCs w:val="28"/>
        </w:rPr>
      </w:pPr>
      <w:r>
        <w:rPr>
          <w:rFonts w:ascii="Arial" w:hAnsi="Arial" w:cs="Arial"/>
          <w:b/>
          <w:sz w:val="28"/>
          <w:szCs w:val="28"/>
        </w:rPr>
        <w:t>Activity 5: Points of Influence (25 minutes)</w:t>
      </w:r>
    </w:p>
    <w:p w14:paraId="2BB38AED" w14:textId="77777777" w:rsidR="005C6697" w:rsidRDefault="005C6697" w:rsidP="005C6697">
      <w:pPr>
        <w:spacing w:line="480" w:lineRule="auto"/>
        <w:rPr>
          <w:rFonts w:ascii="Arial" w:hAnsi="Arial" w:cs="Arial"/>
          <w:b/>
          <w:sz w:val="24"/>
          <w:szCs w:val="24"/>
        </w:rPr>
      </w:pPr>
      <w:r>
        <w:rPr>
          <w:rFonts w:ascii="Arial" w:hAnsi="Arial" w:cs="Arial"/>
          <w:b/>
          <w:sz w:val="24"/>
          <w:szCs w:val="24"/>
        </w:rPr>
        <w:t>Materials</w:t>
      </w:r>
    </w:p>
    <w:p w14:paraId="21E575AC" w14:textId="77777777" w:rsidR="005C6697" w:rsidRPr="00C63EF1" w:rsidRDefault="005C6697" w:rsidP="005C6697">
      <w:pPr>
        <w:pStyle w:val="Checkbox"/>
        <w:rPr>
          <w:rFonts w:cs="Arial"/>
          <w:b/>
        </w:rPr>
      </w:pPr>
      <w:r>
        <w:rPr>
          <w:rFonts w:cs="Arial"/>
        </w:rPr>
        <w:t>Virtual whiteboard</w:t>
      </w:r>
    </w:p>
    <w:p w14:paraId="7AE01D93" w14:textId="77777777" w:rsidR="005C6697" w:rsidRDefault="005C6697" w:rsidP="005C6697">
      <w:pPr>
        <w:pStyle w:val="Checkbox"/>
        <w:numPr>
          <w:ilvl w:val="0"/>
          <w:numId w:val="0"/>
        </w:numPr>
        <w:rPr>
          <w:rFonts w:cs="Arial"/>
          <w:b/>
        </w:rPr>
      </w:pPr>
      <w:r>
        <w:rPr>
          <w:rFonts w:cs="Arial"/>
          <w:b/>
        </w:rPr>
        <w:t>Preparation</w:t>
      </w:r>
    </w:p>
    <w:p w14:paraId="02DB854B" w14:textId="77777777" w:rsidR="005C6697" w:rsidRPr="00C63EF1" w:rsidRDefault="005C6697" w:rsidP="005C6697">
      <w:pPr>
        <w:pStyle w:val="Checkbox"/>
        <w:numPr>
          <w:ilvl w:val="0"/>
          <w:numId w:val="30"/>
        </w:numPr>
        <w:rPr>
          <w:rFonts w:cs="Arial"/>
          <w:b/>
        </w:rPr>
      </w:pPr>
      <w:r>
        <w:rPr>
          <w:rFonts w:cs="Arial"/>
        </w:rPr>
        <w:t xml:space="preserve">Practice using the virtual whiteboard </w:t>
      </w:r>
    </w:p>
    <w:p w14:paraId="3A954F82" w14:textId="77777777" w:rsidR="005C6697" w:rsidRDefault="005C6697" w:rsidP="005C6697">
      <w:pPr>
        <w:spacing w:line="480" w:lineRule="auto"/>
        <w:rPr>
          <w:rFonts w:ascii="Arial" w:hAnsi="Arial" w:cs="Arial"/>
          <w:b/>
          <w:sz w:val="24"/>
          <w:szCs w:val="24"/>
        </w:rPr>
      </w:pPr>
      <w:r>
        <w:rPr>
          <w:rFonts w:ascii="Arial" w:hAnsi="Arial" w:cs="Arial"/>
          <w:b/>
          <w:sz w:val="24"/>
          <w:szCs w:val="24"/>
        </w:rPr>
        <w:t>Description</w:t>
      </w:r>
    </w:p>
    <w:p w14:paraId="0D181017" w14:textId="77777777" w:rsidR="005C6697" w:rsidRDefault="005C6697" w:rsidP="005C6697">
      <w:pPr>
        <w:pStyle w:val="Checkbox"/>
        <w:numPr>
          <w:ilvl w:val="0"/>
          <w:numId w:val="0"/>
        </w:numPr>
        <w:rPr>
          <w:rFonts w:ascii="Helvetica" w:hAnsi="Helvetica" w:cs="Helvetica"/>
        </w:rPr>
      </w:pPr>
      <w:r>
        <w:rPr>
          <w:rFonts w:ascii="Helvetica" w:hAnsi="Helvetica" w:cs="Helvetica"/>
        </w:rPr>
        <w:t>Lead a discussion, asking:</w:t>
      </w:r>
    </w:p>
    <w:p w14:paraId="6F2DEF03" w14:textId="77777777" w:rsidR="005C6697" w:rsidRDefault="005C6697" w:rsidP="005C6697">
      <w:pPr>
        <w:pStyle w:val="Checkbox"/>
        <w:numPr>
          <w:ilvl w:val="0"/>
          <w:numId w:val="30"/>
        </w:numPr>
        <w:rPr>
          <w:rFonts w:ascii="Helvetica" w:hAnsi="Helvetica" w:cs="Helvetica"/>
        </w:rPr>
      </w:pPr>
      <w:r w:rsidRPr="00C63EF1">
        <w:rPr>
          <w:rFonts w:ascii="Helvetica" w:hAnsi="Helvetica" w:cs="Helvetica"/>
        </w:rPr>
        <w:t xml:space="preserve">What are some of the kinds of </w:t>
      </w:r>
      <w:r>
        <w:rPr>
          <w:rFonts w:ascii="Helvetica" w:hAnsi="Helvetica" w:cs="Helvetica"/>
        </w:rPr>
        <w:t>power you hold to achieve the purposes you have identified as important</w:t>
      </w:r>
      <w:r w:rsidRPr="00C63EF1">
        <w:rPr>
          <w:rFonts w:ascii="Helvetica" w:hAnsi="Helvetica" w:cs="Helvetica"/>
        </w:rPr>
        <w:t>?</w:t>
      </w:r>
    </w:p>
    <w:p w14:paraId="503729D2" w14:textId="77777777" w:rsidR="005C6697" w:rsidRPr="00C63EF1" w:rsidRDefault="005C6697" w:rsidP="005C6697">
      <w:pPr>
        <w:pStyle w:val="Checkbox"/>
        <w:numPr>
          <w:ilvl w:val="0"/>
          <w:numId w:val="0"/>
        </w:numPr>
        <w:ind w:left="360" w:hanging="360"/>
        <w:rPr>
          <w:rFonts w:ascii="Helvetica" w:hAnsi="Helvetica" w:cs="Helvetica"/>
        </w:rPr>
      </w:pPr>
      <w:r w:rsidRPr="00C63EF1">
        <w:rPr>
          <w:rFonts w:ascii="Helvetica" w:hAnsi="Helvetica" w:cs="Helvetica"/>
        </w:rPr>
        <w:t xml:space="preserve">To prime the pump, you might give an example: </w:t>
      </w:r>
    </w:p>
    <w:p w14:paraId="6F4C2E22" w14:textId="77777777" w:rsidR="005C6697" w:rsidRPr="00C63EF1" w:rsidRDefault="005C6697" w:rsidP="005C6697">
      <w:pPr>
        <w:pStyle w:val="Checkbox"/>
        <w:numPr>
          <w:ilvl w:val="0"/>
          <w:numId w:val="0"/>
        </w:numPr>
        <w:ind w:left="1080"/>
        <w:rPr>
          <w:rFonts w:ascii="Helvetica" w:hAnsi="Helvetica" w:cs="Helvetica"/>
        </w:rPr>
      </w:pPr>
      <w:r w:rsidRPr="00C63EF1">
        <w:rPr>
          <w:rFonts w:ascii="Helvetica" w:hAnsi="Helvetica" w:cs="Helvetica"/>
        </w:rPr>
        <w:t xml:space="preserve">A generation ago, many religious educators used their gatekeeping power to change registration forms from a request for “mother” and “father” to a request for “parent” information. </w:t>
      </w:r>
    </w:p>
    <w:p w14:paraId="5892CE2E" w14:textId="77777777" w:rsidR="005C6697" w:rsidRDefault="005C6697" w:rsidP="005C6697">
      <w:pPr>
        <w:pStyle w:val="Checkbox"/>
        <w:numPr>
          <w:ilvl w:val="0"/>
          <w:numId w:val="0"/>
        </w:numPr>
        <w:rPr>
          <w:rFonts w:ascii="Helvetica" w:hAnsi="Helvetica" w:cs="Helvetica"/>
        </w:rPr>
      </w:pPr>
      <w:r w:rsidRPr="00C63EF1">
        <w:rPr>
          <w:rFonts w:ascii="Helvetica" w:hAnsi="Helvetica" w:cs="Helvetica"/>
        </w:rPr>
        <w:t>Ask p</w:t>
      </w:r>
      <w:r>
        <w:rPr>
          <w:rFonts w:ascii="Helvetica" w:hAnsi="Helvetica" w:cs="Helvetica"/>
        </w:rPr>
        <w:t xml:space="preserve">articipants to speak in turn, asking each person to call on the next person when they have finished. </w:t>
      </w:r>
      <w:r w:rsidRPr="00C63EF1">
        <w:rPr>
          <w:rFonts w:ascii="Helvetica" w:hAnsi="Helvetica" w:cs="Helvetica"/>
        </w:rPr>
        <w:t>Make</w:t>
      </w:r>
      <w:r>
        <w:rPr>
          <w:rFonts w:ascii="Helvetica" w:hAnsi="Helvetica" w:cs="Helvetica"/>
        </w:rPr>
        <w:t xml:space="preserve"> note on virtual</w:t>
      </w:r>
      <w:r w:rsidRPr="00C63EF1">
        <w:rPr>
          <w:rFonts w:ascii="Helvetica" w:hAnsi="Helvetica" w:cs="Helvetica"/>
        </w:rPr>
        <w:t xml:space="preserve"> whiteboard of what is shared. If not mentioned, add the following:  Policies; communications with families; curriculum choices; hiring and supervision of staff; communication and work with the RE or Music Committee; communication with the Board; worship planning; communication about professional development plans, </w:t>
      </w:r>
      <w:r w:rsidRPr="00C63EF1">
        <w:rPr>
          <w:rFonts w:ascii="Helvetica" w:hAnsi="Helvetica" w:cs="Helvetica"/>
        </w:rPr>
        <w:lastRenderedPageBreak/>
        <w:t xml:space="preserve">accomplishments, and learnings; professional organization chapter (LREDA, UUMA, AUUMM, and so on) and collegial support. </w:t>
      </w:r>
    </w:p>
    <w:p w14:paraId="12FC900F" w14:textId="77777777" w:rsidR="005C6697" w:rsidRDefault="005C6697" w:rsidP="005C6697">
      <w:pPr>
        <w:pStyle w:val="Checkbox"/>
        <w:numPr>
          <w:ilvl w:val="0"/>
          <w:numId w:val="0"/>
        </w:numPr>
        <w:rPr>
          <w:rFonts w:ascii="Helvetica" w:hAnsi="Helvetica" w:cs="Helvetica"/>
        </w:rPr>
      </w:pPr>
      <w:r>
        <w:rPr>
          <w:rFonts w:ascii="Helvetica" w:hAnsi="Helvetica" w:cs="Helvetica"/>
        </w:rPr>
        <w:t>Then ask:</w:t>
      </w:r>
    </w:p>
    <w:p w14:paraId="7E2F3EA7" w14:textId="77777777" w:rsidR="005C6697" w:rsidRDefault="005C6697" w:rsidP="005C6697">
      <w:pPr>
        <w:pStyle w:val="Checkbox"/>
        <w:numPr>
          <w:ilvl w:val="0"/>
          <w:numId w:val="30"/>
        </w:numPr>
        <w:rPr>
          <w:rFonts w:ascii="Helvetica" w:hAnsi="Helvetica" w:cs="Helvetica"/>
        </w:rPr>
      </w:pPr>
      <w:r>
        <w:rPr>
          <w:rFonts w:ascii="Helvetica" w:hAnsi="Helvetica" w:cs="Helvetica"/>
        </w:rPr>
        <w:t>Where, in your particular system, can you identify a place where you can appropriately use power to change culture?</w:t>
      </w:r>
    </w:p>
    <w:p w14:paraId="75837723" w14:textId="77777777" w:rsidR="005C6697" w:rsidRPr="00F96114" w:rsidRDefault="005C6697" w:rsidP="005C6697">
      <w:pPr>
        <w:spacing w:line="480" w:lineRule="auto"/>
        <w:rPr>
          <w:rFonts w:ascii="Arial" w:hAnsi="Arial" w:cs="Arial"/>
          <w:sz w:val="24"/>
          <w:szCs w:val="24"/>
        </w:rPr>
      </w:pPr>
      <w:r>
        <w:rPr>
          <w:rFonts w:ascii="Arial" w:hAnsi="Arial" w:cs="Arial"/>
          <w:sz w:val="24"/>
          <w:szCs w:val="24"/>
        </w:rPr>
        <w:t>As this question elicits additional ideas, invite them to share. Add any additional items to the brainstorm list. Invite participants to take notes for their own reference. Ask someone to take a screenshot of the whiteboard with the brainstorm and distribute to the group.</w:t>
      </w:r>
    </w:p>
    <w:p w14:paraId="4F7E7E43" w14:textId="77777777" w:rsidR="005C6697" w:rsidRDefault="005C6697" w:rsidP="005C6697">
      <w:pPr>
        <w:spacing w:line="480" w:lineRule="auto"/>
        <w:rPr>
          <w:rFonts w:ascii="Arial" w:hAnsi="Arial" w:cs="Arial"/>
          <w:b/>
          <w:sz w:val="28"/>
          <w:szCs w:val="28"/>
        </w:rPr>
      </w:pPr>
      <w:r w:rsidRPr="000A51C2">
        <w:rPr>
          <w:rFonts w:ascii="Arial" w:hAnsi="Arial" w:cs="Arial"/>
          <w:b/>
          <w:sz w:val="28"/>
          <w:szCs w:val="28"/>
        </w:rPr>
        <w:t xml:space="preserve">Closing </w:t>
      </w:r>
      <w:r>
        <w:rPr>
          <w:rFonts w:ascii="Arial" w:hAnsi="Arial" w:cs="Arial"/>
          <w:b/>
          <w:sz w:val="28"/>
          <w:szCs w:val="28"/>
        </w:rPr>
        <w:t>(5</w:t>
      </w:r>
      <w:r w:rsidRPr="000A51C2">
        <w:rPr>
          <w:rFonts w:ascii="Arial" w:hAnsi="Arial" w:cs="Arial"/>
          <w:b/>
          <w:sz w:val="28"/>
          <w:szCs w:val="28"/>
        </w:rPr>
        <w:t xml:space="preserve"> min</w:t>
      </w:r>
      <w:r>
        <w:rPr>
          <w:rFonts w:ascii="Arial" w:hAnsi="Arial" w:cs="Arial"/>
          <w:b/>
          <w:sz w:val="28"/>
          <w:szCs w:val="28"/>
        </w:rPr>
        <w:t>)</w:t>
      </w:r>
      <w:r w:rsidRPr="000A51C2">
        <w:rPr>
          <w:rFonts w:ascii="Arial" w:hAnsi="Arial" w:cs="Arial"/>
          <w:b/>
          <w:sz w:val="28"/>
          <w:szCs w:val="28"/>
        </w:rPr>
        <w:t xml:space="preserve"> </w:t>
      </w:r>
    </w:p>
    <w:p w14:paraId="42BEB69E" w14:textId="77777777" w:rsidR="005C6697" w:rsidRPr="009A3AF7" w:rsidRDefault="005C6697" w:rsidP="005C6697">
      <w:pPr>
        <w:pStyle w:val="Checkbox"/>
        <w:numPr>
          <w:ilvl w:val="0"/>
          <w:numId w:val="0"/>
        </w:numPr>
        <w:ind w:left="360" w:hanging="360"/>
        <w:rPr>
          <w:rFonts w:ascii="Helvetica" w:hAnsi="Helvetica" w:cs="Helvetica"/>
          <w:b/>
        </w:rPr>
      </w:pPr>
      <w:r>
        <w:rPr>
          <w:rFonts w:ascii="Helvetica" w:hAnsi="Helvetica" w:cs="Helvetica"/>
          <w:b/>
        </w:rPr>
        <w:t>Materials</w:t>
      </w:r>
    </w:p>
    <w:p w14:paraId="2970A2EB" w14:textId="4F57525D" w:rsidR="005C6697" w:rsidRPr="000A51C2" w:rsidRDefault="005C6697" w:rsidP="005C6697">
      <w:pPr>
        <w:pStyle w:val="Checkbox"/>
        <w:rPr>
          <w:rFonts w:ascii="Helvetica" w:hAnsi="Helvetica" w:cs="Helvetica"/>
          <w:b/>
          <w:u w:val="single"/>
        </w:rPr>
      </w:pPr>
      <w:r>
        <w:rPr>
          <w:rFonts w:ascii="Helvetica" w:hAnsi="Helvetica" w:cs="Helvetica"/>
        </w:rPr>
        <w:t>3.2</w:t>
      </w:r>
      <w:r w:rsidRPr="000A51C2">
        <w:rPr>
          <w:rFonts w:ascii="Helvetica" w:hAnsi="Helvetica" w:cs="Helvetica"/>
        </w:rPr>
        <w:t xml:space="preserve"> </w:t>
      </w:r>
      <w:r w:rsidR="005409D3">
        <w:rPr>
          <w:rFonts w:ascii="Helvetica" w:hAnsi="Helvetica" w:cs="Helvetica"/>
        </w:rPr>
        <w:t xml:space="preserve">Report of the </w:t>
      </w:r>
      <w:r w:rsidRPr="000A51C2">
        <w:rPr>
          <w:rFonts w:ascii="Helvetica" w:hAnsi="Helvetica" w:cs="Helvetica"/>
        </w:rPr>
        <w:t>Shared Ministry Task Force (excerpt)</w:t>
      </w:r>
    </w:p>
    <w:p w14:paraId="6126CAD7" w14:textId="77777777" w:rsidR="005C6697" w:rsidRDefault="005C6697" w:rsidP="005C6697">
      <w:pPr>
        <w:spacing w:line="480" w:lineRule="auto"/>
        <w:rPr>
          <w:rFonts w:ascii="Helvetica" w:hAnsi="Helvetica" w:cs="Helvetica"/>
          <w:b/>
          <w:sz w:val="24"/>
          <w:szCs w:val="24"/>
        </w:rPr>
      </w:pPr>
      <w:r>
        <w:rPr>
          <w:rFonts w:ascii="Helvetica" w:hAnsi="Helvetica" w:cs="Helvetica"/>
          <w:b/>
          <w:sz w:val="24"/>
          <w:szCs w:val="24"/>
        </w:rPr>
        <w:t>Description</w:t>
      </w:r>
    </w:p>
    <w:p w14:paraId="28408029" w14:textId="77777777" w:rsidR="005C6697" w:rsidRDefault="005C6697" w:rsidP="005C6697">
      <w:pPr>
        <w:spacing w:line="480" w:lineRule="auto"/>
        <w:rPr>
          <w:rFonts w:ascii="Helvetica" w:hAnsi="Helvetica" w:cs="Helvetica"/>
          <w:sz w:val="24"/>
          <w:szCs w:val="24"/>
        </w:rPr>
      </w:pPr>
      <w:r>
        <w:rPr>
          <w:rFonts w:ascii="Helvetica" w:hAnsi="Helvetica" w:cs="Helvetica"/>
          <w:sz w:val="24"/>
          <w:szCs w:val="24"/>
        </w:rPr>
        <w:t xml:space="preserve">Recruit a volunteer to plan an opening for Session 4. </w:t>
      </w:r>
    </w:p>
    <w:p w14:paraId="4D816781" w14:textId="77777777" w:rsidR="005C6697" w:rsidRPr="008A3787" w:rsidRDefault="005C6697" w:rsidP="005C6697">
      <w:pPr>
        <w:pStyle w:val="Checkbox"/>
        <w:numPr>
          <w:ilvl w:val="0"/>
          <w:numId w:val="0"/>
        </w:numPr>
        <w:rPr>
          <w:rFonts w:ascii="Helvetica" w:hAnsi="Helvetica" w:cs="Helvetica"/>
        </w:rPr>
      </w:pPr>
      <w:r w:rsidRPr="000A51C2">
        <w:rPr>
          <w:rFonts w:ascii="Helvetica" w:hAnsi="Helvetica" w:cs="Helvetica"/>
        </w:rPr>
        <w:t>Close the session by sharing the excerpt from the Shared Ministry Task Force Report. Extinguish the chalice.</w:t>
      </w:r>
    </w:p>
    <w:p w14:paraId="786CAC0E" w14:textId="77777777" w:rsidR="005C6697" w:rsidRPr="00675887" w:rsidRDefault="005C6697" w:rsidP="005C6697">
      <w:pPr>
        <w:spacing w:line="480" w:lineRule="auto"/>
        <w:rPr>
          <w:rFonts w:ascii="Helvetica" w:hAnsi="Helvetica" w:cs="Helvetica"/>
          <w:b/>
          <w:sz w:val="28"/>
          <w:szCs w:val="28"/>
        </w:rPr>
      </w:pPr>
      <w:r w:rsidRPr="00675887">
        <w:rPr>
          <w:rFonts w:ascii="Helvetica" w:hAnsi="Helvetica" w:cs="Helvetica"/>
          <w:b/>
          <w:sz w:val="28"/>
          <w:szCs w:val="28"/>
        </w:rPr>
        <w:t>Reflection Questions for Follow-on Discussion:</w:t>
      </w:r>
    </w:p>
    <w:p w14:paraId="7C11A060" w14:textId="77777777" w:rsidR="005C6697" w:rsidRPr="000A51C2" w:rsidRDefault="005C6697" w:rsidP="005C6697">
      <w:pPr>
        <w:pStyle w:val="ListParagraph"/>
        <w:numPr>
          <w:ilvl w:val="0"/>
          <w:numId w:val="16"/>
        </w:numPr>
        <w:spacing w:line="480" w:lineRule="auto"/>
        <w:rPr>
          <w:rFonts w:ascii="Helvetica" w:hAnsi="Helvetica" w:cs="Helvetica"/>
          <w:sz w:val="24"/>
          <w:szCs w:val="24"/>
        </w:rPr>
      </w:pPr>
      <w:r w:rsidRPr="000A51C2">
        <w:rPr>
          <w:rFonts w:ascii="Helvetica" w:hAnsi="Helvetica" w:cs="Helvetica"/>
          <w:sz w:val="24"/>
          <w:szCs w:val="24"/>
        </w:rPr>
        <w:t>How do you understand your agency and exercise power appropriately in a congregational setting in a way that does not damage you?</w:t>
      </w:r>
    </w:p>
    <w:p w14:paraId="4B42767D" w14:textId="77777777" w:rsidR="005C6697" w:rsidRPr="008A3787" w:rsidRDefault="005C6697" w:rsidP="005C6697">
      <w:pPr>
        <w:pStyle w:val="ListParagraph"/>
        <w:numPr>
          <w:ilvl w:val="0"/>
          <w:numId w:val="16"/>
        </w:numPr>
        <w:spacing w:line="480" w:lineRule="auto"/>
        <w:rPr>
          <w:rFonts w:ascii="Helvetica" w:hAnsi="Helvetica" w:cs="Helvetica"/>
          <w:sz w:val="24"/>
          <w:szCs w:val="24"/>
        </w:rPr>
      </w:pPr>
      <w:r w:rsidRPr="000A51C2">
        <w:rPr>
          <w:rFonts w:ascii="Helvetica" w:hAnsi="Helvetica" w:cs="Helvetica"/>
          <w:sz w:val="24"/>
          <w:szCs w:val="24"/>
        </w:rPr>
        <w:lastRenderedPageBreak/>
        <w:t>How does understanding power help you move toward a vision of shared mi</w:t>
      </w:r>
      <w:r>
        <w:rPr>
          <w:rFonts w:ascii="Helvetica" w:hAnsi="Helvetica" w:cs="Helvetica"/>
          <w:sz w:val="24"/>
          <w:szCs w:val="24"/>
        </w:rPr>
        <w:t>nistry?</w:t>
      </w:r>
    </w:p>
    <w:p w14:paraId="38ED61B6" w14:textId="114EED9D" w:rsidR="005C6697" w:rsidRDefault="005C6697">
      <w:pPr>
        <w:rPr>
          <w:rFonts w:ascii="Helvetica" w:hAnsi="Helvetica" w:cs="Helvetica"/>
          <w:sz w:val="24"/>
          <w:szCs w:val="24"/>
        </w:rPr>
      </w:pPr>
      <w:r>
        <w:rPr>
          <w:rFonts w:ascii="Helvetica" w:hAnsi="Helvetica" w:cs="Helvetica"/>
          <w:sz w:val="24"/>
          <w:szCs w:val="24"/>
        </w:rPr>
        <w:br w:type="page"/>
      </w:r>
    </w:p>
    <w:p w14:paraId="6BD2CFC4" w14:textId="77777777" w:rsidR="003765F6" w:rsidRPr="000A51C2" w:rsidRDefault="003765F6" w:rsidP="003765F6">
      <w:pPr>
        <w:rPr>
          <w:rFonts w:ascii="Helvetica" w:hAnsi="Helvetica" w:cs="Helvetica"/>
          <w:b/>
          <w:sz w:val="48"/>
          <w:szCs w:val="48"/>
          <w:u w:val="single"/>
        </w:rPr>
      </w:pPr>
      <w:r>
        <w:rPr>
          <w:rFonts w:ascii="Helvetica" w:hAnsi="Helvetica" w:cs="Helvetica"/>
          <w:b/>
          <w:sz w:val="48"/>
          <w:szCs w:val="48"/>
          <w:u w:val="single"/>
        </w:rPr>
        <w:lastRenderedPageBreak/>
        <w:t>SESSION FOUR</w:t>
      </w:r>
      <w:r w:rsidRPr="000A51C2">
        <w:rPr>
          <w:rFonts w:ascii="Helvetica" w:hAnsi="Helvetica" w:cs="Helvetica"/>
          <w:b/>
          <w:sz w:val="48"/>
          <w:szCs w:val="48"/>
          <w:u w:val="single"/>
        </w:rPr>
        <w:t xml:space="preserve"> </w:t>
      </w:r>
    </w:p>
    <w:p w14:paraId="11799209" w14:textId="77777777" w:rsidR="003765F6" w:rsidRDefault="003765F6" w:rsidP="003765F6">
      <w:pPr>
        <w:rPr>
          <w:rFonts w:ascii="Helvetica" w:hAnsi="Helvetica" w:cs="Helvetica"/>
          <w:sz w:val="24"/>
          <w:szCs w:val="24"/>
        </w:rPr>
      </w:pPr>
      <w:r>
        <w:rPr>
          <w:rFonts w:ascii="Helvetica" w:hAnsi="Helvetica" w:cs="Helvetica"/>
          <w:sz w:val="24"/>
          <w:szCs w:val="24"/>
        </w:rPr>
        <w:t xml:space="preserve"> PARTICIPANT WORK BEFORE THE SESSION (1.5 hours)</w:t>
      </w:r>
    </w:p>
    <w:p w14:paraId="7FE4123F" w14:textId="77777777" w:rsidR="003765F6" w:rsidRDefault="003765F6" w:rsidP="003765F6">
      <w:pPr>
        <w:rPr>
          <w:rFonts w:ascii="Helvetica" w:hAnsi="Helvetica" w:cs="Helvetica"/>
          <w:sz w:val="24"/>
          <w:szCs w:val="24"/>
        </w:rPr>
      </w:pPr>
      <w:r>
        <w:rPr>
          <w:rFonts w:ascii="Helvetica" w:hAnsi="Helvetica" w:cs="Helvetica"/>
          <w:sz w:val="24"/>
          <w:szCs w:val="24"/>
        </w:rPr>
        <w:t>Read or Listen</w:t>
      </w:r>
    </w:p>
    <w:p w14:paraId="6B9CF6D1" w14:textId="77777777" w:rsidR="003765F6" w:rsidRPr="00C173F5" w:rsidRDefault="003765F6" w:rsidP="003765F6">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 xml:space="preserve">4.1 </w:t>
      </w:r>
      <w:r w:rsidRPr="0038143A">
        <w:rPr>
          <w:rFonts w:ascii="Helvetica" w:hAnsi="Helvetica" w:cs="Helvetica"/>
          <w:i/>
          <w:sz w:val="24"/>
          <w:szCs w:val="24"/>
        </w:rPr>
        <w:t>Widening the Circle of Concern</w:t>
      </w:r>
      <w:r>
        <w:rPr>
          <w:rFonts w:ascii="Helvetica" w:hAnsi="Helvetica" w:cs="Helvetica"/>
          <w:sz w:val="24"/>
          <w:szCs w:val="24"/>
        </w:rPr>
        <w:t xml:space="preserve">: </w:t>
      </w:r>
      <w:r w:rsidRPr="00B71CEF">
        <w:rPr>
          <w:rFonts w:ascii="Helvetica" w:hAnsi="Helvetica" w:cs="Helvetica"/>
          <w:i/>
          <w:iCs/>
          <w:sz w:val="24"/>
          <w:szCs w:val="24"/>
        </w:rPr>
        <w:t>Report of the Commission on Institutional Change</w:t>
      </w:r>
      <w:r>
        <w:rPr>
          <w:rFonts w:ascii="Helvetica" w:hAnsi="Helvetica" w:cs="Helvetica"/>
          <w:sz w:val="24"/>
          <w:szCs w:val="24"/>
        </w:rPr>
        <w:t xml:space="preserve"> in their entirety: </w:t>
      </w:r>
      <w:hyperlink r:id="rId53" w:history="1">
        <w:r w:rsidRPr="0038143A">
          <w:rPr>
            <w:rStyle w:val="Hyperlink"/>
            <w:rFonts w:ascii="Helvetica" w:hAnsi="Helvetica" w:cs="Helvetica"/>
            <w:sz w:val="24"/>
            <w:szCs w:val="24"/>
          </w:rPr>
          <w:t>Religious Professionals</w:t>
        </w:r>
      </w:hyperlink>
      <w:r>
        <w:rPr>
          <w:rFonts w:ascii="Helvetica" w:hAnsi="Helvetica" w:cs="Helvetica"/>
          <w:sz w:val="24"/>
          <w:szCs w:val="24"/>
        </w:rPr>
        <w:t xml:space="preserve">; </w:t>
      </w:r>
      <w:hyperlink r:id="rId54" w:history="1">
        <w:r w:rsidRPr="0038143A">
          <w:rPr>
            <w:rStyle w:val="Hyperlink"/>
            <w:rFonts w:ascii="Helvetica" w:hAnsi="Helvetica" w:cs="Helvetica"/>
            <w:sz w:val="24"/>
            <w:szCs w:val="24"/>
          </w:rPr>
          <w:t>Educating for Risk-Taking</w:t>
        </w:r>
      </w:hyperlink>
      <w:r>
        <w:rPr>
          <w:rFonts w:ascii="Helvetica" w:hAnsi="Helvetica" w:cs="Helvetica"/>
          <w:sz w:val="24"/>
          <w:szCs w:val="24"/>
        </w:rPr>
        <w:t xml:space="preserve">; </w:t>
      </w:r>
      <w:hyperlink r:id="rId55" w:history="1">
        <w:r w:rsidRPr="00DD4526">
          <w:rPr>
            <w:rStyle w:val="Hyperlink"/>
            <w:rFonts w:ascii="Helvetica" w:hAnsi="Helvetica" w:cs="Helvetica"/>
            <w:sz w:val="24"/>
            <w:szCs w:val="24"/>
          </w:rPr>
          <w:t>Innovations and Risk-Taking.</w:t>
        </w:r>
      </w:hyperlink>
      <w:r>
        <w:rPr>
          <w:rStyle w:val="Hyperlink"/>
          <w:rFonts w:ascii="Helvetica" w:hAnsi="Helvetica" w:cs="Helvetica"/>
          <w:sz w:val="24"/>
          <w:szCs w:val="24"/>
        </w:rPr>
        <w:t xml:space="preserve"> </w:t>
      </w:r>
      <w:r>
        <w:rPr>
          <w:rFonts w:ascii="Helvetica" w:hAnsi="Helvetica" w:cs="Helvetica"/>
          <w:sz w:val="24"/>
          <w:szCs w:val="24"/>
        </w:rPr>
        <w:t xml:space="preserve"> and </w:t>
      </w:r>
      <w:r w:rsidRPr="00C173F5">
        <w:rPr>
          <w:rFonts w:ascii="Helvetica" w:hAnsi="Helvetica" w:cs="Helvetica"/>
          <w:sz w:val="24"/>
          <w:szCs w:val="24"/>
        </w:rPr>
        <w:t xml:space="preserve">“Centering Theology: A Conversation about Faith, Race, and Liberation, Part 1” by Sofia Betancourt and Centering Theology: A Conversation about Faith, Race, and Liberation, Part 4,” by Elías Ortega, both found in the </w:t>
      </w:r>
      <w:hyperlink r:id="rId56" w:history="1">
        <w:r w:rsidRPr="00C173F5">
          <w:rPr>
            <w:rStyle w:val="Hyperlink"/>
            <w:rFonts w:ascii="Helvetica" w:hAnsi="Helvetica" w:cs="Helvetica"/>
            <w:sz w:val="24"/>
            <w:szCs w:val="24"/>
          </w:rPr>
          <w:t>Theology</w:t>
        </w:r>
      </w:hyperlink>
      <w:r w:rsidRPr="00C173F5">
        <w:rPr>
          <w:rFonts w:ascii="Helvetica" w:hAnsi="Helvetica" w:cs="Helvetica"/>
          <w:sz w:val="24"/>
          <w:szCs w:val="24"/>
        </w:rPr>
        <w:t xml:space="preserve"> chapter of </w:t>
      </w:r>
      <w:r w:rsidRPr="00C173F5">
        <w:rPr>
          <w:rFonts w:ascii="Helvetica" w:hAnsi="Helvetica" w:cs="Helvetica"/>
          <w:i/>
          <w:sz w:val="24"/>
          <w:szCs w:val="24"/>
        </w:rPr>
        <w:t>Widening the Circle of Concern</w:t>
      </w:r>
      <w:r>
        <w:rPr>
          <w:rFonts w:ascii="Helvetica" w:hAnsi="Helvetica" w:cs="Helvetica"/>
          <w:i/>
          <w:sz w:val="24"/>
          <w:szCs w:val="24"/>
        </w:rPr>
        <w:t>.</w:t>
      </w:r>
    </w:p>
    <w:p w14:paraId="7FB59A8C" w14:textId="77777777" w:rsidR="003765F6" w:rsidRDefault="003765F6" w:rsidP="003765F6">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4.2 “</w:t>
      </w:r>
      <w:hyperlink r:id="rId57" w:history="1">
        <w:r w:rsidRPr="0038143A">
          <w:rPr>
            <w:rStyle w:val="Hyperlink"/>
            <w:rFonts w:ascii="Helvetica" w:hAnsi="Helvetica" w:cs="Helvetica"/>
            <w:sz w:val="24"/>
            <w:szCs w:val="24"/>
          </w:rPr>
          <w:t>Centering the Marginalized: symphony and triptych</w:t>
        </w:r>
      </w:hyperlink>
      <w:r>
        <w:rPr>
          <w:rFonts w:ascii="Helvetica" w:hAnsi="Helvetica" w:cs="Helvetica"/>
          <w:sz w:val="24"/>
          <w:szCs w:val="24"/>
        </w:rPr>
        <w:t>” (blog post) by CB Beal</w:t>
      </w:r>
    </w:p>
    <w:p w14:paraId="74F6D8FA" w14:textId="77777777" w:rsidR="003765F6" w:rsidRDefault="003765F6" w:rsidP="003765F6">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4.3 The Problem-Saturated Story</w:t>
      </w:r>
    </w:p>
    <w:p w14:paraId="3CEEF338" w14:textId="77777777" w:rsidR="003765F6" w:rsidRPr="00215B07" w:rsidRDefault="003765F6" w:rsidP="003765F6">
      <w:pPr>
        <w:pStyle w:val="ListParagraph"/>
        <w:spacing w:after="0" w:line="240" w:lineRule="auto"/>
        <w:rPr>
          <w:rFonts w:ascii="Helvetica" w:hAnsi="Helvetica" w:cs="Helvetica"/>
          <w:sz w:val="24"/>
          <w:szCs w:val="24"/>
        </w:rPr>
      </w:pPr>
    </w:p>
    <w:p w14:paraId="35F583AF" w14:textId="77777777" w:rsidR="003765F6" w:rsidRDefault="003765F6" w:rsidP="003765F6">
      <w:pPr>
        <w:rPr>
          <w:rFonts w:ascii="Helvetica" w:hAnsi="Helvetica" w:cs="Helvetica"/>
          <w:sz w:val="24"/>
          <w:szCs w:val="24"/>
        </w:rPr>
      </w:pPr>
      <w:r>
        <w:rPr>
          <w:rFonts w:ascii="Helvetica" w:hAnsi="Helvetica" w:cs="Helvetica"/>
          <w:sz w:val="24"/>
          <w:szCs w:val="24"/>
        </w:rPr>
        <w:t xml:space="preserve">Watch </w:t>
      </w:r>
    </w:p>
    <w:p w14:paraId="26C9B056" w14:textId="77777777" w:rsidR="003765F6" w:rsidRDefault="003765F6" w:rsidP="003765F6">
      <w:pPr>
        <w:pStyle w:val="ListParagraph"/>
        <w:numPr>
          <w:ilvl w:val="0"/>
          <w:numId w:val="11"/>
        </w:numPr>
        <w:rPr>
          <w:rFonts w:ascii="Helvetica" w:hAnsi="Helvetica" w:cs="Helvetica"/>
          <w:sz w:val="24"/>
          <w:szCs w:val="24"/>
        </w:rPr>
      </w:pPr>
      <w:r>
        <w:rPr>
          <w:rFonts w:ascii="Helvetica" w:hAnsi="Helvetica" w:cs="Helvetica"/>
          <w:sz w:val="24"/>
          <w:szCs w:val="24"/>
        </w:rPr>
        <w:t xml:space="preserve">4.4 Narrative Theology and Frances Ellen Watkins Harper Story </w:t>
      </w:r>
      <w:hyperlink r:id="rId58" w:history="1">
        <w:r w:rsidRPr="00672C78">
          <w:rPr>
            <w:rStyle w:val="Hyperlink"/>
            <w:rFonts w:ascii="Helvetica" w:hAnsi="Helvetica" w:cs="Helvetica"/>
            <w:sz w:val="24"/>
            <w:szCs w:val="24"/>
          </w:rPr>
          <w:t>(YouTube, 5:33)</w:t>
        </w:r>
      </w:hyperlink>
    </w:p>
    <w:p w14:paraId="227E8BF7" w14:textId="77777777" w:rsidR="003765F6" w:rsidRDefault="003765F6" w:rsidP="003765F6">
      <w:pPr>
        <w:rPr>
          <w:rFonts w:ascii="Helvetica" w:hAnsi="Helvetica" w:cs="Helvetica"/>
          <w:sz w:val="24"/>
          <w:szCs w:val="24"/>
        </w:rPr>
      </w:pPr>
      <w:r>
        <w:rPr>
          <w:rFonts w:ascii="Helvetica" w:hAnsi="Helvetica" w:cs="Helvetica"/>
          <w:sz w:val="24"/>
          <w:szCs w:val="24"/>
        </w:rPr>
        <w:t>Find Out</w:t>
      </w:r>
    </w:p>
    <w:p w14:paraId="6BCC4976" w14:textId="77777777" w:rsidR="003765F6" w:rsidRPr="005347F6" w:rsidRDefault="003765F6" w:rsidP="003765F6">
      <w:pPr>
        <w:pStyle w:val="ListParagraph"/>
        <w:numPr>
          <w:ilvl w:val="0"/>
          <w:numId w:val="11"/>
        </w:numPr>
        <w:spacing w:line="240" w:lineRule="auto"/>
        <w:rPr>
          <w:rFonts w:ascii="Helvetica" w:hAnsi="Helvetica" w:cs="Helvetica"/>
          <w:sz w:val="24"/>
          <w:szCs w:val="24"/>
        </w:rPr>
      </w:pPr>
      <w:r>
        <w:rPr>
          <w:rFonts w:ascii="Helvetica" w:hAnsi="Helvetica" w:cs="Helvetica"/>
          <w:sz w:val="24"/>
          <w:szCs w:val="24"/>
        </w:rPr>
        <w:t xml:space="preserve">4.5 </w:t>
      </w:r>
      <w:r w:rsidRPr="005347F6">
        <w:rPr>
          <w:rFonts w:ascii="Helvetica" w:hAnsi="Helvetica" w:cs="Helvetica"/>
          <w:sz w:val="24"/>
          <w:szCs w:val="24"/>
        </w:rPr>
        <w:t>Find out about the “Black Empowerment Controversy,” if you do not already know this information. Sources include:</w:t>
      </w:r>
    </w:p>
    <w:p w14:paraId="172B1FB1" w14:textId="77777777" w:rsidR="003765F6" w:rsidRPr="005347F6" w:rsidRDefault="003765F6" w:rsidP="003765F6">
      <w:pPr>
        <w:pStyle w:val="ListParagraph"/>
        <w:numPr>
          <w:ilvl w:val="1"/>
          <w:numId w:val="11"/>
        </w:numPr>
        <w:spacing w:line="240" w:lineRule="auto"/>
        <w:rPr>
          <w:rFonts w:ascii="Helvetica" w:hAnsi="Helvetica" w:cs="Helvetica"/>
          <w:sz w:val="24"/>
          <w:szCs w:val="24"/>
        </w:rPr>
      </w:pPr>
      <w:r w:rsidRPr="0014106E">
        <w:rPr>
          <w:rFonts w:ascii="Helvetica" w:hAnsi="Helvetica" w:cs="Helvetica"/>
          <w:i/>
          <w:sz w:val="24"/>
          <w:szCs w:val="24"/>
        </w:rPr>
        <w:t>Wilderness Journey</w:t>
      </w:r>
      <w:r>
        <w:rPr>
          <w:rFonts w:ascii="Helvetica" w:hAnsi="Helvetica" w:cs="Helvetica"/>
          <w:sz w:val="24"/>
          <w:szCs w:val="24"/>
        </w:rPr>
        <w:t xml:space="preserve"> </w:t>
      </w:r>
      <w:r>
        <w:rPr>
          <w:rStyle w:val="Hyperlink"/>
          <w:rFonts w:ascii="Helvetica" w:hAnsi="Helvetica" w:cs="Helvetica"/>
          <w:sz w:val="24"/>
          <w:szCs w:val="24"/>
        </w:rPr>
        <w:t>(YouTube, 1:16:01)</w:t>
      </w:r>
    </w:p>
    <w:p w14:paraId="6C6B8B76" w14:textId="77777777" w:rsidR="003765F6" w:rsidRPr="005347F6" w:rsidRDefault="00514A05" w:rsidP="003765F6">
      <w:pPr>
        <w:pStyle w:val="ListParagraph"/>
        <w:numPr>
          <w:ilvl w:val="1"/>
          <w:numId w:val="11"/>
        </w:numPr>
        <w:spacing w:line="240" w:lineRule="auto"/>
        <w:rPr>
          <w:rFonts w:ascii="Helvetica" w:hAnsi="Helvetica" w:cs="Helvetica"/>
          <w:sz w:val="24"/>
          <w:szCs w:val="24"/>
        </w:rPr>
      </w:pPr>
      <w:hyperlink r:id="rId59" w:history="1">
        <w:r w:rsidR="003765F6" w:rsidRPr="005347F6">
          <w:rPr>
            <w:rStyle w:val="Hyperlink"/>
            <w:rFonts w:ascii="Helvetica" w:hAnsi="Helvetica" w:cs="Helvetica"/>
            <w:i/>
            <w:sz w:val="24"/>
            <w:szCs w:val="24"/>
          </w:rPr>
          <w:t>Revisiting the Empowerment Controversy,</w:t>
        </w:r>
      </w:hyperlink>
      <w:r w:rsidR="003765F6" w:rsidRPr="005347F6">
        <w:rPr>
          <w:rFonts w:ascii="Helvetica" w:hAnsi="Helvetica" w:cs="Helvetica"/>
          <w:iCs/>
          <w:sz w:val="24"/>
          <w:szCs w:val="24"/>
        </w:rPr>
        <w:t xml:space="preserve"> book</w:t>
      </w:r>
      <w:r w:rsidR="003765F6">
        <w:rPr>
          <w:rFonts w:ascii="Helvetica" w:hAnsi="Helvetica" w:cs="Helvetica"/>
          <w:iCs/>
          <w:sz w:val="24"/>
          <w:szCs w:val="24"/>
        </w:rPr>
        <w:t xml:space="preserve"> </w:t>
      </w:r>
      <w:r w:rsidR="003765F6" w:rsidRPr="005347F6">
        <w:rPr>
          <w:rFonts w:ascii="Helvetica" w:hAnsi="Helvetica" w:cs="Helvetica"/>
          <w:sz w:val="24"/>
          <w:szCs w:val="24"/>
        </w:rPr>
        <w:t>by Mark D. Morrison-Reed (2018, Skinner House Books)</w:t>
      </w:r>
    </w:p>
    <w:p w14:paraId="74D2169D" w14:textId="77777777" w:rsidR="003765F6" w:rsidRPr="005347F6" w:rsidRDefault="003765F6" w:rsidP="003765F6">
      <w:pPr>
        <w:pStyle w:val="ListParagraph"/>
        <w:numPr>
          <w:ilvl w:val="1"/>
          <w:numId w:val="11"/>
        </w:numPr>
        <w:spacing w:line="240" w:lineRule="auto"/>
        <w:rPr>
          <w:rFonts w:ascii="Helvetica" w:hAnsi="Helvetica" w:cs="Helvetica"/>
          <w:sz w:val="24"/>
          <w:szCs w:val="24"/>
        </w:rPr>
      </w:pPr>
      <w:r w:rsidRPr="005347F6">
        <w:rPr>
          <w:rFonts w:ascii="Helvetica" w:hAnsi="Helvetica" w:cs="Helvetica"/>
          <w:sz w:val="24"/>
          <w:szCs w:val="24"/>
        </w:rPr>
        <w:t xml:space="preserve"> “</w:t>
      </w:r>
      <w:hyperlink r:id="rId60" w:history="1">
        <w:r w:rsidRPr="005347F6">
          <w:rPr>
            <w:rStyle w:val="Hyperlink"/>
            <w:rFonts w:ascii="Helvetica" w:hAnsi="Helvetica" w:cs="Helvetica"/>
            <w:sz w:val="24"/>
            <w:szCs w:val="24"/>
          </w:rPr>
          <w:t>Responding to Calls for Black Empowerment</w:t>
        </w:r>
      </w:hyperlink>
      <w:r w:rsidRPr="005347F6">
        <w:rPr>
          <w:rFonts w:ascii="Helvetica" w:hAnsi="Helvetica" w:cs="Helvetica"/>
          <w:sz w:val="24"/>
          <w:szCs w:val="24"/>
        </w:rPr>
        <w:t>,” Workshop 12 of Resistance and Transformation, a Tapestry of Faith adult curriculum by Colin Bossen and Julia Hamilton</w:t>
      </w:r>
    </w:p>
    <w:p w14:paraId="3ABA82D7" w14:textId="77777777" w:rsidR="003765F6" w:rsidRPr="00677172" w:rsidRDefault="003765F6" w:rsidP="003765F6">
      <w:pPr>
        <w:pStyle w:val="ListParagraph"/>
        <w:numPr>
          <w:ilvl w:val="1"/>
          <w:numId w:val="11"/>
        </w:numPr>
        <w:spacing w:line="240" w:lineRule="auto"/>
        <w:rPr>
          <w:rFonts w:ascii="Helvetica" w:hAnsi="Helvetica" w:cs="Helvetica"/>
          <w:sz w:val="24"/>
          <w:szCs w:val="24"/>
        </w:rPr>
      </w:pPr>
      <w:r w:rsidRPr="005347F6">
        <w:rPr>
          <w:rFonts w:ascii="Helvetica" w:hAnsi="Helvetica" w:cs="Helvetica"/>
          <w:sz w:val="24"/>
          <w:szCs w:val="24"/>
        </w:rPr>
        <w:t xml:space="preserve"> “Love Calls Us On,” sermon by William Sinkford at the </w:t>
      </w:r>
      <w:hyperlink r:id="rId61" w:history="1">
        <w:r w:rsidRPr="005347F6">
          <w:rPr>
            <w:rStyle w:val="Hyperlink"/>
            <w:rFonts w:ascii="Helvetica" w:hAnsi="Helvetica" w:cs="Helvetica"/>
            <w:sz w:val="24"/>
            <w:szCs w:val="24"/>
          </w:rPr>
          <w:t>2016 Service of the Living Tradition</w:t>
        </w:r>
      </w:hyperlink>
      <w:r w:rsidRPr="005347F6">
        <w:rPr>
          <w:rFonts w:ascii="Helvetica" w:hAnsi="Helvetica" w:cs="Helvetica"/>
          <w:sz w:val="24"/>
          <w:szCs w:val="24"/>
        </w:rPr>
        <w:t xml:space="preserve"> (</w:t>
      </w:r>
      <w:r>
        <w:rPr>
          <w:rFonts w:ascii="Helvetica" w:hAnsi="Helvetica" w:cs="Helvetica"/>
          <w:sz w:val="24"/>
          <w:szCs w:val="24"/>
        </w:rPr>
        <w:t xml:space="preserve">Vimeo, </w:t>
      </w:r>
      <w:r w:rsidRPr="005347F6">
        <w:rPr>
          <w:rFonts w:ascii="Helvetica" w:hAnsi="Helvetica" w:cs="Helvetica"/>
          <w:sz w:val="24"/>
          <w:szCs w:val="24"/>
        </w:rPr>
        <w:t>reading and sermon begin at 1:26:30; total service length is 2:21:01)</w:t>
      </w:r>
    </w:p>
    <w:p w14:paraId="203A4B0C" w14:textId="77777777" w:rsidR="003765F6" w:rsidRPr="006E3EC8" w:rsidRDefault="003765F6" w:rsidP="003765F6">
      <w:r>
        <w:rPr>
          <w:rFonts w:ascii="Helvetica" w:hAnsi="Helvetica" w:cs="Helvetica"/>
          <w:sz w:val="24"/>
          <w:szCs w:val="24"/>
        </w:rPr>
        <w:t>Try Something Out</w:t>
      </w:r>
    </w:p>
    <w:p w14:paraId="775DD622" w14:textId="77777777" w:rsidR="003765F6" w:rsidRPr="0014106E" w:rsidRDefault="003765F6" w:rsidP="003765F6">
      <w:pPr>
        <w:pStyle w:val="ListParagraph"/>
        <w:numPr>
          <w:ilvl w:val="0"/>
          <w:numId w:val="11"/>
        </w:numPr>
        <w:rPr>
          <w:rFonts w:ascii="Helvetica" w:hAnsi="Helvetica" w:cs="Helvetica"/>
          <w:sz w:val="24"/>
          <w:szCs w:val="24"/>
        </w:rPr>
      </w:pPr>
      <w:r>
        <w:rPr>
          <w:rFonts w:ascii="Helvetica" w:hAnsi="Helvetica" w:cs="Helvetica"/>
        </w:rPr>
        <w:t>4.6 Using Your Influence</w:t>
      </w:r>
    </w:p>
    <w:p w14:paraId="65ECE131" w14:textId="77777777" w:rsidR="003765F6" w:rsidRPr="0014106E" w:rsidRDefault="003765F6" w:rsidP="003765F6">
      <w:pPr>
        <w:ind w:left="720"/>
        <w:rPr>
          <w:rFonts w:ascii="Helvetica" w:hAnsi="Helvetica" w:cs="Helvetica"/>
          <w:sz w:val="24"/>
          <w:szCs w:val="24"/>
        </w:rPr>
      </w:pPr>
      <w:r w:rsidRPr="0014106E">
        <w:rPr>
          <w:rFonts w:ascii="Helvetica" w:hAnsi="Helvetica" w:cs="Helvetica"/>
        </w:rPr>
        <w:t>T</w:t>
      </w:r>
      <w:r w:rsidRPr="0014106E">
        <w:rPr>
          <w:rFonts w:ascii="Helvetica" w:hAnsi="Helvetica" w:cs="Helvetica"/>
          <w:sz w:val="24"/>
          <w:szCs w:val="24"/>
        </w:rPr>
        <w:t>ry using your influence</w:t>
      </w:r>
      <w:r w:rsidRPr="0014106E">
        <w:rPr>
          <w:rFonts w:ascii="Helvetica" w:hAnsi="Helvetica" w:cs="Helvetica"/>
        </w:rPr>
        <w:t xml:space="preserve"> with this hypothetical activity</w:t>
      </w:r>
      <w:r w:rsidRPr="0014106E">
        <w:rPr>
          <w:rFonts w:ascii="Helvetica" w:hAnsi="Helvetica" w:cs="Helvetica"/>
          <w:sz w:val="24"/>
          <w:szCs w:val="24"/>
        </w:rPr>
        <w:t>. Choose one:</w:t>
      </w:r>
    </w:p>
    <w:p w14:paraId="4B8804F8" w14:textId="77777777" w:rsidR="003765F6" w:rsidRDefault="003765F6" w:rsidP="003765F6">
      <w:pPr>
        <w:pStyle w:val="ListParagraph"/>
        <w:rPr>
          <w:rFonts w:ascii="Helvetica" w:hAnsi="Helvetica" w:cs="Helvetica"/>
          <w:sz w:val="24"/>
          <w:szCs w:val="24"/>
        </w:rPr>
      </w:pPr>
    </w:p>
    <w:p w14:paraId="3C3374B6" w14:textId="77777777" w:rsidR="003765F6" w:rsidRPr="000A51C2" w:rsidRDefault="003765F6" w:rsidP="003765F6">
      <w:pPr>
        <w:pStyle w:val="ListParagraph"/>
        <w:numPr>
          <w:ilvl w:val="1"/>
          <w:numId w:val="11"/>
        </w:numPr>
        <w:rPr>
          <w:rFonts w:ascii="Helvetica" w:hAnsi="Helvetica" w:cs="Helvetica"/>
          <w:sz w:val="24"/>
          <w:szCs w:val="24"/>
        </w:rPr>
      </w:pPr>
      <w:r>
        <w:rPr>
          <w:rFonts w:ascii="Helvetica" w:hAnsi="Helvetica" w:cs="Helvetica"/>
          <w:sz w:val="24"/>
          <w:szCs w:val="24"/>
        </w:rPr>
        <w:t>write</w:t>
      </w:r>
      <w:r w:rsidRPr="000A51C2">
        <w:rPr>
          <w:rFonts w:ascii="Helvetica" w:hAnsi="Helvetica" w:cs="Helvetica"/>
          <w:sz w:val="24"/>
          <w:szCs w:val="24"/>
        </w:rPr>
        <w:t xml:space="preserve"> a ministerial internship reference</w:t>
      </w:r>
    </w:p>
    <w:p w14:paraId="1D11430F" w14:textId="77777777" w:rsidR="003765F6" w:rsidRPr="000A51C2" w:rsidRDefault="003765F6" w:rsidP="003765F6">
      <w:pPr>
        <w:pStyle w:val="ListParagraph"/>
        <w:numPr>
          <w:ilvl w:val="1"/>
          <w:numId w:val="13"/>
        </w:numPr>
        <w:spacing w:line="240" w:lineRule="auto"/>
        <w:rPr>
          <w:rFonts w:ascii="Helvetica" w:hAnsi="Helvetica" w:cs="Helvetica"/>
          <w:sz w:val="24"/>
          <w:szCs w:val="24"/>
        </w:rPr>
      </w:pPr>
      <w:r w:rsidRPr="000A51C2">
        <w:rPr>
          <w:rFonts w:ascii="Helvetica" w:hAnsi="Helvetica" w:cs="Helvetica"/>
          <w:sz w:val="24"/>
          <w:szCs w:val="24"/>
        </w:rPr>
        <w:t>write a performance evaluation for a youth advisor or other program staff person</w:t>
      </w:r>
    </w:p>
    <w:p w14:paraId="3A46613A" w14:textId="77777777" w:rsidR="003765F6" w:rsidRPr="0022375F" w:rsidRDefault="003765F6" w:rsidP="003765F6">
      <w:pPr>
        <w:pStyle w:val="ListParagraph"/>
        <w:numPr>
          <w:ilvl w:val="1"/>
          <w:numId w:val="13"/>
        </w:numPr>
        <w:spacing w:line="240" w:lineRule="auto"/>
        <w:rPr>
          <w:rFonts w:ascii="Helvetica" w:hAnsi="Helvetica" w:cs="Helvetica"/>
          <w:sz w:val="24"/>
          <w:szCs w:val="24"/>
        </w:rPr>
      </w:pPr>
      <w:r w:rsidRPr="000A51C2">
        <w:rPr>
          <w:rFonts w:ascii="Helvetica" w:hAnsi="Helvetica" w:cs="Helvetica"/>
          <w:bCs/>
          <w:iCs/>
          <w:sz w:val="24"/>
          <w:szCs w:val="24"/>
        </w:rPr>
        <w:t xml:space="preserve">write a plan to support a staff member/minister of color you supervise (acknowledging that there may be particular pressures and challenges for Black, Indigenous and Person of Color </w:t>
      </w:r>
      <w:r>
        <w:rPr>
          <w:rFonts w:ascii="Helvetica" w:hAnsi="Helvetica" w:cs="Helvetica"/>
          <w:bCs/>
          <w:iCs/>
          <w:sz w:val="24"/>
          <w:szCs w:val="24"/>
        </w:rPr>
        <w:t>religious professionals)</w:t>
      </w:r>
    </w:p>
    <w:p w14:paraId="390CD28D" w14:textId="77777777" w:rsidR="003765F6" w:rsidRDefault="003765F6" w:rsidP="003765F6">
      <w:pPr>
        <w:pStyle w:val="Checkbox"/>
        <w:numPr>
          <w:ilvl w:val="0"/>
          <w:numId w:val="0"/>
        </w:numPr>
        <w:spacing w:line="240" w:lineRule="auto"/>
        <w:ind w:left="720"/>
        <w:rPr>
          <w:rFonts w:ascii="Helvetica" w:hAnsi="Helvetica" w:cs="Helvetica"/>
        </w:rPr>
      </w:pPr>
      <w:r>
        <w:rPr>
          <w:rFonts w:ascii="Helvetica" w:hAnsi="Helvetica" w:cs="Helvetica"/>
        </w:rPr>
        <w:t xml:space="preserve">This will not be a finished product; spend no more than 20 minutes on this activity. Focus on the points you want to make rather than on elegance of language. Do </w:t>
      </w:r>
      <w:r w:rsidRPr="000A51C2">
        <w:rPr>
          <w:rFonts w:ascii="Helvetica" w:hAnsi="Helvetica" w:cs="Helvetica"/>
        </w:rPr>
        <w:t xml:space="preserve">not draft </w:t>
      </w:r>
      <w:r w:rsidRPr="000A51C2">
        <w:rPr>
          <w:rFonts w:ascii="Helvetica" w:hAnsi="Helvetica" w:cs="Helvetica"/>
        </w:rPr>
        <w:lastRenderedPageBreak/>
        <w:t xml:space="preserve">something to be given for an actual person </w:t>
      </w:r>
      <w:r>
        <w:rPr>
          <w:rFonts w:ascii="Helvetica" w:hAnsi="Helvetica" w:cs="Helvetica"/>
        </w:rPr>
        <w:t>you</w:t>
      </w:r>
      <w:r w:rsidRPr="000A51C2">
        <w:rPr>
          <w:rFonts w:ascii="Helvetica" w:hAnsi="Helvetica" w:cs="Helvetica"/>
        </w:rPr>
        <w:t xml:space="preserve"> </w:t>
      </w:r>
      <w:r>
        <w:rPr>
          <w:rFonts w:ascii="Helvetica" w:hAnsi="Helvetica" w:cs="Helvetica"/>
        </w:rPr>
        <w:t>are working with, although you</w:t>
      </w:r>
      <w:r w:rsidRPr="000A51C2">
        <w:rPr>
          <w:rFonts w:ascii="Helvetica" w:hAnsi="Helvetica" w:cs="Helvetica"/>
        </w:rPr>
        <w:t xml:space="preserve"> may have a “composite” person in mind that has some characteristics of a real person(s). </w:t>
      </w:r>
      <w:r>
        <w:rPr>
          <w:rFonts w:ascii="Helvetica" w:hAnsi="Helvetica" w:cs="Helvetica"/>
        </w:rPr>
        <w:t xml:space="preserve"> </w:t>
      </w:r>
      <w:r w:rsidRPr="000A51C2">
        <w:rPr>
          <w:rFonts w:ascii="Helvetica" w:hAnsi="Helvetica" w:cs="Helvetica"/>
          <w:bCs/>
          <w:iCs/>
        </w:rPr>
        <w:t xml:space="preserve">Ask yourself: </w:t>
      </w:r>
      <w:r w:rsidRPr="000A51C2">
        <w:rPr>
          <w:rFonts w:ascii="Helvetica" w:hAnsi="Helvetica" w:cs="Helvetica"/>
        </w:rPr>
        <w:t xml:space="preserve">How will this reference, evaluation, or support plan strengthen the person’s skills and presence as a religious professional? </w:t>
      </w:r>
    </w:p>
    <w:p w14:paraId="3BF634F4" w14:textId="77777777" w:rsidR="003765F6" w:rsidRDefault="003765F6" w:rsidP="003765F6">
      <w:pPr>
        <w:pStyle w:val="Checkbox"/>
        <w:numPr>
          <w:ilvl w:val="0"/>
          <w:numId w:val="0"/>
        </w:numPr>
        <w:spacing w:line="240" w:lineRule="auto"/>
        <w:ind w:left="360" w:hanging="360"/>
        <w:rPr>
          <w:rFonts w:ascii="Helvetica" w:hAnsi="Helvetica" w:cs="Helvetica"/>
        </w:rPr>
      </w:pPr>
    </w:p>
    <w:p w14:paraId="6F5A4449" w14:textId="77777777" w:rsidR="003765F6" w:rsidRDefault="003765F6" w:rsidP="003765F6">
      <w:pPr>
        <w:pStyle w:val="Checkbox"/>
        <w:numPr>
          <w:ilvl w:val="0"/>
          <w:numId w:val="0"/>
        </w:numPr>
        <w:spacing w:line="240" w:lineRule="auto"/>
        <w:ind w:left="360" w:hanging="360"/>
        <w:rPr>
          <w:rFonts w:ascii="Helvetica" w:hAnsi="Helvetica" w:cs="Helvetica"/>
        </w:rPr>
      </w:pPr>
      <w:r>
        <w:rPr>
          <w:rFonts w:ascii="Helvetica" w:hAnsi="Helvetica" w:cs="Helvetica"/>
        </w:rPr>
        <w:t>LEADERS GUIDE</w:t>
      </w:r>
    </w:p>
    <w:p w14:paraId="74FAA7F1" w14:textId="4F1F85BC" w:rsidR="003765F6" w:rsidRPr="0098564B" w:rsidRDefault="003765F6" w:rsidP="003765F6">
      <w:pPr>
        <w:pStyle w:val="Checkbox"/>
        <w:numPr>
          <w:ilvl w:val="0"/>
          <w:numId w:val="0"/>
        </w:numPr>
        <w:spacing w:line="240" w:lineRule="auto"/>
        <w:rPr>
          <w:rFonts w:ascii="Helvetica" w:hAnsi="Helvetica" w:cs="Helvetica"/>
        </w:rPr>
      </w:pPr>
      <w:r>
        <w:rPr>
          <w:rFonts w:ascii="Helvetica" w:hAnsi="Helvetica" w:cs="Helvetica"/>
          <w:i/>
        </w:rPr>
        <w:t xml:space="preserve">Note to Leaders: Ahead of this session, you will need to decide who will work together for the final presentation. Take care with this, because the hope is that the group will choose to continue after the module as an accountability/support group for this work. If a congregation or organization has sent a team, that is a natural group. Otherwise, group people whose congregations or organizations seem to have some similarities, consulting with individual group members as needed and appropriate. One strategy is to ask group members to name people they would like to work with, or to leave the choice to you, the leader. If you do invite requests, ask that participants request three people and tell them that at least one of the three will be in their working group. </w:t>
      </w:r>
    </w:p>
    <w:p w14:paraId="4F09B978" w14:textId="77777777" w:rsidR="003765F6" w:rsidRPr="000A51C2" w:rsidRDefault="003765F6" w:rsidP="003765F6">
      <w:pPr>
        <w:pStyle w:val="Checkbox"/>
        <w:numPr>
          <w:ilvl w:val="0"/>
          <w:numId w:val="0"/>
        </w:numPr>
        <w:spacing w:line="240" w:lineRule="auto"/>
        <w:ind w:left="360" w:hanging="360"/>
        <w:rPr>
          <w:rFonts w:ascii="Helvetica" w:hAnsi="Helvetica" w:cs="Helvetica"/>
        </w:rPr>
      </w:pPr>
    </w:p>
    <w:p w14:paraId="431D003E" w14:textId="77777777" w:rsidR="003765F6" w:rsidRPr="000A51C2" w:rsidRDefault="003765F6" w:rsidP="003765F6">
      <w:pPr>
        <w:spacing w:line="480" w:lineRule="auto"/>
        <w:rPr>
          <w:rFonts w:ascii="Helvetica" w:hAnsi="Helvetica" w:cs="Helvetica"/>
          <w:b/>
          <w:color w:val="FF0000"/>
          <w:sz w:val="28"/>
          <w:szCs w:val="28"/>
        </w:rPr>
      </w:pPr>
      <w:r>
        <w:rPr>
          <w:rFonts w:ascii="Helvetica" w:hAnsi="Helvetica" w:cs="Helvetica"/>
          <w:b/>
          <w:sz w:val="28"/>
          <w:szCs w:val="28"/>
        </w:rPr>
        <w:t xml:space="preserve">Activity 1: </w:t>
      </w:r>
      <w:r w:rsidRPr="000A51C2">
        <w:rPr>
          <w:rFonts w:ascii="Helvetica" w:hAnsi="Helvetica" w:cs="Helvetica"/>
          <w:b/>
          <w:sz w:val="28"/>
          <w:szCs w:val="28"/>
        </w:rPr>
        <w:t>Opening</w:t>
      </w:r>
      <w:r>
        <w:rPr>
          <w:rFonts w:ascii="Helvetica" w:hAnsi="Helvetica" w:cs="Helvetica"/>
          <w:b/>
          <w:sz w:val="28"/>
          <w:szCs w:val="28"/>
        </w:rPr>
        <w:t xml:space="preserve"> (5</w:t>
      </w:r>
      <w:r w:rsidRPr="000A51C2">
        <w:rPr>
          <w:rFonts w:ascii="Helvetica" w:hAnsi="Helvetica" w:cs="Helvetica"/>
          <w:b/>
          <w:sz w:val="28"/>
          <w:szCs w:val="28"/>
        </w:rPr>
        <w:t xml:space="preserve"> Minutes)</w:t>
      </w:r>
    </w:p>
    <w:p w14:paraId="4A9F2796" w14:textId="77777777" w:rsidR="003765F6" w:rsidRDefault="003765F6" w:rsidP="003765F6">
      <w:pPr>
        <w:spacing w:line="480" w:lineRule="auto"/>
        <w:rPr>
          <w:rFonts w:ascii="Helvetica" w:hAnsi="Helvetica" w:cs="Helvetica"/>
          <w:b/>
          <w:sz w:val="24"/>
          <w:szCs w:val="24"/>
        </w:rPr>
      </w:pPr>
      <w:r>
        <w:rPr>
          <w:rFonts w:ascii="Helvetica" w:hAnsi="Helvetica" w:cs="Helvetica"/>
          <w:b/>
          <w:sz w:val="24"/>
          <w:szCs w:val="24"/>
        </w:rPr>
        <w:t>Materials</w:t>
      </w:r>
    </w:p>
    <w:p w14:paraId="56BE6FE5" w14:textId="77777777" w:rsidR="003765F6" w:rsidRPr="0022375F" w:rsidRDefault="003765F6" w:rsidP="003765F6">
      <w:pPr>
        <w:pStyle w:val="Checkbox"/>
        <w:rPr>
          <w:rFonts w:ascii="Helvetica" w:hAnsi="Helvetica" w:cs="Helvetica"/>
        </w:rPr>
      </w:pPr>
      <w:r>
        <w:rPr>
          <w:rFonts w:ascii="Helvetica" w:hAnsi="Helvetica" w:cs="Helvetica"/>
        </w:rPr>
        <w:t xml:space="preserve">Chalice, candle </w:t>
      </w:r>
      <w:r w:rsidRPr="000A51C2">
        <w:rPr>
          <w:rFonts w:ascii="Helvetica" w:hAnsi="Helvetica" w:cs="Helvetica"/>
        </w:rPr>
        <w:t>or battery-operated candle</w:t>
      </w:r>
    </w:p>
    <w:p w14:paraId="62D78C31" w14:textId="77777777" w:rsidR="003765F6" w:rsidRPr="00CC7252" w:rsidRDefault="003765F6" w:rsidP="003765F6">
      <w:pPr>
        <w:spacing w:line="480" w:lineRule="auto"/>
        <w:rPr>
          <w:rFonts w:ascii="Helvetica" w:hAnsi="Helvetica" w:cs="Helvetica"/>
          <w:b/>
          <w:sz w:val="24"/>
          <w:szCs w:val="24"/>
        </w:rPr>
      </w:pPr>
      <w:r>
        <w:rPr>
          <w:rFonts w:ascii="Helvetica" w:hAnsi="Helvetica" w:cs="Helvetica"/>
          <w:b/>
          <w:sz w:val="24"/>
          <w:szCs w:val="24"/>
        </w:rPr>
        <w:t>Preparation</w:t>
      </w:r>
    </w:p>
    <w:p w14:paraId="022A1224" w14:textId="77777777" w:rsidR="003765F6" w:rsidRDefault="003765F6" w:rsidP="003765F6">
      <w:pPr>
        <w:pStyle w:val="Checkbox"/>
        <w:numPr>
          <w:ilvl w:val="0"/>
          <w:numId w:val="31"/>
        </w:numPr>
        <w:rPr>
          <w:rFonts w:ascii="Helvetica" w:hAnsi="Helvetica" w:cs="Helvetica"/>
        </w:rPr>
      </w:pPr>
      <w:r>
        <w:rPr>
          <w:rFonts w:ascii="Helvetica" w:hAnsi="Helvetica" w:cs="Helvetica"/>
        </w:rPr>
        <w:t>Ask a volunteer to prepare a brief opening – a reading, a song, a prayer, a story or similar – or choose one yourself.</w:t>
      </w:r>
    </w:p>
    <w:p w14:paraId="2306967E" w14:textId="77777777" w:rsidR="003765F6" w:rsidRPr="00CC7252" w:rsidRDefault="003765F6" w:rsidP="003765F6">
      <w:pPr>
        <w:pStyle w:val="Checkbox"/>
        <w:numPr>
          <w:ilvl w:val="0"/>
          <w:numId w:val="0"/>
        </w:numPr>
        <w:rPr>
          <w:rFonts w:ascii="Helvetica" w:hAnsi="Helvetica" w:cs="Helvetica"/>
          <w:b/>
        </w:rPr>
      </w:pPr>
      <w:r>
        <w:rPr>
          <w:rFonts w:ascii="Helvetica" w:hAnsi="Helvetica" w:cs="Helvetica"/>
          <w:b/>
        </w:rPr>
        <w:t>Description</w:t>
      </w:r>
    </w:p>
    <w:p w14:paraId="4EC82815" w14:textId="77777777" w:rsidR="003765F6" w:rsidRPr="000A51C2" w:rsidRDefault="003765F6" w:rsidP="003765F6">
      <w:pPr>
        <w:pStyle w:val="Checkbox"/>
        <w:numPr>
          <w:ilvl w:val="0"/>
          <w:numId w:val="0"/>
        </w:numPr>
        <w:rPr>
          <w:rFonts w:ascii="Helvetica" w:hAnsi="Helvetica" w:cs="Helvetica"/>
        </w:rPr>
      </w:pPr>
      <w:r>
        <w:rPr>
          <w:rFonts w:ascii="Helvetica" w:hAnsi="Helvetica" w:cs="Helvetica"/>
        </w:rPr>
        <w:t>Invite a</w:t>
      </w:r>
      <w:r w:rsidRPr="000A51C2">
        <w:rPr>
          <w:rFonts w:ascii="Helvetica" w:hAnsi="Helvetica" w:cs="Helvetica"/>
        </w:rPr>
        <w:t xml:space="preserve"> volunteer to lead the opening and chalice lighting. </w:t>
      </w:r>
    </w:p>
    <w:p w14:paraId="6FB682F8" w14:textId="77777777" w:rsidR="003765F6" w:rsidRDefault="003765F6" w:rsidP="003765F6">
      <w:pPr>
        <w:spacing w:line="480" w:lineRule="auto"/>
        <w:rPr>
          <w:rFonts w:ascii="Helvetica" w:hAnsi="Helvetica" w:cs="Helvetica"/>
          <w:b/>
          <w:sz w:val="28"/>
          <w:szCs w:val="28"/>
        </w:rPr>
      </w:pPr>
      <w:r>
        <w:rPr>
          <w:rFonts w:ascii="Helvetica" w:hAnsi="Helvetica" w:cs="Helvetica"/>
          <w:b/>
          <w:sz w:val="28"/>
          <w:szCs w:val="28"/>
        </w:rPr>
        <w:t>Activity 2: Sharing the Experience of Trying Something Out (10 minutes)</w:t>
      </w:r>
    </w:p>
    <w:p w14:paraId="47CB6006" w14:textId="77777777" w:rsidR="003765F6" w:rsidRDefault="003765F6" w:rsidP="003765F6">
      <w:pPr>
        <w:spacing w:line="480" w:lineRule="auto"/>
        <w:rPr>
          <w:rFonts w:ascii="Helvetica" w:hAnsi="Helvetica" w:cs="Helvetica"/>
          <w:b/>
          <w:sz w:val="24"/>
          <w:szCs w:val="24"/>
        </w:rPr>
      </w:pPr>
      <w:r>
        <w:rPr>
          <w:rFonts w:ascii="Helvetica" w:hAnsi="Helvetica" w:cs="Helvetica"/>
          <w:b/>
          <w:sz w:val="24"/>
          <w:szCs w:val="24"/>
        </w:rPr>
        <w:t>Description</w:t>
      </w:r>
    </w:p>
    <w:p w14:paraId="602FB0CD" w14:textId="77777777" w:rsidR="003765F6" w:rsidRDefault="003765F6" w:rsidP="003765F6">
      <w:pPr>
        <w:spacing w:line="480" w:lineRule="auto"/>
        <w:rPr>
          <w:rFonts w:ascii="Helvetica" w:hAnsi="Helvetica" w:cs="Helvetica"/>
          <w:sz w:val="24"/>
          <w:szCs w:val="24"/>
        </w:rPr>
      </w:pPr>
      <w:r>
        <w:rPr>
          <w:rFonts w:ascii="Helvetica" w:hAnsi="Helvetica" w:cs="Helvetica"/>
          <w:sz w:val="24"/>
          <w:szCs w:val="24"/>
        </w:rPr>
        <w:t>Post these questions in the chat:</w:t>
      </w:r>
    </w:p>
    <w:p w14:paraId="209E9486" w14:textId="77777777" w:rsidR="003765F6" w:rsidRDefault="003765F6" w:rsidP="003765F6">
      <w:pPr>
        <w:pStyle w:val="ListParagraph"/>
        <w:numPr>
          <w:ilvl w:val="0"/>
          <w:numId w:val="31"/>
        </w:numPr>
        <w:spacing w:line="480" w:lineRule="auto"/>
        <w:rPr>
          <w:rFonts w:ascii="Helvetica" w:hAnsi="Helvetica" w:cs="Helvetica"/>
          <w:sz w:val="24"/>
          <w:szCs w:val="24"/>
        </w:rPr>
      </w:pPr>
      <w:r>
        <w:rPr>
          <w:rFonts w:ascii="Helvetica" w:hAnsi="Helvetica" w:cs="Helvetica"/>
          <w:sz w:val="24"/>
          <w:szCs w:val="24"/>
        </w:rPr>
        <w:lastRenderedPageBreak/>
        <w:t>How was the experience of writing a reference, evaluation, or plan of support?</w:t>
      </w:r>
    </w:p>
    <w:p w14:paraId="7EB4894E" w14:textId="77777777" w:rsidR="003765F6" w:rsidRPr="00EE27FC" w:rsidRDefault="003765F6" w:rsidP="003765F6">
      <w:pPr>
        <w:pStyle w:val="ListParagraph"/>
        <w:numPr>
          <w:ilvl w:val="0"/>
          <w:numId w:val="31"/>
        </w:numPr>
        <w:spacing w:line="480" w:lineRule="auto"/>
        <w:rPr>
          <w:rFonts w:ascii="Helvetica" w:hAnsi="Helvetica" w:cs="Helvetica"/>
          <w:sz w:val="24"/>
          <w:szCs w:val="24"/>
        </w:rPr>
      </w:pPr>
      <w:r>
        <w:rPr>
          <w:rFonts w:ascii="Helvetica" w:hAnsi="Helvetica" w:cs="Helvetica"/>
          <w:sz w:val="24"/>
          <w:szCs w:val="24"/>
        </w:rPr>
        <w:t>How was this an opportunity to use your power to effect cultural change?</w:t>
      </w:r>
    </w:p>
    <w:p w14:paraId="6F04711D" w14:textId="77777777" w:rsidR="003765F6" w:rsidRPr="0022375F" w:rsidRDefault="003765F6" w:rsidP="003765F6">
      <w:pPr>
        <w:spacing w:line="480" w:lineRule="auto"/>
        <w:rPr>
          <w:rFonts w:ascii="Helvetica" w:hAnsi="Helvetica" w:cs="Helvetica"/>
          <w:sz w:val="24"/>
          <w:szCs w:val="24"/>
        </w:rPr>
      </w:pPr>
      <w:r>
        <w:rPr>
          <w:rFonts w:ascii="Helvetica" w:hAnsi="Helvetica" w:cs="Helvetica"/>
          <w:sz w:val="24"/>
          <w:szCs w:val="24"/>
        </w:rPr>
        <w:t>Divide participants into breakout groups of 2 or 3 and invite them to share their experience by responding to the questions.</w:t>
      </w:r>
    </w:p>
    <w:p w14:paraId="18746870" w14:textId="77777777" w:rsidR="003765F6" w:rsidRPr="000A51C2" w:rsidRDefault="003765F6" w:rsidP="003765F6">
      <w:pPr>
        <w:spacing w:line="480" w:lineRule="auto"/>
        <w:rPr>
          <w:rFonts w:ascii="Helvetica" w:hAnsi="Helvetica" w:cs="Helvetica"/>
          <w:b/>
          <w:sz w:val="28"/>
          <w:szCs w:val="28"/>
        </w:rPr>
      </w:pPr>
      <w:r>
        <w:rPr>
          <w:rFonts w:ascii="Helvetica" w:hAnsi="Helvetica" w:cs="Helvetica"/>
          <w:b/>
          <w:sz w:val="28"/>
          <w:szCs w:val="28"/>
        </w:rPr>
        <w:t>Activity 3: Multicultural Religious Education (5</w:t>
      </w:r>
      <w:r w:rsidRPr="000A51C2">
        <w:rPr>
          <w:rFonts w:ascii="Helvetica" w:hAnsi="Helvetica" w:cs="Helvetica"/>
          <w:b/>
          <w:sz w:val="28"/>
          <w:szCs w:val="28"/>
        </w:rPr>
        <w:t xml:space="preserve"> Minutes)</w:t>
      </w:r>
    </w:p>
    <w:p w14:paraId="44D750C0" w14:textId="77777777" w:rsidR="003765F6" w:rsidRDefault="003765F6" w:rsidP="003765F6">
      <w:pPr>
        <w:spacing w:line="480" w:lineRule="auto"/>
        <w:rPr>
          <w:rFonts w:ascii="Helvetica" w:hAnsi="Helvetica" w:cs="Helvetica"/>
          <w:b/>
          <w:sz w:val="24"/>
          <w:szCs w:val="24"/>
        </w:rPr>
      </w:pPr>
      <w:r>
        <w:rPr>
          <w:rFonts w:ascii="Helvetica" w:hAnsi="Helvetica" w:cs="Helvetica"/>
          <w:b/>
          <w:sz w:val="24"/>
          <w:szCs w:val="24"/>
        </w:rPr>
        <w:t>Description</w:t>
      </w:r>
    </w:p>
    <w:p w14:paraId="1341BB35" w14:textId="77777777" w:rsidR="003765F6" w:rsidRPr="000A51C2" w:rsidRDefault="003765F6" w:rsidP="003765F6">
      <w:pPr>
        <w:spacing w:line="480" w:lineRule="auto"/>
        <w:rPr>
          <w:rFonts w:ascii="Helvetica" w:hAnsi="Helvetica" w:cs="Helvetica"/>
          <w:sz w:val="24"/>
          <w:szCs w:val="24"/>
        </w:rPr>
      </w:pPr>
      <w:r>
        <w:rPr>
          <w:rFonts w:ascii="Helvetica" w:hAnsi="Helvetica" w:cs="Helvetica"/>
          <w:sz w:val="24"/>
          <w:szCs w:val="24"/>
        </w:rPr>
        <w:t xml:space="preserve">Say, “Much of our Unitarian Universalist faith development and worship practices are guided by a multicultural approach, in which wisdom is offered from many sources.” Interrogate that approach, asking: </w:t>
      </w:r>
    </w:p>
    <w:p w14:paraId="5BB7917B" w14:textId="77777777" w:rsidR="003765F6" w:rsidRPr="000A51C2" w:rsidRDefault="003765F6" w:rsidP="003765F6">
      <w:pPr>
        <w:pStyle w:val="ListParagraph"/>
        <w:numPr>
          <w:ilvl w:val="0"/>
          <w:numId w:val="32"/>
        </w:numPr>
        <w:spacing w:line="480" w:lineRule="auto"/>
        <w:rPr>
          <w:rFonts w:ascii="Helvetica" w:hAnsi="Helvetica" w:cs="Helvetica"/>
          <w:sz w:val="24"/>
          <w:szCs w:val="24"/>
        </w:rPr>
      </w:pPr>
      <w:r w:rsidRPr="000A51C2">
        <w:rPr>
          <w:rFonts w:ascii="Helvetica" w:hAnsi="Helvetica" w:cs="Helvetica"/>
          <w:sz w:val="24"/>
          <w:szCs w:val="24"/>
        </w:rPr>
        <w:t>What is gained by a multicultural approach? And what is missing?</w:t>
      </w:r>
    </w:p>
    <w:p w14:paraId="2C55027D" w14:textId="77777777" w:rsidR="003765F6" w:rsidRPr="000A51C2" w:rsidRDefault="003765F6" w:rsidP="003765F6">
      <w:pPr>
        <w:pStyle w:val="ListParagraph"/>
        <w:numPr>
          <w:ilvl w:val="0"/>
          <w:numId w:val="32"/>
        </w:numPr>
        <w:spacing w:line="480" w:lineRule="auto"/>
        <w:rPr>
          <w:rFonts w:ascii="Helvetica" w:hAnsi="Helvetica" w:cs="Helvetica"/>
          <w:sz w:val="24"/>
          <w:szCs w:val="24"/>
        </w:rPr>
      </w:pPr>
      <w:r w:rsidRPr="000A51C2">
        <w:rPr>
          <w:rFonts w:ascii="Helvetica" w:hAnsi="Helvetica" w:cs="Helvetica"/>
          <w:sz w:val="24"/>
          <w:szCs w:val="24"/>
        </w:rPr>
        <w:t>Who is served by multicultural education? Who is in the position of teacher? Learner?</w:t>
      </w:r>
    </w:p>
    <w:p w14:paraId="544D30FA" w14:textId="77777777" w:rsidR="003765F6" w:rsidRDefault="003765F6" w:rsidP="003765F6">
      <w:pPr>
        <w:pStyle w:val="ListParagraph"/>
        <w:numPr>
          <w:ilvl w:val="0"/>
          <w:numId w:val="32"/>
        </w:numPr>
        <w:spacing w:line="480" w:lineRule="auto"/>
        <w:rPr>
          <w:rFonts w:ascii="Helvetica" w:hAnsi="Helvetica" w:cs="Helvetica"/>
          <w:sz w:val="24"/>
          <w:szCs w:val="24"/>
        </w:rPr>
      </w:pPr>
      <w:r w:rsidRPr="000A51C2">
        <w:rPr>
          <w:rFonts w:ascii="Helvetica" w:hAnsi="Helvetica" w:cs="Helvetica"/>
          <w:sz w:val="24"/>
          <w:szCs w:val="24"/>
        </w:rPr>
        <w:t>Whose cultural perspectives and practices are unexamined in such an approach?</w:t>
      </w:r>
    </w:p>
    <w:p w14:paraId="305CD02C" w14:textId="77777777" w:rsidR="003765F6" w:rsidRPr="004A22BC" w:rsidRDefault="003765F6" w:rsidP="003765F6">
      <w:pPr>
        <w:spacing w:line="480" w:lineRule="auto"/>
        <w:rPr>
          <w:rFonts w:ascii="Helvetica" w:hAnsi="Helvetica" w:cs="Helvetica"/>
          <w:sz w:val="24"/>
          <w:szCs w:val="24"/>
        </w:rPr>
      </w:pPr>
      <w:r>
        <w:rPr>
          <w:rFonts w:ascii="Helvetica" w:hAnsi="Helvetica" w:cs="Helvetica"/>
          <w:sz w:val="24"/>
          <w:szCs w:val="24"/>
        </w:rPr>
        <w:t>Although this discussion could be a long one, keep it brief. The assumption is that those who have met the prerequisites for this module will be familiar with this material, and simply need a reminder to set the context for the next activity.</w:t>
      </w:r>
    </w:p>
    <w:p w14:paraId="73AAEA4B" w14:textId="77777777" w:rsidR="003765F6" w:rsidRPr="000A51C2" w:rsidRDefault="003765F6" w:rsidP="003765F6">
      <w:pPr>
        <w:spacing w:line="480" w:lineRule="auto"/>
        <w:rPr>
          <w:rFonts w:ascii="Helvetica" w:hAnsi="Helvetica" w:cs="Helvetica"/>
          <w:b/>
          <w:sz w:val="28"/>
          <w:szCs w:val="28"/>
        </w:rPr>
      </w:pPr>
      <w:r>
        <w:rPr>
          <w:rFonts w:ascii="Helvetica" w:hAnsi="Helvetica" w:cs="Helvetica"/>
          <w:b/>
          <w:sz w:val="28"/>
          <w:szCs w:val="28"/>
        </w:rPr>
        <w:t>Activity 4: Beyond Multiculturalism- Dismantling White Supremacy Culture (35</w:t>
      </w:r>
      <w:r w:rsidRPr="000A51C2">
        <w:rPr>
          <w:rFonts w:ascii="Helvetica" w:hAnsi="Helvetica" w:cs="Helvetica"/>
          <w:b/>
          <w:sz w:val="28"/>
          <w:szCs w:val="28"/>
        </w:rPr>
        <w:t xml:space="preserve"> Minutes)</w:t>
      </w:r>
    </w:p>
    <w:p w14:paraId="7EEB35EE" w14:textId="77777777" w:rsidR="003765F6" w:rsidRDefault="003765F6" w:rsidP="003765F6">
      <w:pPr>
        <w:spacing w:line="480" w:lineRule="auto"/>
        <w:rPr>
          <w:rFonts w:ascii="Helvetica" w:hAnsi="Helvetica" w:cs="Helvetica"/>
          <w:b/>
          <w:bCs/>
          <w:sz w:val="24"/>
          <w:szCs w:val="24"/>
        </w:rPr>
      </w:pPr>
      <w:r>
        <w:rPr>
          <w:rFonts w:ascii="Helvetica" w:hAnsi="Helvetica" w:cs="Helvetica"/>
          <w:b/>
          <w:bCs/>
          <w:sz w:val="24"/>
          <w:szCs w:val="24"/>
        </w:rPr>
        <w:t>Description</w:t>
      </w:r>
    </w:p>
    <w:p w14:paraId="2080E0E0" w14:textId="77777777" w:rsidR="003765F6" w:rsidRPr="009278C4" w:rsidRDefault="003765F6" w:rsidP="003765F6">
      <w:pPr>
        <w:spacing w:line="480" w:lineRule="auto"/>
        <w:rPr>
          <w:rFonts w:ascii="Helvetica" w:hAnsi="Helvetica" w:cs="Helvetica"/>
          <w:color w:val="FF0000"/>
          <w:sz w:val="24"/>
          <w:szCs w:val="24"/>
        </w:rPr>
      </w:pPr>
      <w:r w:rsidRPr="000A51C2">
        <w:rPr>
          <w:rFonts w:ascii="Helvetica" w:hAnsi="Helvetica" w:cs="Helvetica"/>
          <w:sz w:val="24"/>
          <w:szCs w:val="24"/>
        </w:rPr>
        <w:lastRenderedPageBreak/>
        <w:t>Say:</w:t>
      </w:r>
    </w:p>
    <w:p w14:paraId="0B3FBD22" w14:textId="77777777" w:rsidR="003765F6" w:rsidRPr="000A51C2" w:rsidRDefault="003765F6" w:rsidP="003765F6">
      <w:pPr>
        <w:spacing w:line="480" w:lineRule="auto"/>
        <w:ind w:left="720"/>
        <w:rPr>
          <w:rFonts w:ascii="Helvetica" w:hAnsi="Helvetica" w:cs="Helvetica"/>
          <w:sz w:val="24"/>
          <w:szCs w:val="24"/>
        </w:rPr>
      </w:pPr>
      <w:r w:rsidRPr="000A51C2">
        <w:rPr>
          <w:rFonts w:ascii="Helvetica" w:hAnsi="Helvetica" w:cs="Helvetica"/>
          <w:sz w:val="24"/>
          <w:szCs w:val="24"/>
        </w:rPr>
        <w:t xml:space="preserve">White supremacy is a system whereby the needs, preferences, and comfort of those in the dominant culture are privileged above all else. White supremacy posits that whiteness is the norm by which all others are measured. It is a system that offers benefits to white people that are not available to others. </w:t>
      </w:r>
    </w:p>
    <w:p w14:paraId="274766F8" w14:textId="77777777" w:rsidR="003765F6" w:rsidRPr="000A51C2" w:rsidRDefault="003765F6" w:rsidP="003765F6">
      <w:pPr>
        <w:spacing w:line="480" w:lineRule="auto"/>
        <w:ind w:left="720"/>
        <w:rPr>
          <w:rFonts w:ascii="Helvetica" w:hAnsi="Helvetica" w:cs="Helvetica"/>
          <w:sz w:val="24"/>
          <w:szCs w:val="24"/>
        </w:rPr>
      </w:pPr>
      <w:r w:rsidRPr="000A51C2">
        <w:rPr>
          <w:rFonts w:ascii="Helvetica" w:hAnsi="Helvetica" w:cs="Helvetica"/>
          <w:sz w:val="24"/>
          <w:szCs w:val="24"/>
        </w:rPr>
        <w:t>Often, Unitarian Universalist congregations reflect the dominant culture. Things that are believed to be expressions of faith are sometimes expressions of culture, and the comfort and ease of those who are part of the dominant group are of paramount importance to congregational leaders. Black persons, Indigenous persons, and People of Color are accepted if they are willing to assimilate. But, the “we” and “us” often</w:t>
      </w:r>
      <w:r>
        <w:rPr>
          <w:rFonts w:ascii="Helvetica" w:hAnsi="Helvetica" w:cs="Helvetica"/>
          <w:sz w:val="24"/>
          <w:szCs w:val="24"/>
        </w:rPr>
        <w:t xml:space="preserve"> </w:t>
      </w:r>
      <w:r w:rsidRPr="000A51C2">
        <w:rPr>
          <w:rFonts w:ascii="Helvetica" w:hAnsi="Helvetica" w:cs="Helvetica"/>
          <w:sz w:val="24"/>
          <w:szCs w:val="24"/>
        </w:rPr>
        <w:t>centers white culture and preferences.</w:t>
      </w:r>
    </w:p>
    <w:p w14:paraId="7945F29C" w14:textId="77777777" w:rsidR="003765F6" w:rsidRDefault="003765F6" w:rsidP="003765F6">
      <w:pPr>
        <w:spacing w:line="480" w:lineRule="auto"/>
        <w:rPr>
          <w:rFonts w:ascii="Helvetica" w:hAnsi="Helvetica" w:cs="Helvetica"/>
          <w:sz w:val="24"/>
          <w:szCs w:val="24"/>
        </w:rPr>
      </w:pPr>
      <w:r w:rsidRPr="000A51C2">
        <w:rPr>
          <w:rFonts w:ascii="Helvetica" w:hAnsi="Helvetica" w:cs="Helvetica"/>
          <w:sz w:val="24"/>
          <w:szCs w:val="24"/>
        </w:rPr>
        <w:t xml:space="preserve">Offer a brief </w:t>
      </w:r>
      <w:r>
        <w:rPr>
          <w:rFonts w:ascii="Helvetica" w:hAnsi="Helvetica" w:cs="Helvetica"/>
          <w:sz w:val="24"/>
          <w:szCs w:val="24"/>
        </w:rPr>
        <w:t xml:space="preserve">(about 5 minutes) </w:t>
      </w:r>
      <w:r w:rsidRPr="000A51C2">
        <w:rPr>
          <w:rFonts w:ascii="Helvetica" w:hAnsi="Helvetica" w:cs="Helvetica"/>
          <w:sz w:val="24"/>
          <w:szCs w:val="24"/>
        </w:rPr>
        <w:t>overview of the events of Spring 2017 and the White Supremacy Teach-In. Refer to the Commission on Institutional Change Report for details.</w:t>
      </w:r>
      <w:r>
        <w:rPr>
          <w:rFonts w:ascii="Helvetica" w:hAnsi="Helvetica" w:cs="Helvetica"/>
          <w:sz w:val="24"/>
          <w:szCs w:val="24"/>
        </w:rPr>
        <w:t xml:space="preserve"> </w:t>
      </w:r>
    </w:p>
    <w:p w14:paraId="0B79458F" w14:textId="77777777" w:rsidR="003765F6" w:rsidRPr="00026C9F" w:rsidRDefault="003765F6" w:rsidP="003765F6">
      <w:pPr>
        <w:spacing w:line="480" w:lineRule="auto"/>
        <w:rPr>
          <w:rFonts w:ascii="Helvetica" w:hAnsi="Helvetica" w:cs="Helvetica"/>
          <w:sz w:val="24"/>
          <w:szCs w:val="24"/>
        </w:rPr>
      </w:pPr>
      <w:r>
        <w:rPr>
          <w:rFonts w:ascii="Helvetica" w:hAnsi="Helvetica" w:cs="Helvetica"/>
          <w:sz w:val="24"/>
          <w:szCs w:val="24"/>
        </w:rPr>
        <w:t xml:space="preserve">Then, invite participants to name some of the recommendations from the assigned sections of </w:t>
      </w:r>
      <w:r>
        <w:rPr>
          <w:rFonts w:ascii="Helvetica" w:hAnsi="Helvetica" w:cs="Helvetica"/>
          <w:i/>
          <w:sz w:val="24"/>
          <w:szCs w:val="24"/>
        </w:rPr>
        <w:t xml:space="preserve">Widening the Circle of Concern </w:t>
      </w:r>
      <w:r>
        <w:rPr>
          <w:rFonts w:ascii="Helvetica" w:hAnsi="Helvetica" w:cs="Helvetica"/>
          <w:sz w:val="24"/>
          <w:szCs w:val="24"/>
        </w:rPr>
        <w:t>that will take Unitarian Universalism beyond a “multicultural” goal to something much broader, deeper, and more inclusive. You may choose to use verbal discussion, the chat box, or a combination of the two to elicit responses. Then ask, “How might implementing these recommendations speak to equity and inclusion not just for Black, Indigenous, and People of Color, but also for trans and non-binary people, people with disabilities, and others with marginalized identities?” Allow 15 minutes for this discussion.</w:t>
      </w:r>
    </w:p>
    <w:p w14:paraId="466E2E3B" w14:textId="77777777" w:rsidR="003765F6" w:rsidRPr="000A51C2" w:rsidRDefault="003765F6" w:rsidP="003765F6">
      <w:pPr>
        <w:spacing w:line="480" w:lineRule="auto"/>
        <w:rPr>
          <w:rFonts w:ascii="Helvetica" w:hAnsi="Helvetica" w:cs="Helvetica"/>
          <w:sz w:val="24"/>
          <w:szCs w:val="24"/>
        </w:rPr>
      </w:pPr>
      <w:r>
        <w:rPr>
          <w:rFonts w:ascii="Helvetica" w:hAnsi="Helvetica" w:cs="Helvetica"/>
          <w:sz w:val="24"/>
          <w:szCs w:val="24"/>
        </w:rPr>
        <w:lastRenderedPageBreak/>
        <w:t>Divide</w:t>
      </w:r>
      <w:r w:rsidRPr="000A51C2">
        <w:rPr>
          <w:rFonts w:ascii="Helvetica" w:hAnsi="Helvetica" w:cs="Helvetica"/>
          <w:sz w:val="24"/>
          <w:szCs w:val="24"/>
        </w:rPr>
        <w:t xml:space="preserve"> </w:t>
      </w:r>
      <w:r>
        <w:rPr>
          <w:rFonts w:ascii="Helvetica" w:hAnsi="Helvetica" w:cs="Helvetica"/>
          <w:sz w:val="24"/>
          <w:szCs w:val="24"/>
        </w:rPr>
        <w:t>participants</w:t>
      </w:r>
      <w:r w:rsidRPr="000A51C2">
        <w:rPr>
          <w:rFonts w:ascii="Helvetica" w:hAnsi="Helvetica" w:cs="Helvetica"/>
          <w:sz w:val="24"/>
          <w:szCs w:val="24"/>
        </w:rPr>
        <w:t xml:space="preserve"> into small </w:t>
      </w:r>
      <w:r>
        <w:rPr>
          <w:rFonts w:ascii="Helvetica" w:hAnsi="Helvetica" w:cs="Helvetica"/>
          <w:sz w:val="24"/>
          <w:szCs w:val="24"/>
        </w:rPr>
        <w:t xml:space="preserve">breakout </w:t>
      </w:r>
      <w:r w:rsidRPr="000A51C2">
        <w:rPr>
          <w:rFonts w:ascii="Helvetica" w:hAnsi="Helvetica" w:cs="Helvetica"/>
          <w:sz w:val="24"/>
          <w:szCs w:val="24"/>
        </w:rPr>
        <w:t>groups of three or four people</w:t>
      </w:r>
      <w:r>
        <w:rPr>
          <w:rFonts w:ascii="Helvetica" w:hAnsi="Helvetica" w:cs="Helvetica"/>
          <w:sz w:val="24"/>
          <w:szCs w:val="24"/>
        </w:rPr>
        <w:t xml:space="preserve"> </w:t>
      </w:r>
      <w:r w:rsidRPr="000A51C2">
        <w:rPr>
          <w:rFonts w:ascii="Helvetica" w:hAnsi="Helvetica" w:cs="Helvetica"/>
          <w:sz w:val="24"/>
          <w:szCs w:val="24"/>
        </w:rPr>
        <w:t xml:space="preserve">to </w:t>
      </w:r>
      <w:r>
        <w:rPr>
          <w:rFonts w:ascii="Helvetica" w:hAnsi="Helvetica" w:cs="Helvetica"/>
          <w:sz w:val="24"/>
          <w:szCs w:val="24"/>
        </w:rPr>
        <w:t>take 15</w:t>
      </w:r>
      <w:r w:rsidRPr="000A51C2">
        <w:rPr>
          <w:rFonts w:ascii="Helvetica" w:hAnsi="Helvetica" w:cs="Helvetica"/>
          <w:sz w:val="24"/>
          <w:szCs w:val="24"/>
        </w:rPr>
        <w:t xml:space="preserve"> minutes to explore ways in which they might work on dismantling white s</w:t>
      </w:r>
      <w:r>
        <w:rPr>
          <w:rFonts w:ascii="Helvetica" w:hAnsi="Helvetica" w:cs="Helvetica"/>
          <w:sz w:val="24"/>
          <w:szCs w:val="24"/>
        </w:rPr>
        <w:t xml:space="preserve">upremacy in their context. </w:t>
      </w:r>
      <w:r w:rsidRPr="000A51C2">
        <w:rPr>
          <w:rFonts w:ascii="Helvetica" w:hAnsi="Helvetica" w:cs="Helvetica"/>
          <w:sz w:val="24"/>
          <w:szCs w:val="24"/>
        </w:rPr>
        <w:t xml:space="preserve">If there are multiple staff members from a single congregation or organization, make sure they are in the same group. </w:t>
      </w:r>
      <w:r>
        <w:rPr>
          <w:rFonts w:ascii="Helvetica" w:hAnsi="Helvetica" w:cs="Helvetica"/>
          <w:sz w:val="24"/>
          <w:szCs w:val="24"/>
        </w:rPr>
        <w:t xml:space="preserve">If your module group comprises only individuals from different congregations and organizations, this might be a place to use identity-based groups. </w:t>
      </w:r>
      <w:r w:rsidRPr="000A51C2">
        <w:rPr>
          <w:rFonts w:ascii="Helvetica" w:hAnsi="Helvetica" w:cs="Helvetica"/>
          <w:sz w:val="24"/>
          <w:szCs w:val="24"/>
        </w:rPr>
        <w:t xml:space="preserve">Facilitators should check in on small groups as they work. </w:t>
      </w:r>
    </w:p>
    <w:p w14:paraId="0BF05884" w14:textId="77777777" w:rsidR="003765F6" w:rsidRPr="00655257" w:rsidRDefault="003765F6" w:rsidP="003765F6">
      <w:pPr>
        <w:spacing w:line="480" w:lineRule="auto"/>
        <w:rPr>
          <w:rFonts w:ascii="Helvetica" w:hAnsi="Helvetica" w:cs="Helvetica"/>
          <w:sz w:val="24"/>
          <w:szCs w:val="24"/>
        </w:rPr>
      </w:pPr>
      <w:r>
        <w:rPr>
          <w:rFonts w:ascii="Helvetica" w:hAnsi="Helvetica" w:cs="Helvetica"/>
          <w:sz w:val="24"/>
          <w:szCs w:val="24"/>
        </w:rPr>
        <w:t xml:space="preserve">After twenty minutes, regather the large group. </w:t>
      </w:r>
      <w:r w:rsidRPr="000A51C2">
        <w:rPr>
          <w:rFonts w:ascii="Helvetica" w:hAnsi="Helvetica" w:cs="Helvetica"/>
          <w:sz w:val="24"/>
          <w:szCs w:val="24"/>
        </w:rPr>
        <w:t xml:space="preserve">Close the activity by </w:t>
      </w:r>
      <w:r>
        <w:rPr>
          <w:rFonts w:ascii="Helvetica" w:hAnsi="Helvetica" w:cs="Helvetica"/>
          <w:sz w:val="24"/>
          <w:szCs w:val="24"/>
        </w:rPr>
        <w:t>inviting participants to pause and check in with themselves after these rich conversations.</w:t>
      </w:r>
    </w:p>
    <w:p w14:paraId="1E807395" w14:textId="77777777" w:rsidR="003765F6" w:rsidRDefault="003765F6" w:rsidP="003765F6">
      <w:pPr>
        <w:pStyle w:val="Checkbox"/>
        <w:numPr>
          <w:ilvl w:val="0"/>
          <w:numId w:val="0"/>
        </w:numPr>
        <w:ind w:left="360" w:hanging="360"/>
        <w:rPr>
          <w:rFonts w:ascii="Helvetica" w:hAnsi="Helvetica" w:cs="Helvetica"/>
          <w:b/>
          <w:bCs/>
          <w:sz w:val="28"/>
          <w:szCs w:val="28"/>
        </w:rPr>
      </w:pPr>
      <w:r>
        <w:rPr>
          <w:rFonts w:ascii="Helvetica" w:hAnsi="Helvetica" w:cs="Helvetica"/>
          <w:b/>
          <w:bCs/>
          <w:sz w:val="28"/>
          <w:szCs w:val="28"/>
        </w:rPr>
        <w:t>BREAK (</w:t>
      </w:r>
      <w:r w:rsidRPr="000A51C2">
        <w:rPr>
          <w:rFonts w:ascii="Helvetica" w:hAnsi="Helvetica" w:cs="Helvetica"/>
          <w:b/>
          <w:bCs/>
          <w:sz w:val="28"/>
          <w:szCs w:val="28"/>
        </w:rPr>
        <w:t>5 min</w:t>
      </w:r>
      <w:r>
        <w:rPr>
          <w:rFonts w:ascii="Helvetica" w:hAnsi="Helvetica" w:cs="Helvetica"/>
          <w:b/>
          <w:bCs/>
          <w:sz w:val="28"/>
          <w:szCs w:val="28"/>
        </w:rPr>
        <w:t>)</w:t>
      </w:r>
    </w:p>
    <w:p w14:paraId="40DED460" w14:textId="77777777" w:rsidR="003765F6" w:rsidRPr="00675887" w:rsidRDefault="003765F6" w:rsidP="003765F6">
      <w:pPr>
        <w:pStyle w:val="Checkbox"/>
        <w:numPr>
          <w:ilvl w:val="0"/>
          <w:numId w:val="0"/>
        </w:numPr>
        <w:ind w:left="360" w:hanging="360"/>
        <w:rPr>
          <w:rFonts w:ascii="Helvetica" w:hAnsi="Helvetica" w:cs="Helvetica"/>
          <w:b/>
          <w:bCs/>
          <w:sz w:val="28"/>
          <w:szCs w:val="28"/>
        </w:rPr>
      </w:pPr>
      <w:r w:rsidRPr="00675887">
        <w:rPr>
          <w:rFonts w:ascii="Helvetica" w:hAnsi="Helvetica" w:cs="Helvetica"/>
          <w:bCs/>
        </w:rPr>
        <w:t xml:space="preserve">Note: </w:t>
      </w:r>
      <w:r>
        <w:rPr>
          <w:rFonts w:ascii="Helvetica" w:hAnsi="Helvetica" w:cs="Helvetica"/>
          <w:bCs/>
        </w:rPr>
        <w:t>55</w:t>
      </w:r>
      <w:r w:rsidRPr="00675887">
        <w:rPr>
          <w:rFonts w:ascii="Helvetica" w:hAnsi="Helvetica" w:cs="Helvetica"/>
          <w:bCs/>
        </w:rPr>
        <w:t xml:space="preserve"> minutes ela</w:t>
      </w:r>
      <w:r>
        <w:rPr>
          <w:rFonts w:ascii="Helvetica" w:hAnsi="Helvetica" w:cs="Helvetica"/>
          <w:bCs/>
        </w:rPr>
        <w:t>psed before break, 60</w:t>
      </w:r>
      <w:r w:rsidRPr="00675887">
        <w:rPr>
          <w:rFonts w:ascii="Helvetica" w:hAnsi="Helvetica" w:cs="Helvetica"/>
          <w:bCs/>
        </w:rPr>
        <w:t xml:space="preserve"> minutes remain after break</w:t>
      </w:r>
    </w:p>
    <w:p w14:paraId="3F863806" w14:textId="77777777" w:rsidR="003765F6" w:rsidRPr="000A51C2" w:rsidRDefault="003765F6" w:rsidP="003765F6">
      <w:pPr>
        <w:spacing w:line="480" w:lineRule="auto"/>
        <w:rPr>
          <w:rFonts w:ascii="Arial" w:hAnsi="Arial" w:cs="Arial"/>
          <w:b/>
          <w:sz w:val="28"/>
          <w:szCs w:val="28"/>
        </w:rPr>
      </w:pPr>
      <w:r>
        <w:rPr>
          <w:rFonts w:ascii="Arial" w:hAnsi="Arial" w:cs="Arial"/>
          <w:b/>
          <w:sz w:val="28"/>
          <w:szCs w:val="28"/>
        </w:rPr>
        <w:t>Activity 5: Centering the Narratives of Marginalized Communities (25</w:t>
      </w:r>
      <w:r w:rsidRPr="000A51C2">
        <w:rPr>
          <w:rFonts w:ascii="Arial" w:hAnsi="Arial" w:cs="Arial"/>
          <w:b/>
          <w:sz w:val="28"/>
          <w:szCs w:val="28"/>
        </w:rPr>
        <w:t xml:space="preserve"> Minutes)</w:t>
      </w:r>
    </w:p>
    <w:p w14:paraId="1B200D28" w14:textId="77777777" w:rsidR="003765F6" w:rsidRDefault="003765F6" w:rsidP="003765F6">
      <w:pPr>
        <w:pStyle w:val="Checkbox"/>
        <w:numPr>
          <w:ilvl w:val="0"/>
          <w:numId w:val="0"/>
        </w:numPr>
        <w:rPr>
          <w:rFonts w:ascii="Helvetica" w:hAnsi="Helvetica" w:cs="Helvetica"/>
          <w:b/>
          <w:bCs/>
        </w:rPr>
      </w:pPr>
      <w:r>
        <w:rPr>
          <w:rFonts w:ascii="Helvetica" w:hAnsi="Helvetica" w:cs="Helvetica"/>
          <w:b/>
          <w:bCs/>
        </w:rPr>
        <w:t>Materials</w:t>
      </w:r>
    </w:p>
    <w:p w14:paraId="37A57C3E" w14:textId="535165DA" w:rsidR="003765F6" w:rsidRPr="000A51C2" w:rsidRDefault="003765F6" w:rsidP="003765F6">
      <w:pPr>
        <w:pStyle w:val="Checkbox"/>
        <w:rPr>
          <w:rFonts w:ascii="Helvetica" w:hAnsi="Helvetica" w:cs="Helvetica"/>
        </w:rPr>
      </w:pPr>
      <w:r>
        <w:rPr>
          <w:rFonts w:ascii="Helvetica" w:hAnsi="Helvetica" w:cs="Helvetica"/>
        </w:rPr>
        <w:t xml:space="preserve">1.4 </w:t>
      </w:r>
      <w:r w:rsidR="0084285A">
        <w:rPr>
          <w:rFonts w:ascii="Helvetica" w:hAnsi="Helvetica" w:cs="Helvetica"/>
        </w:rPr>
        <w:t xml:space="preserve">“The Religious Educator of Color” from </w:t>
      </w:r>
      <w:r w:rsidR="0084285A">
        <w:rPr>
          <w:rFonts w:ascii="Helvetica" w:hAnsi="Helvetica" w:cs="Helvetica"/>
          <w:i/>
          <w:iCs/>
        </w:rPr>
        <w:t>C</w:t>
      </w:r>
      <w:r w:rsidRPr="000A51C2">
        <w:rPr>
          <w:rFonts w:ascii="Helvetica" w:hAnsi="Helvetica" w:cs="Helvetica"/>
          <w:i/>
          <w:iCs/>
        </w:rPr>
        <w:t>entering</w:t>
      </w:r>
    </w:p>
    <w:p w14:paraId="629C1FA7" w14:textId="77777777" w:rsidR="003765F6" w:rsidRPr="00DB330C" w:rsidRDefault="00514A05" w:rsidP="003765F6">
      <w:pPr>
        <w:pStyle w:val="Checkbox"/>
        <w:rPr>
          <w:rFonts w:ascii="Helvetica" w:hAnsi="Helvetica" w:cs="Helvetica"/>
        </w:rPr>
      </w:pPr>
      <w:hyperlink r:id="rId62" w:history="1">
        <w:r w:rsidR="003765F6" w:rsidRPr="00DD4526">
          <w:rPr>
            <w:rStyle w:val="Hyperlink"/>
            <w:rFonts w:ascii="Helvetica" w:hAnsi="Helvetica" w:cs="Helvetica"/>
          </w:rPr>
          <w:t>Theology</w:t>
        </w:r>
      </w:hyperlink>
      <w:r w:rsidR="003765F6">
        <w:rPr>
          <w:rFonts w:ascii="Helvetica" w:hAnsi="Helvetica" w:cs="Helvetica"/>
        </w:rPr>
        <w:t xml:space="preserve"> Chapter of the </w:t>
      </w:r>
      <w:r w:rsidR="003765F6" w:rsidRPr="000A51C2">
        <w:rPr>
          <w:rFonts w:ascii="Helvetica" w:hAnsi="Helvetica" w:cs="Helvetica"/>
        </w:rPr>
        <w:t xml:space="preserve">Commission on Institutional Change report, </w:t>
      </w:r>
      <w:hyperlink r:id="rId63" w:history="1">
        <w:r w:rsidR="003765F6" w:rsidRPr="000A51C2">
          <w:rPr>
            <w:rStyle w:val="Hyperlink"/>
            <w:rFonts w:ascii="Helvetica" w:hAnsi="Helvetica" w:cs="Helvetica"/>
            <w:i/>
            <w:iCs/>
          </w:rPr>
          <w:t>Widening the Circle of Concern</w:t>
        </w:r>
      </w:hyperlink>
      <w:r w:rsidR="003765F6">
        <w:rPr>
          <w:rStyle w:val="Hyperlink"/>
          <w:rFonts w:ascii="Helvetica" w:hAnsi="Helvetica" w:cs="Helvetica"/>
          <w:color w:val="auto"/>
          <w:u w:val="none"/>
        </w:rPr>
        <w:t xml:space="preserve"> (Betancourt and Ortega excerpts found in 4.1)</w:t>
      </w:r>
    </w:p>
    <w:p w14:paraId="1A772E4D" w14:textId="77777777" w:rsidR="003765F6" w:rsidRPr="00DD4526" w:rsidRDefault="003765F6" w:rsidP="003765F6">
      <w:pPr>
        <w:pStyle w:val="Checkbox"/>
        <w:rPr>
          <w:rFonts w:ascii="Helvetica" w:hAnsi="Helvetica" w:cs="Helvetica"/>
        </w:rPr>
      </w:pPr>
      <w:r>
        <w:rPr>
          <w:rFonts w:ascii="Helvetica" w:hAnsi="Helvetica" w:cs="Helvetica"/>
        </w:rPr>
        <w:t xml:space="preserve">4.2 </w:t>
      </w:r>
      <w:r w:rsidRPr="000A51C2">
        <w:rPr>
          <w:rFonts w:ascii="Helvetica" w:hAnsi="Helvetica" w:cs="Helvetica"/>
        </w:rPr>
        <w:t xml:space="preserve">CB Beal’s post, </w:t>
      </w:r>
      <w:hyperlink r:id="rId64" w:history="1">
        <w:r w:rsidRPr="000A51C2">
          <w:rPr>
            <w:rStyle w:val="Hyperlink"/>
            <w:rFonts w:ascii="Helvetica" w:hAnsi="Helvetica" w:cs="Helvetica"/>
          </w:rPr>
          <w:t>Centering the Marginalized: symphony and triptych</w:t>
        </w:r>
      </w:hyperlink>
    </w:p>
    <w:p w14:paraId="6937F146" w14:textId="77777777" w:rsidR="003765F6" w:rsidRPr="000A51C2" w:rsidRDefault="003765F6" w:rsidP="003765F6">
      <w:pPr>
        <w:pStyle w:val="Checkbox"/>
        <w:numPr>
          <w:ilvl w:val="0"/>
          <w:numId w:val="0"/>
        </w:numPr>
        <w:rPr>
          <w:rFonts w:ascii="Helvetica" w:hAnsi="Helvetica" w:cs="Helvetica"/>
          <w:b/>
          <w:bCs/>
        </w:rPr>
      </w:pPr>
      <w:r>
        <w:rPr>
          <w:rFonts w:ascii="Helvetica" w:hAnsi="Helvetica" w:cs="Helvetica"/>
          <w:b/>
          <w:bCs/>
        </w:rPr>
        <w:t>Description</w:t>
      </w:r>
    </w:p>
    <w:p w14:paraId="222FF834" w14:textId="77777777" w:rsidR="003765F6" w:rsidRDefault="003765F6" w:rsidP="003765F6">
      <w:pPr>
        <w:spacing w:line="480" w:lineRule="auto"/>
        <w:rPr>
          <w:rFonts w:ascii="Helvetica" w:hAnsi="Helvetica" w:cs="Helvetica"/>
          <w:sz w:val="24"/>
          <w:szCs w:val="24"/>
        </w:rPr>
      </w:pPr>
      <w:r>
        <w:rPr>
          <w:rFonts w:ascii="Helvetica" w:hAnsi="Helvetica" w:cs="Helvetica"/>
          <w:sz w:val="24"/>
          <w:szCs w:val="24"/>
        </w:rPr>
        <w:t>Call attention to:</w:t>
      </w:r>
    </w:p>
    <w:p w14:paraId="25519A57" w14:textId="77777777" w:rsidR="003765F6" w:rsidRDefault="003765F6" w:rsidP="003765F6">
      <w:pPr>
        <w:pStyle w:val="ListParagraph"/>
        <w:numPr>
          <w:ilvl w:val="0"/>
          <w:numId w:val="33"/>
        </w:numPr>
        <w:spacing w:line="480" w:lineRule="auto"/>
        <w:rPr>
          <w:rFonts w:ascii="Helvetica" w:hAnsi="Helvetica" w:cs="Helvetica"/>
          <w:sz w:val="24"/>
          <w:szCs w:val="24"/>
        </w:rPr>
      </w:pPr>
      <w:r>
        <w:rPr>
          <w:rFonts w:ascii="Helvetica" w:hAnsi="Helvetica" w:cs="Helvetica"/>
          <w:sz w:val="24"/>
          <w:szCs w:val="24"/>
        </w:rPr>
        <w:t xml:space="preserve">The Fenimore/Hauser essay from </w:t>
      </w:r>
      <w:r>
        <w:rPr>
          <w:rFonts w:ascii="Helvetica" w:hAnsi="Helvetica" w:cs="Helvetica"/>
          <w:i/>
          <w:sz w:val="24"/>
          <w:szCs w:val="24"/>
        </w:rPr>
        <w:t>Centering</w:t>
      </w:r>
      <w:r>
        <w:rPr>
          <w:rFonts w:ascii="Helvetica" w:hAnsi="Helvetica" w:cs="Helvetica"/>
          <w:sz w:val="24"/>
          <w:szCs w:val="24"/>
        </w:rPr>
        <w:t>, discussed in session 1</w:t>
      </w:r>
    </w:p>
    <w:p w14:paraId="469ABEF7" w14:textId="77777777" w:rsidR="003765F6" w:rsidRDefault="003765F6" w:rsidP="003765F6">
      <w:pPr>
        <w:pStyle w:val="ListParagraph"/>
        <w:numPr>
          <w:ilvl w:val="0"/>
          <w:numId w:val="33"/>
        </w:numPr>
        <w:spacing w:line="480" w:lineRule="auto"/>
        <w:rPr>
          <w:rFonts w:ascii="Helvetica" w:hAnsi="Helvetica" w:cs="Helvetica"/>
          <w:sz w:val="24"/>
          <w:szCs w:val="24"/>
        </w:rPr>
      </w:pPr>
      <w:r>
        <w:rPr>
          <w:rFonts w:ascii="Helvetica" w:hAnsi="Helvetica" w:cs="Helvetica"/>
          <w:sz w:val="24"/>
          <w:szCs w:val="24"/>
        </w:rPr>
        <w:lastRenderedPageBreak/>
        <w:t>The Betancourt and Ortega essay excerpts assigned as pre-work for this session</w:t>
      </w:r>
    </w:p>
    <w:p w14:paraId="399CEEE2" w14:textId="77777777" w:rsidR="003765F6" w:rsidRPr="00DD4526" w:rsidRDefault="003765F6" w:rsidP="003765F6">
      <w:pPr>
        <w:pStyle w:val="ListParagraph"/>
        <w:numPr>
          <w:ilvl w:val="0"/>
          <w:numId w:val="33"/>
        </w:numPr>
        <w:spacing w:line="480" w:lineRule="auto"/>
        <w:rPr>
          <w:rFonts w:ascii="Helvetica" w:hAnsi="Helvetica" w:cs="Helvetica"/>
          <w:sz w:val="24"/>
          <w:szCs w:val="24"/>
        </w:rPr>
      </w:pPr>
      <w:r>
        <w:rPr>
          <w:rFonts w:ascii="Helvetica" w:hAnsi="Helvetica" w:cs="Helvetica"/>
          <w:sz w:val="24"/>
          <w:szCs w:val="24"/>
        </w:rPr>
        <w:t>The CB Beal post assigned as pre-work for this session</w:t>
      </w:r>
    </w:p>
    <w:p w14:paraId="5485362F" w14:textId="77777777" w:rsidR="003765F6" w:rsidRPr="00B100E1" w:rsidRDefault="003765F6" w:rsidP="003765F6">
      <w:pPr>
        <w:spacing w:line="480" w:lineRule="auto"/>
        <w:rPr>
          <w:rFonts w:ascii="Helvetica" w:hAnsi="Helvetica" w:cs="Helvetica"/>
          <w:sz w:val="24"/>
          <w:szCs w:val="24"/>
        </w:rPr>
      </w:pPr>
      <w:r>
        <w:rPr>
          <w:rFonts w:ascii="Helvetica" w:hAnsi="Helvetica" w:cs="Helvetica"/>
          <w:sz w:val="24"/>
          <w:szCs w:val="24"/>
        </w:rPr>
        <w:t>Form three breakout groups and assign each group one of the three pieces listed, asking them to prepare a 5-minute presentation to name what the author(s) in their reading/listening have to say about centering the narratives of those with marginalized identities</w:t>
      </w:r>
      <w:r w:rsidRPr="000A51C2">
        <w:rPr>
          <w:rFonts w:ascii="Helvetica" w:hAnsi="Helvetica" w:cs="Helvetica"/>
          <w:sz w:val="24"/>
          <w:szCs w:val="24"/>
        </w:rPr>
        <w:t xml:space="preserve">. </w:t>
      </w:r>
      <w:r>
        <w:rPr>
          <w:rFonts w:ascii="Helvetica" w:hAnsi="Helvetica" w:cs="Helvetica"/>
          <w:sz w:val="24"/>
          <w:szCs w:val="24"/>
        </w:rPr>
        <w:t xml:space="preserve">Ask the groups to pay attention to how the wisdom from each piece offers practices that pertain not just to a particular marginalized identity, but to broader </w:t>
      </w:r>
      <w:r w:rsidRPr="00B100E1">
        <w:rPr>
          <w:rFonts w:ascii="Helvetica" w:hAnsi="Helvetica" w:cs="Helvetica"/>
          <w:sz w:val="24"/>
          <w:szCs w:val="24"/>
        </w:rPr>
        <w:t>inclusion and centering of many different people with marginalized identities. Allow 10 minutes for the groups to meet, then invite each to take 5 minutes to make their presentation.</w:t>
      </w:r>
    </w:p>
    <w:p w14:paraId="157C7A00" w14:textId="77777777" w:rsidR="003765F6" w:rsidRPr="00B100E1" w:rsidRDefault="003765F6" w:rsidP="003765F6">
      <w:pPr>
        <w:spacing w:line="480" w:lineRule="auto"/>
        <w:rPr>
          <w:rFonts w:ascii="Helvetica" w:hAnsi="Helvetica" w:cs="Helvetica"/>
          <w:sz w:val="24"/>
          <w:szCs w:val="24"/>
        </w:rPr>
      </w:pPr>
      <w:r>
        <w:rPr>
          <w:rFonts w:ascii="Helvetica" w:hAnsi="Helvetica" w:cs="Helvetica"/>
          <w:sz w:val="24"/>
          <w:szCs w:val="24"/>
        </w:rPr>
        <w:t>Use the remaining 5</w:t>
      </w:r>
      <w:r w:rsidRPr="00B100E1">
        <w:rPr>
          <w:rFonts w:ascii="Helvetica" w:hAnsi="Helvetica" w:cs="Helvetica"/>
          <w:sz w:val="24"/>
          <w:szCs w:val="24"/>
        </w:rPr>
        <w:t xml:space="preserve"> minutes</w:t>
      </w:r>
      <w:r>
        <w:rPr>
          <w:rFonts w:ascii="Helvetica" w:hAnsi="Helvetica" w:cs="Helvetica"/>
          <w:sz w:val="24"/>
          <w:szCs w:val="24"/>
        </w:rPr>
        <w:t xml:space="preserve"> of this activity</w:t>
      </w:r>
      <w:r w:rsidRPr="00B100E1">
        <w:rPr>
          <w:rFonts w:ascii="Helvetica" w:hAnsi="Helvetica" w:cs="Helvetica"/>
          <w:sz w:val="24"/>
          <w:szCs w:val="24"/>
        </w:rPr>
        <w:t xml:space="preserve"> for a general discussion about what centering the experiences and voices of those who have been marginalized requires of them as leaders of cultural change</w:t>
      </w:r>
      <w:r>
        <w:rPr>
          <w:rFonts w:ascii="Helvetica" w:hAnsi="Helvetica" w:cs="Helvetica"/>
          <w:sz w:val="24"/>
          <w:szCs w:val="24"/>
        </w:rPr>
        <w:t xml:space="preserve">. </w:t>
      </w:r>
    </w:p>
    <w:p w14:paraId="63610C11" w14:textId="77777777" w:rsidR="003765F6" w:rsidRDefault="003765F6" w:rsidP="003765F6">
      <w:pPr>
        <w:spacing w:line="480" w:lineRule="auto"/>
        <w:rPr>
          <w:rFonts w:ascii="Arial" w:hAnsi="Arial" w:cs="Arial"/>
          <w:b/>
          <w:sz w:val="28"/>
          <w:szCs w:val="28"/>
        </w:rPr>
      </w:pPr>
      <w:r>
        <w:rPr>
          <w:rFonts w:ascii="Arial" w:hAnsi="Arial" w:cs="Arial"/>
          <w:b/>
          <w:sz w:val="28"/>
          <w:szCs w:val="28"/>
        </w:rPr>
        <w:t>Activity 6: It’s About the Story (25 minutes)</w:t>
      </w:r>
    </w:p>
    <w:p w14:paraId="1D18DF9D" w14:textId="77777777" w:rsidR="003765F6" w:rsidRPr="000A51C2" w:rsidRDefault="003765F6" w:rsidP="003765F6">
      <w:pPr>
        <w:pStyle w:val="Checkbox"/>
        <w:numPr>
          <w:ilvl w:val="0"/>
          <w:numId w:val="0"/>
        </w:numPr>
        <w:rPr>
          <w:rFonts w:ascii="Helvetica" w:hAnsi="Helvetica" w:cs="Helvetica"/>
        </w:rPr>
      </w:pPr>
      <w:r>
        <w:rPr>
          <w:rFonts w:ascii="Helvetica" w:hAnsi="Helvetica" w:cs="Helvetica"/>
        </w:rPr>
        <w:t>Call attention to 4.3 The Problem-Saturated Story</w:t>
      </w:r>
    </w:p>
    <w:p w14:paraId="5E47520A" w14:textId="77777777" w:rsidR="003765F6" w:rsidRPr="000A51C2" w:rsidRDefault="003765F6" w:rsidP="003765F6">
      <w:pPr>
        <w:pStyle w:val="Checkbox"/>
        <w:numPr>
          <w:ilvl w:val="0"/>
          <w:numId w:val="0"/>
        </w:numPr>
        <w:rPr>
          <w:rFonts w:ascii="Helvetica" w:hAnsi="Helvetica" w:cs="Helvetica"/>
        </w:rPr>
      </w:pPr>
      <w:r w:rsidRPr="000A51C2">
        <w:rPr>
          <w:rFonts w:ascii="Helvetica" w:hAnsi="Helvetica" w:cs="Helvetica"/>
        </w:rPr>
        <w:t>Say:</w:t>
      </w:r>
    </w:p>
    <w:p w14:paraId="712338D3" w14:textId="77777777" w:rsidR="003765F6" w:rsidRPr="000A51C2" w:rsidRDefault="003765F6" w:rsidP="003765F6">
      <w:pPr>
        <w:spacing w:line="480" w:lineRule="auto"/>
        <w:ind w:left="720"/>
        <w:rPr>
          <w:rFonts w:ascii="Helvetica" w:hAnsi="Helvetica" w:cs="Helvetica"/>
          <w:bCs/>
          <w:iCs/>
          <w:sz w:val="24"/>
          <w:szCs w:val="24"/>
        </w:rPr>
      </w:pPr>
      <w:r w:rsidRPr="000A51C2">
        <w:rPr>
          <w:rFonts w:ascii="Helvetica" w:hAnsi="Helvetica" w:cs="Helvetica"/>
          <w:bCs/>
          <w:iCs/>
          <w:sz w:val="24"/>
          <w:szCs w:val="24"/>
        </w:rPr>
        <w:t>Often the narratives of marginalized people and/or the stories of attempts at change in the congregation/community is a “Problem-Saturated Story” – that is a story that re-enforces the negative view. This is often how the story of the “Black Empowerment Controversy” is told. The Problem-Saturated Story can be dominant and increase resistance to change. In Narrative Psychology, the leader must stand outside the dominate story in order to make needed change.</w:t>
      </w:r>
    </w:p>
    <w:p w14:paraId="6F47E5C5" w14:textId="77777777" w:rsidR="003765F6" w:rsidRPr="00E8186C" w:rsidRDefault="003765F6" w:rsidP="003765F6">
      <w:pPr>
        <w:spacing w:line="480" w:lineRule="auto"/>
        <w:rPr>
          <w:rFonts w:ascii="Helvetica" w:hAnsi="Helvetica" w:cs="Helvetica"/>
          <w:b/>
          <w:i/>
          <w:color w:val="FF0000"/>
          <w:sz w:val="24"/>
          <w:szCs w:val="24"/>
        </w:rPr>
      </w:pPr>
      <w:r w:rsidRPr="000A51C2">
        <w:rPr>
          <w:rFonts w:ascii="Helvetica" w:hAnsi="Helvetica" w:cs="Helvetica"/>
          <w:bCs/>
          <w:iCs/>
          <w:sz w:val="24"/>
          <w:szCs w:val="24"/>
        </w:rPr>
        <w:lastRenderedPageBreak/>
        <w:t xml:space="preserve">Invite comments, observations, and questions from the group, making sure that they all understand the concept of the problem-saturated story and why it is harmful and keeps a person, a group, a congregation, or the UUA “stuck.” </w:t>
      </w:r>
      <w:r>
        <w:rPr>
          <w:rFonts w:ascii="Helvetica" w:hAnsi="Helvetica" w:cs="Helvetica"/>
          <w:bCs/>
          <w:iCs/>
          <w:sz w:val="24"/>
          <w:szCs w:val="24"/>
        </w:rPr>
        <w:t xml:space="preserve">Ask, “How is the Black Empowerment Controversy a problem-saturated story that continues to hold the UUA ‘stuck’?” Tell them that there will be time ahead for exploring problem-saturated stories in their own contexts, particularly problem-saturated stories that get in the way of full inclusion of all people in their faith community. </w:t>
      </w:r>
      <w:r w:rsidRPr="000A51C2">
        <w:rPr>
          <w:rFonts w:ascii="Helvetica" w:hAnsi="Helvetica" w:cs="Helvetica"/>
          <w:bCs/>
          <w:iCs/>
          <w:sz w:val="24"/>
          <w:szCs w:val="24"/>
        </w:rPr>
        <w:t xml:space="preserve">Allow 15 minutes for </w:t>
      </w:r>
      <w:r>
        <w:rPr>
          <w:rFonts w:ascii="Helvetica" w:hAnsi="Helvetica" w:cs="Helvetica"/>
          <w:bCs/>
          <w:iCs/>
          <w:sz w:val="24"/>
          <w:szCs w:val="24"/>
        </w:rPr>
        <w:t>this conversation.</w:t>
      </w:r>
    </w:p>
    <w:p w14:paraId="34469ECB" w14:textId="77777777" w:rsidR="003765F6" w:rsidRPr="000A51C2" w:rsidRDefault="003765F6" w:rsidP="003765F6">
      <w:pPr>
        <w:spacing w:line="480" w:lineRule="auto"/>
        <w:rPr>
          <w:rFonts w:ascii="Helvetica" w:hAnsi="Helvetica" w:cs="Helvetica"/>
          <w:bCs/>
          <w:iCs/>
          <w:sz w:val="24"/>
          <w:szCs w:val="24"/>
        </w:rPr>
      </w:pPr>
      <w:r>
        <w:rPr>
          <w:rFonts w:ascii="Helvetica" w:hAnsi="Helvetica" w:cs="Helvetica"/>
          <w:bCs/>
          <w:iCs/>
          <w:sz w:val="24"/>
          <w:szCs w:val="24"/>
        </w:rPr>
        <w:t>Then turn to narrative theology and what we learn from the story of Frances Ellen Watkins Harper. Ask: “What new tools or approaches did the video presentation offer you?” Then, a</w:t>
      </w:r>
      <w:r w:rsidRPr="000A51C2">
        <w:rPr>
          <w:rFonts w:ascii="Helvetica" w:hAnsi="Helvetica" w:cs="Helvetica"/>
          <w:bCs/>
          <w:iCs/>
          <w:sz w:val="24"/>
          <w:szCs w:val="24"/>
        </w:rPr>
        <w:t>sk the group to consider how they present Unitarian Universalism – the UU Story- when leading their congregation or organization. Ask</w:t>
      </w:r>
      <w:r>
        <w:rPr>
          <w:rFonts w:ascii="Helvetica" w:hAnsi="Helvetica" w:cs="Helvetica"/>
          <w:bCs/>
          <w:iCs/>
          <w:sz w:val="24"/>
          <w:szCs w:val="24"/>
        </w:rPr>
        <w:t xml:space="preserve"> these questions for reflection, rather than discussion</w:t>
      </w:r>
      <w:r w:rsidRPr="000A51C2">
        <w:rPr>
          <w:rFonts w:ascii="Helvetica" w:hAnsi="Helvetica" w:cs="Helvetica"/>
          <w:bCs/>
          <w:iCs/>
          <w:sz w:val="24"/>
          <w:szCs w:val="24"/>
        </w:rPr>
        <w:t>:</w:t>
      </w:r>
    </w:p>
    <w:p w14:paraId="14469EB3" w14:textId="77777777" w:rsidR="003765F6" w:rsidRPr="000A51C2" w:rsidRDefault="003765F6" w:rsidP="003765F6">
      <w:pPr>
        <w:pStyle w:val="ListParagraph"/>
        <w:numPr>
          <w:ilvl w:val="0"/>
          <w:numId w:val="34"/>
        </w:numPr>
        <w:spacing w:line="480" w:lineRule="auto"/>
        <w:rPr>
          <w:rFonts w:ascii="Helvetica" w:hAnsi="Helvetica" w:cs="Helvetica"/>
          <w:bCs/>
          <w:iCs/>
          <w:sz w:val="24"/>
          <w:szCs w:val="24"/>
        </w:rPr>
      </w:pPr>
      <w:r w:rsidRPr="000A51C2">
        <w:rPr>
          <w:rFonts w:ascii="Helvetica" w:hAnsi="Helvetica" w:cs="Helvetica"/>
          <w:bCs/>
          <w:iCs/>
          <w:sz w:val="24"/>
          <w:szCs w:val="24"/>
        </w:rPr>
        <w:t xml:space="preserve">Who is presented as central in the UU Story? </w:t>
      </w:r>
    </w:p>
    <w:p w14:paraId="74430168" w14:textId="77777777" w:rsidR="003765F6" w:rsidRPr="000A51C2" w:rsidRDefault="003765F6" w:rsidP="003765F6">
      <w:pPr>
        <w:pStyle w:val="ListParagraph"/>
        <w:numPr>
          <w:ilvl w:val="0"/>
          <w:numId w:val="34"/>
        </w:numPr>
        <w:spacing w:line="480" w:lineRule="auto"/>
        <w:rPr>
          <w:rFonts w:ascii="Helvetica" w:hAnsi="Helvetica" w:cs="Helvetica"/>
          <w:bCs/>
          <w:iCs/>
          <w:sz w:val="24"/>
          <w:szCs w:val="24"/>
        </w:rPr>
      </w:pPr>
      <w:r w:rsidRPr="000A51C2">
        <w:rPr>
          <w:rFonts w:ascii="Helvetica" w:hAnsi="Helvetica" w:cs="Helvetica"/>
          <w:bCs/>
          <w:iCs/>
          <w:sz w:val="24"/>
          <w:szCs w:val="24"/>
        </w:rPr>
        <w:t xml:space="preserve">Who are the UU leaders, prophetic figures? What are their identities? </w:t>
      </w:r>
    </w:p>
    <w:p w14:paraId="4999DE74" w14:textId="77777777" w:rsidR="003765F6" w:rsidRPr="000A51C2" w:rsidRDefault="003765F6" w:rsidP="003765F6">
      <w:pPr>
        <w:pStyle w:val="ListParagraph"/>
        <w:numPr>
          <w:ilvl w:val="0"/>
          <w:numId w:val="34"/>
        </w:numPr>
        <w:spacing w:line="480" w:lineRule="auto"/>
        <w:rPr>
          <w:rFonts w:ascii="Helvetica" w:hAnsi="Helvetica" w:cs="Helvetica"/>
          <w:bCs/>
          <w:iCs/>
          <w:sz w:val="24"/>
          <w:szCs w:val="24"/>
        </w:rPr>
      </w:pPr>
      <w:r w:rsidRPr="000A51C2">
        <w:rPr>
          <w:rFonts w:ascii="Helvetica" w:hAnsi="Helvetica" w:cs="Helvetica"/>
          <w:bCs/>
          <w:iCs/>
          <w:sz w:val="24"/>
          <w:szCs w:val="24"/>
        </w:rPr>
        <w:t>Is it a conscious or unconscious decision to present UU history with particular identities – White, male, hetero-normative, upper middle-class, urban, Northeastern…?</w:t>
      </w:r>
    </w:p>
    <w:p w14:paraId="2EF7E2BB" w14:textId="77777777" w:rsidR="003765F6" w:rsidRPr="000A51C2" w:rsidRDefault="003765F6" w:rsidP="003765F6">
      <w:pPr>
        <w:pStyle w:val="ListParagraph"/>
        <w:numPr>
          <w:ilvl w:val="0"/>
          <w:numId w:val="34"/>
        </w:numPr>
        <w:spacing w:line="480" w:lineRule="auto"/>
        <w:rPr>
          <w:rFonts w:ascii="Helvetica" w:hAnsi="Helvetica" w:cs="Helvetica"/>
          <w:bCs/>
          <w:iCs/>
          <w:sz w:val="24"/>
          <w:szCs w:val="24"/>
        </w:rPr>
      </w:pPr>
      <w:r w:rsidRPr="000A51C2">
        <w:rPr>
          <w:rFonts w:ascii="Helvetica" w:hAnsi="Helvetica" w:cs="Helvetica"/>
          <w:bCs/>
          <w:iCs/>
          <w:sz w:val="24"/>
          <w:szCs w:val="24"/>
        </w:rPr>
        <w:t>Can other identities be better represented? Can they be made more central?</w:t>
      </w:r>
    </w:p>
    <w:p w14:paraId="76C1EA8F" w14:textId="77777777" w:rsidR="003765F6" w:rsidRDefault="003765F6" w:rsidP="003765F6">
      <w:pPr>
        <w:spacing w:line="480" w:lineRule="auto"/>
        <w:rPr>
          <w:rFonts w:ascii="Arial" w:hAnsi="Arial" w:cs="Arial"/>
          <w:b/>
          <w:sz w:val="28"/>
          <w:szCs w:val="28"/>
        </w:rPr>
      </w:pPr>
      <w:r>
        <w:rPr>
          <w:rFonts w:ascii="Arial" w:hAnsi="Arial" w:cs="Arial"/>
          <w:b/>
          <w:sz w:val="28"/>
          <w:szCs w:val="28"/>
        </w:rPr>
        <w:t xml:space="preserve">Reviewing Where We Have Been and </w:t>
      </w:r>
      <w:r w:rsidRPr="000A51C2">
        <w:rPr>
          <w:rFonts w:ascii="Arial" w:hAnsi="Arial" w:cs="Arial"/>
          <w:b/>
          <w:sz w:val="28"/>
          <w:szCs w:val="28"/>
        </w:rPr>
        <w:t xml:space="preserve">Closing </w:t>
      </w:r>
      <w:r>
        <w:rPr>
          <w:rFonts w:ascii="Arial" w:hAnsi="Arial" w:cs="Arial"/>
          <w:b/>
          <w:sz w:val="28"/>
          <w:szCs w:val="28"/>
        </w:rPr>
        <w:t>(10</w:t>
      </w:r>
      <w:r w:rsidRPr="000A51C2">
        <w:rPr>
          <w:rFonts w:ascii="Arial" w:hAnsi="Arial" w:cs="Arial"/>
          <w:b/>
          <w:sz w:val="28"/>
          <w:szCs w:val="28"/>
        </w:rPr>
        <w:t xml:space="preserve"> min</w:t>
      </w:r>
      <w:r>
        <w:rPr>
          <w:rFonts w:ascii="Arial" w:hAnsi="Arial" w:cs="Arial"/>
          <w:b/>
          <w:sz w:val="28"/>
          <w:szCs w:val="28"/>
        </w:rPr>
        <w:t>)</w:t>
      </w:r>
      <w:r w:rsidRPr="000A51C2">
        <w:rPr>
          <w:rFonts w:ascii="Arial" w:hAnsi="Arial" w:cs="Arial"/>
          <w:b/>
          <w:sz w:val="28"/>
          <w:szCs w:val="28"/>
        </w:rPr>
        <w:t xml:space="preserve"> </w:t>
      </w:r>
    </w:p>
    <w:p w14:paraId="08506CDC" w14:textId="77777777" w:rsidR="003765F6" w:rsidRDefault="003765F6" w:rsidP="003765F6">
      <w:pPr>
        <w:spacing w:line="480" w:lineRule="auto"/>
        <w:rPr>
          <w:rFonts w:ascii="Helvetica" w:hAnsi="Helvetica" w:cs="Helvetica"/>
          <w:b/>
          <w:sz w:val="24"/>
          <w:szCs w:val="24"/>
        </w:rPr>
      </w:pPr>
      <w:r>
        <w:rPr>
          <w:rFonts w:ascii="Helvetica" w:hAnsi="Helvetica" w:cs="Helvetica"/>
          <w:b/>
          <w:sz w:val="24"/>
          <w:szCs w:val="24"/>
        </w:rPr>
        <w:t>Materials</w:t>
      </w:r>
    </w:p>
    <w:p w14:paraId="106CDF9C" w14:textId="77777777" w:rsidR="003765F6" w:rsidRPr="000A51C2" w:rsidRDefault="003765F6" w:rsidP="003765F6">
      <w:pPr>
        <w:pStyle w:val="Checkbox"/>
        <w:rPr>
          <w:rFonts w:ascii="Helvetica" w:hAnsi="Helvetica" w:cs="Helvetica"/>
        </w:rPr>
      </w:pPr>
      <w:r>
        <w:rPr>
          <w:rFonts w:ascii="Helvetica" w:hAnsi="Helvetica" w:cs="Helvetica"/>
        </w:rPr>
        <w:t>5.1 Instructions for Small Group Presentations</w:t>
      </w:r>
    </w:p>
    <w:p w14:paraId="3BCB132D" w14:textId="77777777" w:rsidR="003765F6" w:rsidRDefault="003765F6" w:rsidP="003765F6">
      <w:pPr>
        <w:spacing w:line="480" w:lineRule="auto"/>
        <w:rPr>
          <w:rFonts w:ascii="Helvetica" w:hAnsi="Helvetica" w:cs="Helvetica"/>
          <w:b/>
          <w:sz w:val="24"/>
          <w:szCs w:val="24"/>
        </w:rPr>
      </w:pPr>
    </w:p>
    <w:p w14:paraId="78AB8554" w14:textId="77777777" w:rsidR="003765F6" w:rsidRDefault="003765F6" w:rsidP="003765F6">
      <w:pPr>
        <w:spacing w:line="480" w:lineRule="auto"/>
        <w:rPr>
          <w:rFonts w:ascii="Helvetica" w:hAnsi="Helvetica" w:cs="Helvetica"/>
          <w:b/>
          <w:sz w:val="24"/>
          <w:szCs w:val="24"/>
        </w:rPr>
      </w:pPr>
      <w:r>
        <w:rPr>
          <w:rFonts w:ascii="Helvetica" w:hAnsi="Helvetica" w:cs="Helvetica"/>
          <w:b/>
          <w:sz w:val="24"/>
          <w:szCs w:val="24"/>
        </w:rPr>
        <w:lastRenderedPageBreak/>
        <w:t>Preparation</w:t>
      </w:r>
    </w:p>
    <w:p w14:paraId="6726DB81" w14:textId="77777777" w:rsidR="003765F6" w:rsidRPr="0098564B" w:rsidRDefault="003765F6" w:rsidP="003765F6">
      <w:pPr>
        <w:pStyle w:val="ListParagraph"/>
        <w:numPr>
          <w:ilvl w:val="0"/>
          <w:numId w:val="35"/>
        </w:numPr>
        <w:spacing w:line="480" w:lineRule="auto"/>
        <w:rPr>
          <w:rFonts w:ascii="Helvetica" w:hAnsi="Helvetica" w:cs="Helvetica"/>
          <w:b/>
          <w:sz w:val="24"/>
          <w:szCs w:val="24"/>
        </w:rPr>
      </w:pPr>
      <w:r>
        <w:rPr>
          <w:rFonts w:ascii="Helvetica" w:hAnsi="Helvetica" w:cs="Helvetica"/>
          <w:sz w:val="24"/>
          <w:szCs w:val="24"/>
        </w:rPr>
        <w:t>Determine small groups in advance (see note at beginning of Session 4 Leader Guide. Share those groups with participants in advance of the session or prepare to do it during the closing.)</w:t>
      </w:r>
    </w:p>
    <w:p w14:paraId="58BFC498" w14:textId="77777777" w:rsidR="003765F6" w:rsidRDefault="003765F6" w:rsidP="003765F6">
      <w:pPr>
        <w:spacing w:line="480" w:lineRule="auto"/>
        <w:rPr>
          <w:rFonts w:ascii="Helvetica" w:hAnsi="Helvetica" w:cs="Helvetica"/>
          <w:b/>
          <w:sz w:val="24"/>
          <w:szCs w:val="24"/>
        </w:rPr>
      </w:pPr>
      <w:r>
        <w:rPr>
          <w:rFonts w:ascii="Helvetica" w:hAnsi="Helvetica" w:cs="Helvetica"/>
          <w:b/>
          <w:sz w:val="24"/>
          <w:szCs w:val="24"/>
        </w:rPr>
        <w:t>Description</w:t>
      </w:r>
    </w:p>
    <w:p w14:paraId="4FE5E82A" w14:textId="77777777" w:rsidR="003765F6" w:rsidRPr="000A51C2" w:rsidRDefault="003765F6" w:rsidP="003765F6">
      <w:pPr>
        <w:spacing w:line="480" w:lineRule="auto"/>
        <w:rPr>
          <w:rFonts w:ascii="Helvetica" w:hAnsi="Helvetica" w:cs="Helvetica"/>
          <w:sz w:val="24"/>
          <w:szCs w:val="24"/>
        </w:rPr>
      </w:pPr>
      <w:r w:rsidRPr="000A51C2">
        <w:rPr>
          <w:rFonts w:ascii="Helvetica" w:hAnsi="Helvetica" w:cs="Helvetica"/>
          <w:sz w:val="24"/>
          <w:szCs w:val="24"/>
        </w:rPr>
        <w:t>Recruit a volunteer to do the opening next time.</w:t>
      </w:r>
    </w:p>
    <w:p w14:paraId="42087125" w14:textId="77777777" w:rsidR="003765F6" w:rsidRPr="000A51C2" w:rsidRDefault="003765F6" w:rsidP="003765F6">
      <w:pPr>
        <w:spacing w:line="480" w:lineRule="auto"/>
        <w:rPr>
          <w:rFonts w:ascii="Helvetica" w:hAnsi="Helvetica" w:cs="Helvetica"/>
          <w:sz w:val="24"/>
          <w:szCs w:val="24"/>
        </w:rPr>
      </w:pPr>
      <w:r w:rsidRPr="000A51C2">
        <w:rPr>
          <w:rFonts w:ascii="Helvetica" w:hAnsi="Helvetica" w:cs="Helvetica"/>
          <w:sz w:val="24"/>
          <w:szCs w:val="24"/>
        </w:rPr>
        <w:t>Ask participants to revisit the vision of beloved community that they collaged early in the module. Say:</w:t>
      </w:r>
    </w:p>
    <w:p w14:paraId="58E962C5" w14:textId="77777777" w:rsidR="003765F6" w:rsidRPr="008D2407" w:rsidRDefault="003765F6" w:rsidP="003765F6">
      <w:pPr>
        <w:spacing w:line="480" w:lineRule="auto"/>
        <w:ind w:left="720"/>
        <w:rPr>
          <w:rFonts w:ascii="Helvetica" w:hAnsi="Helvetica" w:cs="Helvetica"/>
          <w:sz w:val="24"/>
          <w:szCs w:val="24"/>
        </w:rPr>
      </w:pPr>
      <w:r w:rsidRPr="000A51C2">
        <w:rPr>
          <w:rFonts w:ascii="Helvetica" w:hAnsi="Helvetica" w:cs="Helvetica"/>
          <w:sz w:val="24"/>
          <w:szCs w:val="24"/>
        </w:rPr>
        <w:t xml:space="preserve">Interrogate the work you did. Is there anything you would change or add to your </w:t>
      </w:r>
      <w:r w:rsidRPr="008D2407">
        <w:rPr>
          <w:rFonts w:ascii="Helvetica" w:hAnsi="Helvetica" w:cs="Helvetica"/>
          <w:sz w:val="24"/>
          <w:szCs w:val="24"/>
        </w:rPr>
        <w:t xml:space="preserve">vision? How is that vision connected to the way you understand and hold your Unitarian Universalist faith? </w:t>
      </w:r>
    </w:p>
    <w:p w14:paraId="0C7F009A" w14:textId="77777777" w:rsidR="003765F6" w:rsidRDefault="003765F6" w:rsidP="003765F6">
      <w:pPr>
        <w:spacing w:line="480" w:lineRule="auto"/>
        <w:rPr>
          <w:rFonts w:ascii="Helvetica" w:hAnsi="Helvetica" w:cs="Helvetica"/>
          <w:sz w:val="24"/>
          <w:szCs w:val="24"/>
        </w:rPr>
      </w:pPr>
      <w:r w:rsidRPr="008D2407">
        <w:rPr>
          <w:rFonts w:ascii="Helvetica" w:hAnsi="Helvetica" w:cs="Helvetica"/>
          <w:sz w:val="24"/>
          <w:szCs w:val="24"/>
        </w:rPr>
        <w:t>Invite participants into a moment or two of silence. Explain that this activity is personal work, to be done before the next session, and that they will be sharing their expan</w:t>
      </w:r>
      <w:r>
        <w:rPr>
          <w:rFonts w:ascii="Helvetica" w:hAnsi="Helvetica" w:cs="Helvetica"/>
          <w:sz w:val="24"/>
          <w:szCs w:val="24"/>
        </w:rPr>
        <w:t>ded vision with others in small groups</w:t>
      </w:r>
      <w:r w:rsidRPr="008D2407">
        <w:rPr>
          <w:rFonts w:ascii="Helvetica" w:hAnsi="Helvetica" w:cs="Helvetica"/>
          <w:sz w:val="24"/>
          <w:szCs w:val="24"/>
        </w:rPr>
        <w:t>.</w:t>
      </w:r>
    </w:p>
    <w:p w14:paraId="7F46D009" w14:textId="77777777" w:rsidR="003765F6" w:rsidRPr="008D2407" w:rsidRDefault="003765F6" w:rsidP="003765F6">
      <w:pPr>
        <w:spacing w:line="480" w:lineRule="auto"/>
        <w:rPr>
          <w:rFonts w:ascii="Helvetica" w:hAnsi="Helvetica" w:cs="Helvetica"/>
          <w:sz w:val="24"/>
          <w:szCs w:val="24"/>
        </w:rPr>
      </w:pPr>
      <w:r>
        <w:rPr>
          <w:rFonts w:ascii="Helvetica" w:hAnsi="Helvetica" w:cs="Helvetica"/>
          <w:sz w:val="24"/>
          <w:szCs w:val="24"/>
        </w:rPr>
        <w:t xml:space="preserve">Then, invite participants to review 5.1 Instructions for Small Group Presentations. Answer any questions they have. Point out that much of the work for Session 5 is to be scheduled among small group members. The full group will meet for a shorter time (1 hour 15 minutes) to receive and respond to small group presentations. Confirm the date/time of the final meeting for this module. You may choose to begin later than usual or end earlier than usual to account for the shorter full group time. </w:t>
      </w:r>
    </w:p>
    <w:p w14:paraId="5AA7DD08" w14:textId="77777777" w:rsidR="003765F6" w:rsidRPr="00645F02" w:rsidRDefault="003765F6" w:rsidP="003765F6">
      <w:pPr>
        <w:spacing w:line="480" w:lineRule="auto"/>
        <w:rPr>
          <w:rFonts w:ascii="Helvetica" w:hAnsi="Helvetica" w:cs="Helvetica"/>
          <w:sz w:val="24"/>
          <w:szCs w:val="24"/>
        </w:rPr>
      </w:pPr>
      <w:r w:rsidRPr="000A51C2">
        <w:rPr>
          <w:rFonts w:ascii="Helvetica" w:hAnsi="Helvetica" w:cs="Helvetica"/>
          <w:sz w:val="24"/>
          <w:szCs w:val="24"/>
        </w:rPr>
        <w:lastRenderedPageBreak/>
        <w:t>Then, close with singi</w:t>
      </w:r>
      <w:r>
        <w:rPr>
          <w:rFonts w:ascii="Helvetica" w:hAnsi="Helvetica" w:cs="Helvetica"/>
          <w:sz w:val="24"/>
          <w:szCs w:val="24"/>
        </w:rPr>
        <w:t xml:space="preserve">ng Woyaya. Play </w:t>
      </w:r>
      <w:hyperlink r:id="rId65" w:history="1">
        <w:r w:rsidRPr="00645F02">
          <w:rPr>
            <w:rStyle w:val="Hyperlink"/>
            <w:rFonts w:ascii="Helvetica" w:hAnsi="Helvetica" w:cs="Helvetica"/>
            <w:sz w:val="24"/>
            <w:szCs w:val="24"/>
          </w:rPr>
          <w:t>this recording</w:t>
        </w:r>
      </w:hyperlink>
      <w:r>
        <w:rPr>
          <w:rFonts w:ascii="Helvetica" w:hAnsi="Helvetica" w:cs="Helvetica"/>
          <w:sz w:val="24"/>
          <w:szCs w:val="24"/>
        </w:rPr>
        <w:t xml:space="preserve"> from the list of </w:t>
      </w:r>
      <w:hyperlink r:id="rId66" w:history="1">
        <w:r w:rsidRPr="00645F02">
          <w:rPr>
            <w:rStyle w:val="Hyperlink"/>
            <w:rFonts w:ascii="Helvetica" w:hAnsi="Helvetica" w:cs="Helvetica"/>
            <w:sz w:val="24"/>
            <w:szCs w:val="24"/>
          </w:rPr>
          <w:t>Music for Online Worship</w:t>
        </w:r>
      </w:hyperlink>
      <w:r>
        <w:rPr>
          <w:rFonts w:ascii="Helvetica" w:hAnsi="Helvetica" w:cs="Helvetica"/>
          <w:sz w:val="24"/>
          <w:szCs w:val="24"/>
        </w:rPr>
        <w:t xml:space="preserve"> on the UUA website music</w:t>
      </w:r>
      <w:r w:rsidRPr="000A51C2">
        <w:rPr>
          <w:rFonts w:ascii="Helvetica" w:hAnsi="Helvetica" w:cs="Helvetica"/>
          <w:sz w:val="24"/>
          <w:szCs w:val="24"/>
        </w:rPr>
        <w:t xml:space="preserve"> that will allow people to sing along with the sound off.</w:t>
      </w:r>
    </w:p>
    <w:p w14:paraId="74D76E2B" w14:textId="77777777" w:rsidR="003765F6" w:rsidRPr="008A3787" w:rsidRDefault="003765F6" w:rsidP="003765F6">
      <w:pPr>
        <w:pStyle w:val="Checkbox"/>
        <w:numPr>
          <w:ilvl w:val="0"/>
          <w:numId w:val="0"/>
        </w:numPr>
        <w:rPr>
          <w:rFonts w:ascii="Helvetica" w:hAnsi="Helvetica" w:cs="Helvetica"/>
        </w:rPr>
      </w:pPr>
      <w:r w:rsidRPr="000A51C2">
        <w:rPr>
          <w:rFonts w:ascii="Helvetica" w:hAnsi="Helvetica" w:cs="Helvetica"/>
        </w:rPr>
        <w:t>Extinguish the chalice.</w:t>
      </w:r>
    </w:p>
    <w:p w14:paraId="07AA67E7" w14:textId="77777777" w:rsidR="003765F6" w:rsidRPr="00675887" w:rsidRDefault="003765F6" w:rsidP="003765F6">
      <w:pPr>
        <w:spacing w:line="480" w:lineRule="auto"/>
        <w:rPr>
          <w:rFonts w:ascii="Helvetica" w:hAnsi="Helvetica" w:cs="Helvetica"/>
          <w:b/>
          <w:sz w:val="28"/>
          <w:szCs w:val="28"/>
        </w:rPr>
      </w:pPr>
      <w:r w:rsidRPr="00675887">
        <w:rPr>
          <w:rFonts w:ascii="Helvetica" w:hAnsi="Helvetica" w:cs="Helvetica"/>
          <w:b/>
          <w:sz w:val="28"/>
          <w:szCs w:val="28"/>
        </w:rPr>
        <w:t>Reflection Questions for Follow-on Discussion:</w:t>
      </w:r>
    </w:p>
    <w:p w14:paraId="2F60BB32" w14:textId="77777777" w:rsidR="003765F6" w:rsidRPr="008D2407" w:rsidRDefault="003765F6" w:rsidP="003765F6">
      <w:pPr>
        <w:pStyle w:val="ListParagraph"/>
        <w:numPr>
          <w:ilvl w:val="0"/>
          <w:numId w:val="17"/>
        </w:numPr>
        <w:spacing w:line="480" w:lineRule="auto"/>
        <w:rPr>
          <w:rFonts w:ascii="Helvetica" w:hAnsi="Helvetica" w:cs="Helvetica"/>
          <w:sz w:val="24"/>
          <w:szCs w:val="24"/>
        </w:rPr>
      </w:pPr>
      <w:r w:rsidRPr="008D2407">
        <w:rPr>
          <w:rFonts w:ascii="Helvetica" w:hAnsi="Helvetica" w:cs="Helvetica"/>
          <w:sz w:val="24"/>
          <w:szCs w:val="24"/>
        </w:rPr>
        <w:t>What problem-saturated story in their faith community is getting in the way of culture change, and how might you begin to shift the narrative?</w:t>
      </w:r>
    </w:p>
    <w:p w14:paraId="2CFA426F" w14:textId="77777777" w:rsidR="003765F6" w:rsidRPr="00645F02" w:rsidRDefault="003765F6" w:rsidP="003765F6">
      <w:pPr>
        <w:pStyle w:val="ListParagraph"/>
        <w:numPr>
          <w:ilvl w:val="0"/>
          <w:numId w:val="17"/>
        </w:numPr>
        <w:spacing w:line="480" w:lineRule="auto"/>
        <w:rPr>
          <w:rFonts w:ascii="Helvetica" w:hAnsi="Helvetica" w:cs="Helvetica"/>
          <w:sz w:val="24"/>
          <w:szCs w:val="24"/>
        </w:rPr>
      </w:pPr>
      <w:r w:rsidRPr="008D2407">
        <w:rPr>
          <w:rFonts w:ascii="Helvetica" w:hAnsi="Helvetica" w:cs="Helvetica"/>
          <w:sz w:val="24"/>
          <w:szCs w:val="24"/>
        </w:rPr>
        <w:t>What practices might you follow in your area of responsibility to center the voices of those who have been marginalized? What will be your first action in this regard?</w:t>
      </w:r>
    </w:p>
    <w:p w14:paraId="1BFE5529" w14:textId="10847BA4" w:rsidR="003765F6" w:rsidRDefault="003765F6">
      <w:pPr>
        <w:rPr>
          <w:rFonts w:ascii="Helvetica" w:hAnsi="Helvetica" w:cs="Helvetica"/>
          <w:sz w:val="24"/>
          <w:szCs w:val="24"/>
        </w:rPr>
      </w:pPr>
      <w:r>
        <w:rPr>
          <w:rFonts w:ascii="Helvetica" w:hAnsi="Helvetica" w:cs="Helvetica"/>
          <w:sz w:val="24"/>
          <w:szCs w:val="24"/>
        </w:rPr>
        <w:br w:type="page"/>
      </w:r>
    </w:p>
    <w:p w14:paraId="5E5F0E4A" w14:textId="77777777" w:rsidR="00F55977" w:rsidRPr="000A51C2" w:rsidRDefault="00F55977" w:rsidP="00F55977">
      <w:pPr>
        <w:rPr>
          <w:rFonts w:ascii="Helvetica" w:hAnsi="Helvetica" w:cs="Helvetica"/>
          <w:b/>
          <w:sz w:val="48"/>
          <w:szCs w:val="48"/>
          <w:u w:val="single"/>
        </w:rPr>
      </w:pPr>
      <w:r>
        <w:rPr>
          <w:rFonts w:ascii="Helvetica" w:hAnsi="Helvetica" w:cs="Helvetica"/>
          <w:b/>
          <w:sz w:val="48"/>
          <w:szCs w:val="48"/>
          <w:u w:val="single"/>
        </w:rPr>
        <w:lastRenderedPageBreak/>
        <w:t>SESSION FIVE</w:t>
      </w:r>
      <w:r w:rsidRPr="000A51C2">
        <w:rPr>
          <w:rFonts w:ascii="Helvetica" w:hAnsi="Helvetica" w:cs="Helvetica"/>
          <w:b/>
          <w:sz w:val="48"/>
          <w:szCs w:val="48"/>
          <w:u w:val="single"/>
        </w:rPr>
        <w:t xml:space="preserve"> </w:t>
      </w:r>
    </w:p>
    <w:p w14:paraId="7FB4097E" w14:textId="77777777" w:rsidR="00F55977" w:rsidRDefault="00F55977" w:rsidP="00F55977">
      <w:pPr>
        <w:rPr>
          <w:rFonts w:ascii="Helvetica" w:hAnsi="Helvetica" w:cs="Helvetica"/>
          <w:sz w:val="24"/>
          <w:szCs w:val="24"/>
        </w:rPr>
      </w:pPr>
      <w:r>
        <w:rPr>
          <w:rFonts w:ascii="Helvetica" w:hAnsi="Helvetica" w:cs="Helvetica"/>
          <w:sz w:val="24"/>
          <w:szCs w:val="24"/>
        </w:rPr>
        <w:t xml:space="preserve"> PARTICIPANT WORK BEFORE THE SESSION (1 hour, 45 minutes)</w:t>
      </w:r>
    </w:p>
    <w:p w14:paraId="38DD1418" w14:textId="77777777" w:rsidR="00F55977" w:rsidRDefault="00F55977" w:rsidP="00F55977">
      <w:pPr>
        <w:rPr>
          <w:rFonts w:ascii="Helvetica" w:hAnsi="Helvetica" w:cs="Helvetica"/>
          <w:sz w:val="24"/>
          <w:szCs w:val="24"/>
        </w:rPr>
      </w:pPr>
      <w:r>
        <w:rPr>
          <w:rFonts w:ascii="Helvetica" w:hAnsi="Helvetica" w:cs="Helvetica"/>
          <w:sz w:val="24"/>
          <w:szCs w:val="24"/>
        </w:rPr>
        <w:t>Engage</w:t>
      </w:r>
    </w:p>
    <w:p w14:paraId="1458B729" w14:textId="77777777" w:rsidR="00F55977" w:rsidRDefault="00F55977" w:rsidP="00F55977">
      <w:pPr>
        <w:pStyle w:val="ListParagraph"/>
        <w:numPr>
          <w:ilvl w:val="0"/>
          <w:numId w:val="11"/>
        </w:numPr>
        <w:spacing w:after="0" w:line="240" w:lineRule="auto"/>
        <w:rPr>
          <w:rFonts w:ascii="Helvetica" w:hAnsi="Helvetica" w:cs="Helvetica"/>
          <w:sz w:val="24"/>
          <w:szCs w:val="24"/>
        </w:rPr>
      </w:pPr>
      <w:r>
        <w:rPr>
          <w:rFonts w:ascii="Helvetica" w:hAnsi="Helvetica" w:cs="Helvetica"/>
          <w:sz w:val="24"/>
          <w:szCs w:val="24"/>
        </w:rPr>
        <w:t>Follow instructions for individual and small group work in 5.1 Instructions for Small Group Presentations</w:t>
      </w:r>
    </w:p>
    <w:p w14:paraId="2A775C97" w14:textId="77777777" w:rsidR="00F55977" w:rsidRPr="00E57464" w:rsidRDefault="00F55977" w:rsidP="00F55977">
      <w:pPr>
        <w:pStyle w:val="ListParagraph"/>
        <w:numPr>
          <w:ilvl w:val="0"/>
          <w:numId w:val="11"/>
        </w:numPr>
        <w:spacing w:after="0" w:line="240" w:lineRule="auto"/>
        <w:rPr>
          <w:rStyle w:val="Hyperlink"/>
          <w:rFonts w:ascii="Helvetica" w:hAnsi="Helvetica" w:cs="Helvetica"/>
          <w:color w:val="auto"/>
          <w:sz w:val="24"/>
          <w:szCs w:val="24"/>
          <w:u w:val="none"/>
        </w:rPr>
      </w:pPr>
      <w:r>
        <w:rPr>
          <w:rFonts w:ascii="Helvetica" w:hAnsi="Helvetica" w:cs="Helvetica"/>
          <w:sz w:val="24"/>
          <w:szCs w:val="24"/>
        </w:rPr>
        <w:t xml:space="preserve">With your group, decide if you will become an ongoing accountability group to support and encourage one another in carrying forward actions to change the narrative and help create culture change. Review 5.2 </w:t>
      </w:r>
      <w:r w:rsidRPr="003E6193">
        <w:rPr>
          <w:rFonts w:ascii="Helvetica" w:hAnsi="Helvetica" w:cs="Helvetica"/>
          <w:sz w:val="24"/>
          <w:szCs w:val="24"/>
        </w:rPr>
        <w:t>Accountability Group Suggested Questions</w:t>
      </w:r>
      <w:r>
        <w:rPr>
          <w:rFonts w:ascii="Helvetica" w:hAnsi="Helvetica" w:cs="Helvetica"/>
          <w:sz w:val="24"/>
          <w:szCs w:val="24"/>
        </w:rPr>
        <w:t xml:space="preserve"> </w:t>
      </w:r>
      <w:r w:rsidRPr="003E6193">
        <w:rPr>
          <w:rFonts w:ascii="Helvetica" w:hAnsi="Helvetica" w:cs="Helvetica"/>
          <w:sz w:val="24"/>
          <w:szCs w:val="24"/>
        </w:rPr>
        <w:t>/</w:t>
      </w:r>
      <w:r>
        <w:rPr>
          <w:rFonts w:ascii="Helvetica" w:hAnsi="Helvetica" w:cs="Helvetica"/>
          <w:sz w:val="24"/>
          <w:szCs w:val="24"/>
        </w:rPr>
        <w:t xml:space="preserve"> </w:t>
      </w:r>
      <w:r w:rsidRPr="003E6193">
        <w:rPr>
          <w:rFonts w:ascii="Helvetica" w:hAnsi="Helvetica" w:cs="Helvetica"/>
          <w:sz w:val="24"/>
          <w:szCs w:val="24"/>
        </w:rPr>
        <w:t>Actions</w:t>
      </w:r>
      <w:r>
        <w:rPr>
          <w:rFonts w:ascii="Helvetica" w:hAnsi="Helvetica" w:cs="Helvetica"/>
          <w:sz w:val="24"/>
          <w:szCs w:val="24"/>
        </w:rPr>
        <w:t xml:space="preserve"> </w:t>
      </w:r>
      <w:r w:rsidRPr="003E6193">
        <w:rPr>
          <w:rFonts w:ascii="Helvetica" w:hAnsi="Helvetica" w:cs="Helvetica"/>
          <w:sz w:val="24"/>
          <w:szCs w:val="24"/>
        </w:rPr>
        <w:t>/</w:t>
      </w:r>
      <w:r>
        <w:rPr>
          <w:rFonts w:ascii="Helvetica" w:hAnsi="Helvetica" w:cs="Helvetica"/>
          <w:sz w:val="24"/>
          <w:szCs w:val="24"/>
        </w:rPr>
        <w:t xml:space="preserve"> </w:t>
      </w:r>
      <w:r w:rsidRPr="003E6193">
        <w:rPr>
          <w:rFonts w:ascii="Helvetica" w:hAnsi="Helvetica" w:cs="Helvetica"/>
          <w:sz w:val="24"/>
          <w:szCs w:val="24"/>
        </w:rPr>
        <w:t>Procedures</w:t>
      </w:r>
      <w:r>
        <w:rPr>
          <w:rFonts w:ascii="Helvetica" w:hAnsi="Helvetica" w:cs="Helvetica"/>
          <w:sz w:val="24"/>
          <w:szCs w:val="24"/>
        </w:rPr>
        <w:t xml:space="preserve"> for suggestions on what such a group might do.</w:t>
      </w:r>
    </w:p>
    <w:p w14:paraId="4027C547" w14:textId="77777777" w:rsidR="00F55977" w:rsidRDefault="00F55977" w:rsidP="00F55977">
      <w:pPr>
        <w:pStyle w:val="Checkbox"/>
        <w:numPr>
          <w:ilvl w:val="0"/>
          <w:numId w:val="0"/>
        </w:numPr>
        <w:spacing w:line="240" w:lineRule="auto"/>
        <w:rPr>
          <w:rFonts w:ascii="Helvetica" w:hAnsi="Helvetica" w:cs="Helvetica"/>
        </w:rPr>
      </w:pPr>
    </w:p>
    <w:p w14:paraId="50C80604" w14:textId="77777777" w:rsidR="00F55977" w:rsidRDefault="00F55977" w:rsidP="00F55977">
      <w:pPr>
        <w:pStyle w:val="Checkbox"/>
        <w:numPr>
          <w:ilvl w:val="0"/>
          <w:numId w:val="0"/>
        </w:numPr>
        <w:spacing w:line="240" w:lineRule="auto"/>
        <w:ind w:left="360" w:hanging="360"/>
        <w:rPr>
          <w:rFonts w:ascii="Helvetica" w:hAnsi="Helvetica" w:cs="Helvetica"/>
        </w:rPr>
      </w:pPr>
      <w:r>
        <w:rPr>
          <w:rFonts w:ascii="Helvetica" w:hAnsi="Helvetica" w:cs="Helvetica"/>
        </w:rPr>
        <w:t>LEADERS GUIDE</w:t>
      </w:r>
    </w:p>
    <w:p w14:paraId="249B9D66" w14:textId="77777777" w:rsidR="00F55977" w:rsidRPr="000A51C2" w:rsidRDefault="00F55977" w:rsidP="00F55977">
      <w:pPr>
        <w:pStyle w:val="Checkbox"/>
        <w:numPr>
          <w:ilvl w:val="0"/>
          <w:numId w:val="0"/>
        </w:numPr>
        <w:spacing w:line="240" w:lineRule="auto"/>
        <w:ind w:left="360" w:hanging="360"/>
        <w:rPr>
          <w:rFonts w:ascii="Helvetica" w:hAnsi="Helvetica" w:cs="Helvetica"/>
        </w:rPr>
      </w:pPr>
    </w:p>
    <w:p w14:paraId="00F212A6" w14:textId="77777777" w:rsidR="00F55977" w:rsidRPr="000A51C2" w:rsidRDefault="00F55977" w:rsidP="00F55977">
      <w:pPr>
        <w:spacing w:line="480" w:lineRule="auto"/>
        <w:rPr>
          <w:rFonts w:ascii="Helvetica" w:hAnsi="Helvetica" w:cs="Helvetica"/>
          <w:b/>
          <w:color w:val="FF0000"/>
          <w:sz w:val="28"/>
          <w:szCs w:val="28"/>
        </w:rPr>
      </w:pPr>
      <w:r>
        <w:rPr>
          <w:rFonts w:ascii="Helvetica" w:hAnsi="Helvetica" w:cs="Helvetica"/>
          <w:b/>
          <w:sz w:val="28"/>
          <w:szCs w:val="28"/>
        </w:rPr>
        <w:t xml:space="preserve">Activity 1: </w:t>
      </w:r>
      <w:r w:rsidRPr="000A51C2">
        <w:rPr>
          <w:rFonts w:ascii="Helvetica" w:hAnsi="Helvetica" w:cs="Helvetica"/>
          <w:b/>
          <w:sz w:val="28"/>
          <w:szCs w:val="28"/>
        </w:rPr>
        <w:t>Opening</w:t>
      </w:r>
      <w:r>
        <w:rPr>
          <w:rFonts w:ascii="Helvetica" w:hAnsi="Helvetica" w:cs="Helvetica"/>
          <w:b/>
          <w:sz w:val="28"/>
          <w:szCs w:val="28"/>
        </w:rPr>
        <w:t xml:space="preserve"> (5</w:t>
      </w:r>
      <w:r w:rsidRPr="000A51C2">
        <w:rPr>
          <w:rFonts w:ascii="Helvetica" w:hAnsi="Helvetica" w:cs="Helvetica"/>
          <w:b/>
          <w:sz w:val="28"/>
          <w:szCs w:val="28"/>
        </w:rPr>
        <w:t xml:space="preserve"> Minutes)</w:t>
      </w:r>
    </w:p>
    <w:p w14:paraId="61C20D72" w14:textId="77777777" w:rsidR="00F55977" w:rsidRDefault="00F55977" w:rsidP="00F55977">
      <w:pPr>
        <w:spacing w:line="480" w:lineRule="auto"/>
        <w:rPr>
          <w:rFonts w:ascii="Helvetica" w:hAnsi="Helvetica" w:cs="Helvetica"/>
          <w:b/>
          <w:sz w:val="24"/>
          <w:szCs w:val="24"/>
        </w:rPr>
      </w:pPr>
      <w:r>
        <w:rPr>
          <w:rFonts w:ascii="Helvetica" w:hAnsi="Helvetica" w:cs="Helvetica"/>
          <w:b/>
          <w:sz w:val="24"/>
          <w:szCs w:val="24"/>
        </w:rPr>
        <w:t>Materials</w:t>
      </w:r>
    </w:p>
    <w:p w14:paraId="6C8AAF85" w14:textId="77777777" w:rsidR="00F55977" w:rsidRPr="0022375F" w:rsidRDefault="00F55977" w:rsidP="00F55977">
      <w:pPr>
        <w:pStyle w:val="Checkbox"/>
        <w:rPr>
          <w:rFonts w:ascii="Helvetica" w:hAnsi="Helvetica" w:cs="Helvetica"/>
        </w:rPr>
      </w:pPr>
      <w:r>
        <w:rPr>
          <w:rFonts w:ascii="Helvetica" w:hAnsi="Helvetica" w:cs="Helvetica"/>
        </w:rPr>
        <w:t xml:space="preserve">Chalice, candle </w:t>
      </w:r>
      <w:r w:rsidRPr="000A51C2">
        <w:rPr>
          <w:rFonts w:ascii="Helvetica" w:hAnsi="Helvetica" w:cs="Helvetica"/>
        </w:rPr>
        <w:t>or battery-operated candle</w:t>
      </w:r>
    </w:p>
    <w:p w14:paraId="1F7C7635" w14:textId="77777777" w:rsidR="00F55977" w:rsidRPr="00CC7252" w:rsidRDefault="00F55977" w:rsidP="00F55977">
      <w:pPr>
        <w:spacing w:line="480" w:lineRule="auto"/>
        <w:rPr>
          <w:rFonts w:ascii="Helvetica" w:hAnsi="Helvetica" w:cs="Helvetica"/>
          <w:b/>
          <w:sz w:val="24"/>
          <w:szCs w:val="24"/>
        </w:rPr>
      </w:pPr>
      <w:r>
        <w:rPr>
          <w:rFonts w:ascii="Helvetica" w:hAnsi="Helvetica" w:cs="Helvetica"/>
          <w:b/>
          <w:sz w:val="24"/>
          <w:szCs w:val="24"/>
        </w:rPr>
        <w:t>Preparation</w:t>
      </w:r>
    </w:p>
    <w:p w14:paraId="04CF9085" w14:textId="77777777" w:rsidR="00F55977" w:rsidRDefault="00F55977" w:rsidP="00F55977">
      <w:pPr>
        <w:pStyle w:val="Checkbox"/>
        <w:numPr>
          <w:ilvl w:val="0"/>
          <w:numId w:val="31"/>
        </w:numPr>
        <w:rPr>
          <w:rFonts w:ascii="Helvetica" w:hAnsi="Helvetica" w:cs="Helvetica"/>
        </w:rPr>
      </w:pPr>
      <w:r>
        <w:rPr>
          <w:rFonts w:ascii="Helvetica" w:hAnsi="Helvetica" w:cs="Helvetica"/>
        </w:rPr>
        <w:t>Ask a volunteer to prepare a brief opening- a reading, a song, a prayer, a story or similar- or choose one yourself</w:t>
      </w:r>
    </w:p>
    <w:p w14:paraId="29E7F9D0" w14:textId="77777777" w:rsidR="00F55977" w:rsidRPr="00CC7252" w:rsidRDefault="00F55977" w:rsidP="00F55977">
      <w:pPr>
        <w:pStyle w:val="Checkbox"/>
        <w:numPr>
          <w:ilvl w:val="0"/>
          <w:numId w:val="0"/>
        </w:numPr>
        <w:rPr>
          <w:rFonts w:ascii="Helvetica" w:hAnsi="Helvetica" w:cs="Helvetica"/>
          <w:b/>
        </w:rPr>
      </w:pPr>
      <w:r>
        <w:rPr>
          <w:rFonts w:ascii="Helvetica" w:hAnsi="Helvetica" w:cs="Helvetica"/>
          <w:b/>
        </w:rPr>
        <w:t>Description</w:t>
      </w:r>
    </w:p>
    <w:p w14:paraId="43675C95" w14:textId="77777777" w:rsidR="00F55977" w:rsidRPr="000A51C2" w:rsidRDefault="00F55977" w:rsidP="00F55977">
      <w:pPr>
        <w:pStyle w:val="Checkbox"/>
        <w:numPr>
          <w:ilvl w:val="0"/>
          <w:numId w:val="0"/>
        </w:numPr>
        <w:rPr>
          <w:rFonts w:ascii="Helvetica" w:hAnsi="Helvetica" w:cs="Helvetica"/>
        </w:rPr>
      </w:pPr>
      <w:r>
        <w:rPr>
          <w:rFonts w:ascii="Helvetica" w:hAnsi="Helvetica" w:cs="Helvetica"/>
        </w:rPr>
        <w:t>Invite a</w:t>
      </w:r>
      <w:r w:rsidRPr="000A51C2">
        <w:rPr>
          <w:rFonts w:ascii="Helvetica" w:hAnsi="Helvetica" w:cs="Helvetica"/>
        </w:rPr>
        <w:t xml:space="preserve"> volunteer to lead the opening and chalice lighting. </w:t>
      </w:r>
    </w:p>
    <w:p w14:paraId="6F57868F" w14:textId="77777777" w:rsidR="00F55977" w:rsidRDefault="00F55977" w:rsidP="00F55977">
      <w:pPr>
        <w:spacing w:line="480" w:lineRule="auto"/>
        <w:rPr>
          <w:rFonts w:ascii="Helvetica" w:hAnsi="Helvetica" w:cs="Helvetica"/>
          <w:b/>
          <w:sz w:val="28"/>
          <w:szCs w:val="28"/>
        </w:rPr>
      </w:pPr>
      <w:r>
        <w:rPr>
          <w:rFonts w:ascii="Helvetica" w:hAnsi="Helvetica" w:cs="Helvetica"/>
          <w:b/>
          <w:sz w:val="28"/>
          <w:szCs w:val="28"/>
        </w:rPr>
        <w:t>Activity 2: Presentations (60 minutes)</w:t>
      </w:r>
    </w:p>
    <w:p w14:paraId="0BD21244" w14:textId="77777777" w:rsidR="00F55977" w:rsidRDefault="00F55977" w:rsidP="00F55977">
      <w:pPr>
        <w:spacing w:line="480" w:lineRule="auto"/>
        <w:rPr>
          <w:rFonts w:ascii="Helvetica" w:hAnsi="Helvetica" w:cs="Helvetica"/>
          <w:b/>
          <w:sz w:val="24"/>
          <w:szCs w:val="24"/>
        </w:rPr>
      </w:pPr>
      <w:r>
        <w:rPr>
          <w:rFonts w:ascii="Helvetica" w:hAnsi="Helvetica" w:cs="Helvetica"/>
          <w:b/>
          <w:sz w:val="24"/>
          <w:szCs w:val="24"/>
        </w:rPr>
        <w:t>Description</w:t>
      </w:r>
    </w:p>
    <w:p w14:paraId="151366FD" w14:textId="77777777" w:rsidR="00F55977" w:rsidRPr="00DC3CD6" w:rsidRDefault="00F55977" w:rsidP="00F55977">
      <w:pPr>
        <w:spacing w:line="480" w:lineRule="auto"/>
        <w:rPr>
          <w:rFonts w:ascii="Helvetica" w:hAnsi="Helvetica" w:cs="Helvetica"/>
          <w:sz w:val="24"/>
          <w:szCs w:val="24"/>
        </w:rPr>
      </w:pPr>
      <w:r>
        <w:rPr>
          <w:rFonts w:ascii="Helvetica" w:hAnsi="Helvetica" w:cs="Helvetica"/>
          <w:sz w:val="24"/>
          <w:szCs w:val="24"/>
        </w:rPr>
        <w:lastRenderedPageBreak/>
        <w:t xml:space="preserve">Each presentation should take 5 minutes. Following presentations, invite other members of the group to offer appreciations, then questions for the presenting group to answer. Allow for one minute of silence between presentations. </w:t>
      </w:r>
    </w:p>
    <w:p w14:paraId="2462B8CD" w14:textId="77777777" w:rsidR="00F55977" w:rsidRDefault="00F55977" w:rsidP="00F55977">
      <w:pPr>
        <w:spacing w:line="480" w:lineRule="auto"/>
        <w:rPr>
          <w:rFonts w:ascii="Helvetica" w:hAnsi="Helvetica" w:cs="Helvetica"/>
          <w:sz w:val="24"/>
          <w:szCs w:val="24"/>
        </w:rPr>
      </w:pPr>
      <w:r>
        <w:rPr>
          <w:rFonts w:ascii="Helvetica" w:hAnsi="Helvetica" w:cs="Helvetica"/>
          <w:sz w:val="24"/>
          <w:szCs w:val="24"/>
        </w:rPr>
        <w:t>Divide the time according to the number of expected presentations. For example, if you have four presentations, your plan will be:</w:t>
      </w:r>
    </w:p>
    <w:p w14:paraId="7A584F7C" w14:textId="77777777" w:rsidR="00F55977" w:rsidRPr="00DC3CD6" w:rsidRDefault="00F55977" w:rsidP="00F55977">
      <w:pPr>
        <w:pStyle w:val="ListParagraph"/>
        <w:numPr>
          <w:ilvl w:val="0"/>
          <w:numId w:val="31"/>
        </w:numPr>
        <w:spacing w:line="480" w:lineRule="auto"/>
        <w:rPr>
          <w:rFonts w:ascii="Helvetica" w:hAnsi="Helvetica" w:cs="Helvetica"/>
          <w:sz w:val="24"/>
          <w:szCs w:val="24"/>
        </w:rPr>
      </w:pPr>
      <w:r w:rsidRPr="00DC3CD6">
        <w:rPr>
          <w:rFonts w:ascii="Helvetica" w:hAnsi="Helvetica" w:cs="Helvetica"/>
          <w:sz w:val="24"/>
          <w:szCs w:val="24"/>
        </w:rPr>
        <w:t>Presentation – 5 minutes</w:t>
      </w:r>
    </w:p>
    <w:p w14:paraId="28EE3F09" w14:textId="77777777" w:rsidR="00F55977" w:rsidRPr="00DC3CD6" w:rsidRDefault="00F55977" w:rsidP="00F55977">
      <w:pPr>
        <w:pStyle w:val="ListParagraph"/>
        <w:numPr>
          <w:ilvl w:val="0"/>
          <w:numId w:val="31"/>
        </w:numPr>
        <w:spacing w:line="480" w:lineRule="auto"/>
        <w:rPr>
          <w:rFonts w:ascii="Helvetica" w:hAnsi="Helvetica" w:cs="Helvetica"/>
          <w:sz w:val="24"/>
          <w:szCs w:val="24"/>
        </w:rPr>
      </w:pPr>
      <w:r w:rsidRPr="00DC3CD6">
        <w:rPr>
          <w:rFonts w:ascii="Helvetica" w:hAnsi="Helvetica" w:cs="Helvetica"/>
          <w:sz w:val="24"/>
          <w:szCs w:val="24"/>
        </w:rPr>
        <w:t>Appreciations- 4 minutes</w:t>
      </w:r>
    </w:p>
    <w:p w14:paraId="56F500D4" w14:textId="77777777" w:rsidR="00F55977" w:rsidRPr="00DC3CD6" w:rsidRDefault="00F55977" w:rsidP="00F55977">
      <w:pPr>
        <w:pStyle w:val="ListParagraph"/>
        <w:numPr>
          <w:ilvl w:val="0"/>
          <w:numId w:val="31"/>
        </w:numPr>
        <w:spacing w:line="480" w:lineRule="auto"/>
        <w:rPr>
          <w:rFonts w:ascii="Helvetica" w:hAnsi="Helvetica" w:cs="Helvetica"/>
          <w:sz w:val="24"/>
          <w:szCs w:val="24"/>
        </w:rPr>
      </w:pPr>
      <w:r w:rsidRPr="00DC3CD6">
        <w:rPr>
          <w:rFonts w:ascii="Helvetica" w:hAnsi="Helvetica" w:cs="Helvetica"/>
          <w:sz w:val="24"/>
          <w:szCs w:val="24"/>
        </w:rPr>
        <w:t xml:space="preserve">Questions and Answers- 5 minutes </w:t>
      </w:r>
    </w:p>
    <w:p w14:paraId="102DA693" w14:textId="77777777" w:rsidR="00F55977" w:rsidRDefault="00F55977" w:rsidP="00F55977">
      <w:pPr>
        <w:pStyle w:val="ListParagraph"/>
        <w:numPr>
          <w:ilvl w:val="0"/>
          <w:numId w:val="31"/>
        </w:numPr>
        <w:spacing w:line="480" w:lineRule="auto"/>
        <w:rPr>
          <w:rFonts w:ascii="Helvetica" w:hAnsi="Helvetica" w:cs="Helvetica"/>
          <w:sz w:val="24"/>
          <w:szCs w:val="24"/>
        </w:rPr>
      </w:pPr>
      <w:r w:rsidRPr="00DC3CD6">
        <w:rPr>
          <w:rFonts w:ascii="Helvetica" w:hAnsi="Helvetica" w:cs="Helvetica"/>
          <w:sz w:val="24"/>
          <w:szCs w:val="24"/>
        </w:rPr>
        <w:t>Silence – 1 minute</w:t>
      </w:r>
    </w:p>
    <w:p w14:paraId="425C1BE9" w14:textId="77777777" w:rsidR="00F55977" w:rsidRDefault="00F55977" w:rsidP="00F55977">
      <w:pPr>
        <w:spacing w:line="480" w:lineRule="auto"/>
        <w:rPr>
          <w:rFonts w:ascii="Helvetica" w:hAnsi="Helvetica" w:cs="Helvetica"/>
          <w:sz w:val="24"/>
          <w:szCs w:val="24"/>
        </w:rPr>
      </w:pPr>
      <w:r>
        <w:rPr>
          <w:rFonts w:ascii="Helvetica" w:hAnsi="Helvetica" w:cs="Helvetica"/>
          <w:sz w:val="24"/>
          <w:szCs w:val="24"/>
        </w:rPr>
        <w:t>If you have five presentations, your plan will be:</w:t>
      </w:r>
    </w:p>
    <w:p w14:paraId="62A7908F" w14:textId="77777777" w:rsidR="00F55977" w:rsidRPr="00DC3CD6" w:rsidRDefault="00F55977" w:rsidP="00F55977">
      <w:pPr>
        <w:pStyle w:val="ListParagraph"/>
        <w:numPr>
          <w:ilvl w:val="0"/>
          <w:numId w:val="31"/>
        </w:numPr>
        <w:spacing w:line="480" w:lineRule="auto"/>
        <w:rPr>
          <w:rFonts w:ascii="Helvetica" w:hAnsi="Helvetica" w:cs="Helvetica"/>
          <w:sz w:val="24"/>
          <w:szCs w:val="24"/>
        </w:rPr>
      </w:pPr>
      <w:r w:rsidRPr="00DC3CD6">
        <w:rPr>
          <w:rFonts w:ascii="Helvetica" w:hAnsi="Helvetica" w:cs="Helvetica"/>
          <w:sz w:val="24"/>
          <w:szCs w:val="24"/>
        </w:rPr>
        <w:t>Presentation – 5 minutes</w:t>
      </w:r>
    </w:p>
    <w:p w14:paraId="5161B2C3" w14:textId="77777777" w:rsidR="00F55977" w:rsidRPr="00DC3CD6" w:rsidRDefault="00F55977" w:rsidP="00F55977">
      <w:pPr>
        <w:pStyle w:val="ListParagraph"/>
        <w:numPr>
          <w:ilvl w:val="0"/>
          <w:numId w:val="31"/>
        </w:numPr>
        <w:spacing w:line="480" w:lineRule="auto"/>
        <w:rPr>
          <w:rFonts w:ascii="Helvetica" w:hAnsi="Helvetica" w:cs="Helvetica"/>
          <w:sz w:val="24"/>
          <w:szCs w:val="24"/>
        </w:rPr>
      </w:pPr>
      <w:r>
        <w:rPr>
          <w:rFonts w:ascii="Helvetica" w:hAnsi="Helvetica" w:cs="Helvetica"/>
          <w:sz w:val="24"/>
          <w:szCs w:val="24"/>
        </w:rPr>
        <w:t>Appreciations- 3</w:t>
      </w:r>
      <w:r w:rsidRPr="00DC3CD6">
        <w:rPr>
          <w:rFonts w:ascii="Helvetica" w:hAnsi="Helvetica" w:cs="Helvetica"/>
          <w:sz w:val="24"/>
          <w:szCs w:val="24"/>
        </w:rPr>
        <w:t xml:space="preserve"> minutes</w:t>
      </w:r>
    </w:p>
    <w:p w14:paraId="2C13C380" w14:textId="77777777" w:rsidR="00F55977" w:rsidRPr="00DC3CD6" w:rsidRDefault="00F55977" w:rsidP="00F55977">
      <w:pPr>
        <w:pStyle w:val="ListParagraph"/>
        <w:numPr>
          <w:ilvl w:val="0"/>
          <w:numId w:val="31"/>
        </w:numPr>
        <w:spacing w:line="480" w:lineRule="auto"/>
        <w:rPr>
          <w:rFonts w:ascii="Helvetica" w:hAnsi="Helvetica" w:cs="Helvetica"/>
          <w:sz w:val="24"/>
          <w:szCs w:val="24"/>
        </w:rPr>
      </w:pPr>
      <w:r>
        <w:rPr>
          <w:rFonts w:ascii="Helvetica" w:hAnsi="Helvetica" w:cs="Helvetica"/>
          <w:sz w:val="24"/>
          <w:szCs w:val="24"/>
        </w:rPr>
        <w:t>Questions and Answers- 3</w:t>
      </w:r>
      <w:r w:rsidRPr="00DC3CD6">
        <w:rPr>
          <w:rFonts w:ascii="Helvetica" w:hAnsi="Helvetica" w:cs="Helvetica"/>
          <w:sz w:val="24"/>
          <w:szCs w:val="24"/>
        </w:rPr>
        <w:t xml:space="preserve"> minutes </w:t>
      </w:r>
    </w:p>
    <w:p w14:paraId="0D3FC51E" w14:textId="77777777" w:rsidR="00F55977" w:rsidRDefault="00F55977" w:rsidP="00F55977">
      <w:pPr>
        <w:pStyle w:val="ListParagraph"/>
        <w:numPr>
          <w:ilvl w:val="0"/>
          <w:numId w:val="31"/>
        </w:numPr>
        <w:spacing w:line="480" w:lineRule="auto"/>
        <w:rPr>
          <w:rFonts w:ascii="Helvetica" w:hAnsi="Helvetica" w:cs="Helvetica"/>
          <w:sz w:val="24"/>
          <w:szCs w:val="24"/>
        </w:rPr>
      </w:pPr>
      <w:r w:rsidRPr="00DC3CD6">
        <w:rPr>
          <w:rFonts w:ascii="Helvetica" w:hAnsi="Helvetica" w:cs="Helvetica"/>
          <w:sz w:val="24"/>
          <w:szCs w:val="24"/>
        </w:rPr>
        <w:t>Silence – 1 minute</w:t>
      </w:r>
    </w:p>
    <w:p w14:paraId="6279CB8A" w14:textId="77777777" w:rsidR="00F55977" w:rsidRDefault="00F55977" w:rsidP="00F55977">
      <w:pPr>
        <w:spacing w:line="480" w:lineRule="auto"/>
        <w:rPr>
          <w:rFonts w:ascii="Helvetica" w:hAnsi="Helvetica" w:cs="Helvetica"/>
          <w:sz w:val="24"/>
          <w:szCs w:val="24"/>
        </w:rPr>
      </w:pPr>
      <w:r>
        <w:rPr>
          <w:rFonts w:ascii="Helvetica" w:hAnsi="Helvetica" w:cs="Helvetica"/>
          <w:sz w:val="24"/>
          <w:szCs w:val="24"/>
        </w:rPr>
        <w:t>Enjoy the presentations!</w:t>
      </w:r>
    </w:p>
    <w:p w14:paraId="75825D73" w14:textId="77777777" w:rsidR="00F55977" w:rsidRPr="00DC3CD6" w:rsidRDefault="00F55977" w:rsidP="00F55977">
      <w:pPr>
        <w:spacing w:line="480" w:lineRule="auto"/>
        <w:rPr>
          <w:rFonts w:ascii="Arial" w:hAnsi="Arial" w:cs="Arial"/>
          <w:b/>
          <w:sz w:val="28"/>
          <w:szCs w:val="28"/>
        </w:rPr>
      </w:pPr>
      <w:r w:rsidRPr="000A51C2">
        <w:rPr>
          <w:rFonts w:ascii="Arial" w:hAnsi="Arial" w:cs="Arial"/>
          <w:b/>
          <w:sz w:val="28"/>
          <w:szCs w:val="28"/>
        </w:rPr>
        <w:t xml:space="preserve">Closing </w:t>
      </w:r>
      <w:r>
        <w:rPr>
          <w:rFonts w:ascii="Arial" w:hAnsi="Arial" w:cs="Arial"/>
          <w:b/>
          <w:sz w:val="28"/>
          <w:szCs w:val="28"/>
        </w:rPr>
        <w:t>(10</w:t>
      </w:r>
      <w:r w:rsidRPr="000A51C2">
        <w:rPr>
          <w:rFonts w:ascii="Arial" w:hAnsi="Arial" w:cs="Arial"/>
          <w:b/>
          <w:sz w:val="28"/>
          <w:szCs w:val="28"/>
        </w:rPr>
        <w:t xml:space="preserve"> min</w:t>
      </w:r>
      <w:r>
        <w:rPr>
          <w:rFonts w:ascii="Arial" w:hAnsi="Arial" w:cs="Arial"/>
          <w:b/>
          <w:sz w:val="28"/>
          <w:szCs w:val="28"/>
        </w:rPr>
        <w:t>)</w:t>
      </w:r>
      <w:r w:rsidRPr="000A51C2">
        <w:rPr>
          <w:rFonts w:ascii="Arial" w:hAnsi="Arial" w:cs="Arial"/>
          <w:b/>
          <w:sz w:val="28"/>
          <w:szCs w:val="28"/>
        </w:rPr>
        <w:t xml:space="preserve"> </w:t>
      </w:r>
    </w:p>
    <w:p w14:paraId="2547E955" w14:textId="77777777" w:rsidR="00F55977" w:rsidRDefault="00F55977" w:rsidP="00F55977">
      <w:pPr>
        <w:spacing w:line="480" w:lineRule="auto"/>
        <w:rPr>
          <w:rFonts w:ascii="Helvetica" w:hAnsi="Helvetica" w:cs="Helvetica"/>
          <w:b/>
          <w:sz w:val="24"/>
          <w:szCs w:val="24"/>
        </w:rPr>
      </w:pPr>
      <w:r>
        <w:rPr>
          <w:rFonts w:ascii="Helvetica" w:hAnsi="Helvetica" w:cs="Helvetica"/>
          <w:b/>
          <w:sz w:val="24"/>
          <w:szCs w:val="24"/>
        </w:rPr>
        <w:t>Preparation</w:t>
      </w:r>
    </w:p>
    <w:p w14:paraId="52CF32BA" w14:textId="77777777" w:rsidR="00F55977" w:rsidRPr="00DC3CD6" w:rsidRDefault="00F55977" w:rsidP="00F55977">
      <w:pPr>
        <w:pStyle w:val="ListParagraph"/>
        <w:numPr>
          <w:ilvl w:val="0"/>
          <w:numId w:val="35"/>
        </w:numPr>
        <w:spacing w:line="480" w:lineRule="auto"/>
        <w:rPr>
          <w:rFonts w:ascii="Helvetica" w:hAnsi="Helvetica" w:cs="Helvetica"/>
          <w:b/>
          <w:sz w:val="24"/>
          <w:szCs w:val="24"/>
        </w:rPr>
      </w:pPr>
      <w:r>
        <w:rPr>
          <w:rFonts w:ascii="Helvetica" w:hAnsi="Helvetica" w:cs="Helvetica"/>
          <w:sz w:val="24"/>
          <w:szCs w:val="24"/>
        </w:rPr>
        <w:t>Choose a closing reading or song from a favorite source</w:t>
      </w:r>
    </w:p>
    <w:p w14:paraId="71D9E308" w14:textId="77777777" w:rsidR="00F55977" w:rsidRDefault="00F55977" w:rsidP="00F55977">
      <w:pPr>
        <w:spacing w:line="480" w:lineRule="auto"/>
        <w:rPr>
          <w:rFonts w:ascii="Helvetica" w:hAnsi="Helvetica" w:cs="Helvetica"/>
          <w:b/>
          <w:sz w:val="24"/>
          <w:szCs w:val="24"/>
        </w:rPr>
      </w:pPr>
      <w:r w:rsidRPr="00DC3CD6">
        <w:rPr>
          <w:rFonts w:ascii="Helvetica" w:hAnsi="Helvetica" w:cs="Helvetica"/>
          <w:b/>
          <w:sz w:val="24"/>
          <w:szCs w:val="24"/>
        </w:rPr>
        <w:t>Description</w:t>
      </w:r>
    </w:p>
    <w:p w14:paraId="4EE7A576" w14:textId="77777777" w:rsidR="00F55977" w:rsidRDefault="00F55977" w:rsidP="00F55977">
      <w:pPr>
        <w:spacing w:line="480" w:lineRule="auto"/>
        <w:rPr>
          <w:rFonts w:ascii="Helvetica" w:hAnsi="Helvetica" w:cs="Helvetica"/>
          <w:b/>
          <w:sz w:val="24"/>
          <w:szCs w:val="24"/>
        </w:rPr>
      </w:pPr>
    </w:p>
    <w:p w14:paraId="27C38DF0" w14:textId="77777777" w:rsidR="00F55977" w:rsidRPr="00DC3CD6" w:rsidRDefault="00F55977" w:rsidP="00F55977">
      <w:pPr>
        <w:spacing w:line="480" w:lineRule="auto"/>
        <w:rPr>
          <w:rFonts w:ascii="Helvetica" w:hAnsi="Helvetica" w:cs="Helvetica"/>
          <w:sz w:val="24"/>
          <w:szCs w:val="24"/>
        </w:rPr>
      </w:pPr>
      <w:r>
        <w:rPr>
          <w:rFonts w:ascii="Helvetica" w:hAnsi="Helvetica" w:cs="Helvetica"/>
          <w:sz w:val="24"/>
          <w:szCs w:val="24"/>
        </w:rPr>
        <w:lastRenderedPageBreak/>
        <w:t>Ask participants to name, popcorn-style, either verbally or in the chat, insights they are taking away from this Renaissance module. Express gratitude for their deep engagement in this module and blessings for the work that lies ahead of them.</w:t>
      </w:r>
    </w:p>
    <w:p w14:paraId="4587FDFF" w14:textId="168EAF98" w:rsidR="001B4806" w:rsidRPr="0042490C" w:rsidRDefault="00F55977" w:rsidP="00F55977">
      <w:pPr>
        <w:spacing w:line="480" w:lineRule="auto"/>
        <w:rPr>
          <w:rFonts w:ascii="Helvetica" w:hAnsi="Helvetica" w:cs="Helvetica"/>
          <w:sz w:val="24"/>
          <w:szCs w:val="24"/>
        </w:rPr>
      </w:pPr>
      <w:r w:rsidRPr="000A51C2">
        <w:rPr>
          <w:rFonts w:ascii="Helvetica" w:hAnsi="Helvetica" w:cs="Helvetica"/>
          <w:sz w:val="24"/>
          <w:szCs w:val="24"/>
        </w:rPr>
        <w:t xml:space="preserve">Then, close with </w:t>
      </w:r>
      <w:r>
        <w:rPr>
          <w:rFonts w:ascii="Helvetica" w:hAnsi="Helvetica" w:cs="Helvetica"/>
          <w:sz w:val="24"/>
          <w:szCs w:val="24"/>
        </w:rPr>
        <w:t xml:space="preserve">the reading or song you have chosen. </w:t>
      </w:r>
      <w:r w:rsidRPr="000A51C2">
        <w:rPr>
          <w:rFonts w:ascii="Helvetica" w:hAnsi="Helvetica" w:cs="Helvetica"/>
        </w:rPr>
        <w:t>Extinguish the chalice.</w:t>
      </w:r>
    </w:p>
    <w:sectPr w:rsidR="001B4806" w:rsidRPr="0042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66"/>
    <w:multiLevelType w:val="hybridMultilevel"/>
    <w:tmpl w:val="144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22F"/>
    <w:multiLevelType w:val="hybridMultilevel"/>
    <w:tmpl w:val="ECE2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C7165"/>
    <w:multiLevelType w:val="hybridMultilevel"/>
    <w:tmpl w:val="229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5772B"/>
    <w:multiLevelType w:val="hybridMultilevel"/>
    <w:tmpl w:val="FA9234EC"/>
    <w:lvl w:ilvl="0" w:tplc="CDF4B472">
      <w:start w:val="1"/>
      <w:numFmt w:val="bullet"/>
      <w:lvlText w:val="•"/>
      <w:lvlJc w:val="left"/>
      <w:pPr>
        <w:ind w:left="720"/>
      </w:pPr>
      <w:rPr>
        <w:rFonts w:ascii="Arial" w:eastAsia="Arial" w:hAnsi="Arial" w:cs="Arial"/>
        <w:b w:val="0"/>
        <w:i w:val="0"/>
        <w:strike w:val="0"/>
        <w:dstrike w:val="0"/>
        <w:color w:val="373839"/>
        <w:sz w:val="24"/>
        <w:szCs w:val="24"/>
        <w:u w:val="none" w:color="000000"/>
        <w:bdr w:val="none" w:sz="0" w:space="0" w:color="auto"/>
        <w:shd w:val="clear" w:color="auto" w:fill="auto"/>
        <w:vertAlign w:val="baseline"/>
      </w:rPr>
    </w:lvl>
    <w:lvl w:ilvl="1" w:tplc="F00A4EB4">
      <w:start w:val="1"/>
      <w:numFmt w:val="bullet"/>
      <w:lvlText w:val="o"/>
      <w:lvlJc w:val="left"/>
      <w:pPr>
        <w:ind w:left="144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2" w:tplc="AC525372">
      <w:start w:val="1"/>
      <w:numFmt w:val="bullet"/>
      <w:lvlText w:val="▪"/>
      <w:lvlJc w:val="left"/>
      <w:pPr>
        <w:ind w:left="216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3" w:tplc="94C4B842">
      <w:start w:val="1"/>
      <w:numFmt w:val="bullet"/>
      <w:lvlText w:val="•"/>
      <w:lvlJc w:val="left"/>
      <w:pPr>
        <w:ind w:left="288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4" w:tplc="6256EA3A">
      <w:start w:val="1"/>
      <w:numFmt w:val="bullet"/>
      <w:lvlText w:val="o"/>
      <w:lvlJc w:val="left"/>
      <w:pPr>
        <w:ind w:left="360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5" w:tplc="39D63AB0">
      <w:start w:val="1"/>
      <w:numFmt w:val="bullet"/>
      <w:lvlText w:val="▪"/>
      <w:lvlJc w:val="left"/>
      <w:pPr>
        <w:ind w:left="432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6" w:tplc="D3C84126">
      <w:start w:val="1"/>
      <w:numFmt w:val="bullet"/>
      <w:lvlText w:val="•"/>
      <w:lvlJc w:val="left"/>
      <w:pPr>
        <w:ind w:left="504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7" w:tplc="BC76971C">
      <w:start w:val="1"/>
      <w:numFmt w:val="bullet"/>
      <w:lvlText w:val="o"/>
      <w:lvlJc w:val="left"/>
      <w:pPr>
        <w:ind w:left="576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lvl w:ilvl="8" w:tplc="875AF116">
      <w:start w:val="1"/>
      <w:numFmt w:val="bullet"/>
      <w:lvlText w:val="▪"/>
      <w:lvlJc w:val="left"/>
      <w:pPr>
        <w:ind w:left="6481"/>
      </w:pPr>
      <w:rPr>
        <w:rFonts w:ascii="Courier New" w:eastAsia="Courier New" w:hAnsi="Courier New" w:cs="Courier New"/>
        <w:b w:val="0"/>
        <w:i w:val="0"/>
        <w:strike w:val="0"/>
        <w:dstrike w:val="0"/>
        <w:color w:val="373839"/>
        <w:sz w:val="24"/>
        <w:szCs w:val="24"/>
        <w:u w:val="none" w:color="000000"/>
        <w:bdr w:val="none" w:sz="0" w:space="0" w:color="auto"/>
        <w:shd w:val="clear" w:color="auto" w:fill="auto"/>
        <w:vertAlign w:val="baseline"/>
      </w:rPr>
    </w:lvl>
  </w:abstractNum>
  <w:abstractNum w:abstractNumId="4" w15:restartNumberingAfterBreak="0">
    <w:nsid w:val="071D2396"/>
    <w:multiLevelType w:val="hybridMultilevel"/>
    <w:tmpl w:val="2988B5CE"/>
    <w:lvl w:ilvl="0" w:tplc="1A7EBFB8">
      <w:start w:val="1"/>
      <w:numFmt w:val="bullet"/>
      <w:pStyle w:val="Checkbox"/>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C710F"/>
    <w:multiLevelType w:val="hybridMultilevel"/>
    <w:tmpl w:val="4F9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A7A1C"/>
    <w:multiLevelType w:val="hybridMultilevel"/>
    <w:tmpl w:val="C40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E1420"/>
    <w:multiLevelType w:val="hybridMultilevel"/>
    <w:tmpl w:val="97A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61FFD"/>
    <w:multiLevelType w:val="hybridMultilevel"/>
    <w:tmpl w:val="DA66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2FD"/>
    <w:multiLevelType w:val="hybridMultilevel"/>
    <w:tmpl w:val="DB6C753A"/>
    <w:lvl w:ilvl="0" w:tplc="4044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30A2C"/>
    <w:multiLevelType w:val="hybridMultilevel"/>
    <w:tmpl w:val="B35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6D73"/>
    <w:multiLevelType w:val="hybridMultilevel"/>
    <w:tmpl w:val="21DC74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4876F0"/>
    <w:multiLevelType w:val="hybridMultilevel"/>
    <w:tmpl w:val="514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27DC"/>
    <w:multiLevelType w:val="hybridMultilevel"/>
    <w:tmpl w:val="9724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F2FF1"/>
    <w:multiLevelType w:val="hybridMultilevel"/>
    <w:tmpl w:val="9A72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16738"/>
    <w:multiLevelType w:val="hybridMultilevel"/>
    <w:tmpl w:val="402C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52BCA"/>
    <w:multiLevelType w:val="hybridMultilevel"/>
    <w:tmpl w:val="30A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A141B"/>
    <w:multiLevelType w:val="hybridMultilevel"/>
    <w:tmpl w:val="4A52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767EC"/>
    <w:multiLevelType w:val="hybridMultilevel"/>
    <w:tmpl w:val="B602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34BDA"/>
    <w:multiLevelType w:val="hybridMultilevel"/>
    <w:tmpl w:val="FA80BE96"/>
    <w:lvl w:ilvl="0" w:tplc="4044F6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A7339"/>
    <w:multiLevelType w:val="hybridMultilevel"/>
    <w:tmpl w:val="5C8A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A6A60"/>
    <w:multiLevelType w:val="hybridMultilevel"/>
    <w:tmpl w:val="45A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A3D69"/>
    <w:multiLevelType w:val="hybridMultilevel"/>
    <w:tmpl w:val="177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152A8"/>
    <w:multiLevelType w:val="hybridMultilevel"/>
    <w:tmpl w:val="F0A0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B2867"/>
    <w:multiLevelType w:val="hybridMultilevel"/>
    <w:tmpl w:val="4B42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14F79"/>
    <w:multiLevelType w:val="hybridMultilevel"/>
    <w:tmpl w:val="19AAD326"/>
    <w:lvl w:ilvl="0" w:tplc="E8CEC60A">
      <w:start w:val="1"/>
      <w:numFmt w:val="bullet"/>
      <w:lvlText w:val="•"/>
      <w:lvlJc w:val="left"/>
      <w:pPr>
        <w:ind w:left="720"/>
      </w:pPr>
      <w:rPr>
        <w:rFonts w:ascii="Arial" w:eastAsia="Arial" w:hAnsi="Arial" w:cs="Arial"/>
        <w:b w:val="0"/>
        <w:i w:val="0"/>
        <w:strike w:val="0"/>
        <w:dstrike w:val="0"/>
        <w:color w:val="373839"/>
        <w:sz w:val="20"/>
        <w:szCs w:val="20"/>
        <w:u w:val="none" w:color="000000"/>
        <w:bdr w:val="none" w:sz="0" w:space="0" w:color="auto"/>
        <w:shd w:val="clear" w:color="auto" w:fill="auto"/>
        <w:vertAlign w:val="baseline"/>
      </w:rPr>
    </w:lvl>
    <w:lvl w:ilvl="1" w:tplc="EE2CB706">
      <w:start w:val="1"/>
      <w:numFmt w:val="bullet"/>
      <w:lvlText w:val="o"/>
      <w:lvlJc w:val="left"/>
      <w:pPr>
        <w:ind w:left="1440"/>
      </w:pPr>
      <w:rPr>
        <w:rFonts w:ascii="Segoe UI Symbol" w:eastAsia="Segoe UI Symbol" w:hAnsi="Segoe UI Symbol" w:cs="Segoe UI Symbol"/>
        <w:b w:val="0"/>
        <w:i w:val="0"/>
        <w:strike w:val="0"/>
        <w:dstrike w:val="0"/>
        <w:color w:val="373839"/>
        <w:sz w:val="20"/>
        <w:szCs w:val="20"/>
        <w:u w:val="none" w:color="000000"/>
        <w:bdr w:val="none" w:sz="0" w:space="0" w:color="auto"/>
        <w:shd w:val="clear" w:color="auto" w:fill="auto"/>
        <w:vertAlign w:val="baseline"/>
      </w:rPr>
    </w:lvl>
    <w:lvl w:ilvl="2" w:tplc="F6B2C6EE">
      <w:start w:val="1"/>
      <w:numFmt w:val="bullet"/>
      <w:lvlText w:val="▪"/>
      <w:lvlJc w:val="left"/>
      <w:pPr>
        <w:ind w:left="2160"/>
      </w:pPr>
      <w:rPr>
        <w:rFonts w:ascii="Segoe UI Symbol" w:eastAsia="Segoe UI Symbol" w:hAnsi="Segoe UI Symbol" w:cs="Segoe UI Symbol"/>
        <w:b w:val="0"/>
        <w:i w:val="0"/>
        <w:strike w:val="0"/>
        <w:dstrike w:val="0"/>
        <w:color w:val="373839"/>
        <w:sz w:val="20"/>
        <w:szCs w:val="20"/>
        <w:u w:val="none" w:color="000000"/>
        <w:bdr w:val="none" w:sz="0" w:space="0" w:color="auto"/>
        <w:shd w:val="clear" w:color="auto" w:fill="auto"/>
        <w:vertAlign w:val="baseline"/>
      </w:rPr>
    </w:lvl>
    <w:lvl w:ilvl="3" w:tplc="1C58DC90">
      <w:start w:val="1"/>
      <w:numFmt w:val="bullet"/>
      <w:lvlText w:val="•"/>
      <w:lvlJc w:val="left"/>
      <w:pPr>
        <w:ind w:left="2880"/>
      </w:pPr>
      <w:rPr>
        <w:rFonts w:ascii="Arial" w:eastAsia="Arial" w:hAnsi="Arial" w:cs="Arial"/>
        <w:b w:val="0"/>
        <w:i w:val="0"/>
        <w:strike w:val="0"/>
        <w:dstrike w:val="0"/>
        <w:color w:val="373839"/>
        <w:sz w:val="20"/>
        <w:szCs w:val="20"/>
        <w:u w:val="none" w:color="000000"/>
        <w:bdr w:val="none" w:sz="0" w:space="0" w:color="auto"/>
        <w:shd w:val="clear" w:color="auto" w:fill="auto"/>
        <w:vertAlign w:val="baseline"/>
      </w:rPr>
    </w:lvl>
    <w:lvl w:ilvl="4" w:tplc="23F02A00">
      <w:start w:val="1"/>
      <w:numFmt w:val="bullet"/>
      <w:lvlText w:val="o"/>
      <w:lvlJc w:val="left"/>
      <w:pPr>
        <w:ind w:left="3600"/>
      </w:pPr>
      <w:rPr>
        <w:rFonts w:ascii="Segoe UI Symbol" w:eastAsia="Segoe UI Symbol" w:hAnsi="Segoe UI Symbol" w:cs="Segoe UI Symbol"/>
        <w:b w:val="0"/>
        <w:i w:val="0"/>
        <w:strike w:val="0"/>
        <w:dstrike w:val="0"/>
        <w:color w:val="373839"/>
        <w:sz w:val="20"/>
        <w:szCs w:val="20"/>
        <w:u w:val="none" w:color="000000"/>
        <w:bdr w:val="none" w:sz="0" w:space="0" w:color="auto"/>
        <w:shd w:val="clear" w:color="auto" w:fill="auto"/>
        <w:vertAlign w:val="baseline"/>
      </w:rPr>
    </w:lvl>
    <w:lvl w:ilvl="5" w:tplc="A390675C">
      <w:start w:val="1"/>
      <w:numFmt w:val="bullet"/>
      <w:lvlText w:val="▪"/>
      <w:lvlJc w:val="left"/>
      <w:pPr>
        <w:ind w:left="4320"/>
      </w:pPr>
      <w:rPr>
        <w:rFonts w:ascii="Segoe UI Symbol" w:eastAsia="Segoe UI Symbol" w:hAnsi="Segoe UI Symbol" w:cs="Segoe UI Symbol"/>
        <w:b w:val="0"/>
        <w:i w:val="0"/>
        <w:strike w:val="0"/>
        <w:dstrike w:val="0"/>
        <w:color w:val="373839"/>
        <w:sz w:val="20"/>
        <w:szCs w:val="20"/>
        <w:u w:val="none" w:color="000000"/>
        <w:bdr w:val="none" w:sz="0" w:space="0" w:color="auto"/>
        <w:shd w:val="clear" w:color="auto" w:fill="auto"/>
        <w:vertAlign w:val="baseline"/>
      </w:rPr>
    </w:lvl>
    <w:lvl w:ilvl="6" w:tplc="B5E6B408">
      <w:start w:val="1"/>
      <w:numFmt w:val="bullet"/>
      <w:lvlText w:val="•"/>
      <w:lvlJc w:val="left"/>
      <w:pPr>
        <w:ind w:left="5040"/>
      </w:pPr>
      <w:rPr>
        <w:rFonts w:ascii="Arial" w:eastAsia="Arial" w:hAnsi="Arial" w:cs="Arial"/>
        <w:b w:val="0"/>
        <w:i w:val="0"/>
        <w:strike w:val="0"/>
        <w:dstrike w:val="0"/>
        <w:color w:val="373839"/>
        <w:sz w:val="20"/>
        <w:szCs w:val="20"/>
        <w:u w:val="none" w:color="000000"/>
        <w:bdr w:val="none" w:sz="0" w:space="0" w:color="auto"/>
        <w:shd w:val="clear" w:color="auto" w:fill="auto"/>
        <w:vertAlign w:val="baseline"/>
      </w:rPr>
    </w:lvl>
    <w:lvl w:ilvl="7" w:tplc="086A3564">
      <w:start w:val="1"/>
      <w:numFmt w:val="bullet"/>
      <w:lvlText w:val="o"/>
      <w:lvlJc w:val="left"/>
      <w:pPr>
        <w:ind w:left="5760"/>
      </w:pPr>
      <w:rPr>
        <w:rFonts w:ascii="Segoe UI Symbol" w:eastAsia="Segoe UI Symbol" w:hAnsi="Segoe UI Symbol" w:cs="Segoe UI Symbol"/>
        <w:b w:val="0"/>
        <w:i w:val="0"/>
        <w:strike w:val="0"/>
        <w:dstrike w:val="0"/>
        <w:color w:val="373839"/>
        <w:sz w:val="20"/>
        <w:szCs w:val="20"/>
        <w:u w:val="none" w:color="000000"/>
        <w:bdr w:val="none" w:sz="0" w:space="0" w:color="auto"/>
        <w:shd w:val="clear" w:color="auto" w:fill="auto"/>
        <w:vertAlign w:val="baseline"/>
      </w:rPr>
    </w:lvl>
    <w:lvl w:ilvl="8" w:tplc="B34288D6">
      <w:start w:val="1"/>
      <w:numFmt w:val="bullet"/>
      <w:lvlText w:val="▪"/>
      <w:lvlJc w:val="left"/>
      <w:pPr>
        <w:ind w:left="6480"/>
      </w:pPr>
      <w:rPr>
        <w:rFonts w:ascii="Segoe UI Symbol" w:eastAsia="Segoe UI Symbol" w:hAnsi="Segoe UI Symbol" w:cs="Segoe UI Symbol"/>
        <w:b w:val="0"/>
        <w:i w:val="0"/>
        <w:strike w:val="0"/>
        <w:dstrike w:val="0"/>
        <w:color w:val="373839"/>
        <w:sz w:val="20"/>
        <w:szCs w:val="20"/>
        <w:u w:val="none" w:color="000000"/>
        <w:bdr w:val="none" w:sz="0" w:space="0" w:color="auto"/>
        <w:shd w:val="clear" w:color="auto" w:fill="auto"/>
        <w:vertAlign w:val="baseline"/>
      </w:rPr>
    </w:lvl>
  </w:abstractNum>
  <w:abstractNum w:abstractNumId="26" w15:restartNumberingAfterBreak="0">
    <w:nsid w:val="6862549B"/>
    <w:multiLevelType w:val="hybridMultilevel"/>
    <w:tmpl w:val="A3822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971C1"/>
    <w:multiLevelType w:val="hybridMultilevel"/>
    <w:tmpl w:val="A4F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95603"/>
    <w:multiLevelType w:val="hybridMultilevel"/>
    <w:tmpl w:val="043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C5F5C"/>
    <w:multiLevelType w:val="hybridMultilevel"/>
    <w:tmpl w:val="52CE0E40"/>
    <w:lvl w:ilvl="0" w:tplc="B93E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45127E"/>
    <w:multiLevelType w:val="hybridMultilevel"/>
    <w:tmpl w:val="FC4C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069AB"/>
    <w:multiLevelType w:val="hybridMultilevel"/>
    <w:tmpl w:val="493A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E3225"/>
    <w:multiLevelType w:val="hybridMultilevel"/>
    <w:tmpl w:val="161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030B8"/>
    <w:multiLevelType w:val="hybridMultilevel"/>
    <w:tmpl w:val="90F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A7586"/>
    <w:multiLevelType w:val="hybridMultilevel"/>
    <w:tmpl w:val="E5A4871A"/>
    <w:lvl w:ilvl="0" w:tplc="4044F66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6"/>
  </w:num>
  <w:num w:numId="4">
    <w:abstractNumId w:val="15"/>
  </w:num>
  <w:num w:numId="5">
    <w:abstractNumId w:val="0"/>
  </w:num>
  <w:num w:numId="6">
    <w:abstractNumId w:val="8"/>
  </w:num>
  <w:num w:numId="7">
    <w:abstractNumId w:val="4"/>
  </w:num>
  <w:num w:numId="8">
    <w:abstractNumId w:val="14"/>
  </w:num>
  <w:num w:numId="9">
    <w:abstractNumId w:val="3"/>
  </w:num>
  <w:num w:numId="10">
    <w:abstractNumId w:val="25"/>
  </w:num>
  <w:num w:numId="11">
    <w:abstractNumId w:val="19"/>
  </w:num>
  <w:num w:numId="12">
    <w:abstractNumId w:val="34"/>
  </w:num>
  <w:num w:numId="13">
    <w:abstractNumId w:val="26"/>
  </w:num>
  <w:num w:numId="14">
    <w:abstractNumId w:val="17"/>
  </w:num>
  <w:num w:numId="15">
    <w:abstractNumId w:val="20"/>
  </w:num>
  <w:num w:numId="16">
    <w:abstractNumId w:val="11"/>
  </w:num>
  <w:num w:numId="17">
    <w:abstractNumId w:val="29"/>
  </w:num>
  <w:num w:numId="18">
    <w:abstractNumId w:val="24"/>
  </w:num>
  <w:num w:numId="19">
    <w:abstractNumId w:val="10"/>
  </w:num>
  <w:num w:numId="20">
    <w:abstractNumId w:val="9"/>
  </w:num>
  <w:num w:numId="21">
    <w:abstractNumId w:val="5"/>
  </w:num>
  <w:num w:numId="22">
    <w:abstractNumId w:val="18"/>
  </w:num>
  <w:num w:numId="23">
    <w:abstractNumId w:val="22"/>
  </w:num>
  <w:num w:numId="24">
    <w:abstractNumId w:val="27"/>
  </w:num>
  <w:num w:numId="25">
    <w:abstractNumId w:val="13"/>
  </w:num>
  <w:num w:numId="26">
    <w:abstractNumId w:val="31"/>
  </w:num>
  <w:num w:numId="27">
    <w:abstractNumId w:val="21"/>
  </w:num>
  <w:num w:numId="28">
    <w:abstractNumId w:val="28"/>
  </w:num>
  <w:num w:numId="29">
    <w:abstractNumId w:val="33"/>
  </w:num>
  <w:num w:numId="30">
    <w:abstractNumId w:val="32"/>
  </w:num>
  <w:num w:numId="31">
    <w:abstractNumId w:val="30"/>
  </w:num>
  <w:num w:numId="32">
    <w:abstractNumId w:val="1"/>
  </w:num>
  <w:num w:numId="33">
    <w:abstractNumId w:val="7"/>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3B"/>
    <w:rsid w:val="00050B3B"/>
    <w:rsid w:val="000536CC"/>
    <w:rsid w:val="00083E34"/>
    <w:rsid w:val="000A6EE9"/>
    <w:rsid w:val="000B0E17"/>
    <w:rsid w:val="000B2025"/>
    <w:rsid w:val="000C0D9C"/>
    <w:rsid w:val="000C17EA"/>
    <w:rsid w:val="000C6622"/>
    <w:rsid w:val="000D0DC8"/>
    <w:rsid w:val="001030EB"/>
    <w:rsid w:val="00113BCB"/>
    <w:rsid w:val="00140CE1"/>
    <w:rsid w:val="00143040"/>
    <w:rsid w:val="00150881"/>
    <w:rsid w:val="00160F89"/>
    <w:rsid w:val="00161F22"/>
    <w:rsid w:val="00163346"/>
    <w:rsid w:val="00181649"/>
    <w:rsid w:val="001818C5"/>
    <w:rsid w:val="001A3B0A"/>
    <w:rsid w:val="001B4806"/>
    <w:rsid w:val="001B5BD9"/>
    <w:rsid w:val="001C7001"/>
    <w:rsid w:val="001D5D00"/>
    <w:rsid w:val="001F1DC7"/>
    <w:rsid w:val="001F6DD9"/>
    <w:rsid w:val="002277FE"/>
    <w:rsid w:val="00234494"/>
    <w:rsid w:val="0023504B"/>
    <w:rsid w:val="0027018E"/>
    <w:rsid w:val="00270BA1"/>
    <w:rsid w:val="002B173A"/>
    <w:rsid w:val="002B5B13"/>
    <w:rsid w:val="002C1FA7"/>
    <w:rsid w:val="00315B8F"/>
    <w:rsid w:val="00327D24"/>
    <w:rsid w:val="0034468D"/>
    <w:rsid w:val="003765F6"/>
    <w:rsid w:val="00397845"/>
    <w:rsid w:val="003B388C"/>
    <w:rsid w:val="003C3F3A"/>
    <w:rsid w:val="003F30B9"/>
    <w:rsid w:val="003F7ABA"/>
    <w:rsid w:val="004124B6"/>
    <w:rsid w:val="0041440C"/>
    <w:rsid w:val="0042490C"/>
    <w:rsid w:val="0044040B"/>
    <w:rsid w:val="0047633B"/>
    <w:rsid w:val="00481E1A"/>
    <w:rsid w:val="00487E66"/>
    <w:rsid w:val="004A5643"/>
    <w:rsid w:val="004E1BC7"/>
    <w:rsid w:val="004F46EC"/>
    <w:rsid w:val="004F47BF"/>
    <w:rsid w:val="004F5C04"/>
    <w:rsid w:val="00514A05"/>
    <w:rsid w:val="00531618"/>
    <w:rsid w:val="005409D3"/>
    <w:rsid w:val="0055351A"/>
    <w:rsid w:val="005805BC"/>
    <w:rsid w:val="00581985"/>
    <w:rsid w:val="00584851"/>
    <w:rsid w:val="005A041A"/>
    <w:rsid w:val="005A0BFB"/>
    <w:rsid w:val="005C25D5"/>
    <w:rsid w:val="005C6697"/>
    <w:rsid w:val="005E041B"/>
    <w:rsid w:val="005E3996"/>
    <w:rsid w:val="005E6265"/>
    <w:rsid w:val="005E7372"/>
    <w:rsid w:val="00620DC0"/>
    <w:rsid w:val="00624080"/>
    <w:rsid w:val="00625441"/>
    <w:rsid w:val="00634D6E"/>
    <w:rsid w:val="0064272D"/>
    <w:rsid w:val="0065226F"/>
    <w:rsid w:val="006749FA"/>
    <w:rsid w:val="0068394C"/>
    <w:rsid w:val="00684877"/>
    <w:rsid w:val="006A58BA"/>
    <w:rsid w:val="006B42B5"/>
    <w:rsid w:val="006B544B"/>
    <w:rsid w:val="006C46B1"/>
    <w:rsid w:val="006D03B5"/>
    <w:rsid w:val="006D21D0"/>
    <w:rsid w:val="00717780"/>
    <w:rsid w:val="007228F1"/>
    <w:rsid w:val="007338C0"/>
    <w:rsid w:val="00733D86"/>
    <w:rsid w:val="007516F2"/>
    <w:rsid w:val="007555E7"/>
    <w:rsid w:val="00755B97"/>
    <w:rsid w:val="007621F1"/>
    <w:rsid w:val="00772550"/>
    <w:rsid w:val="007740AE"/>
    <w:rsid w:val="00782936"/>
    <w:rsid w:val="00784575"/>
    <w:rsid w:val="007A7E0C"/>
    <w:rsid w:val="007C770F"/>
    <w:rsid w:val="007D52CC"/>
    <w:rsid w:val="007E002A"/>
    <w:rsid w:val="007F11F6"/>
    <w:rsid w:val="00803099"/>
    <w:rsid w:val="00816D67"/>
    <w:rsid w:val="0084285A"/>
    <w:rsid w:val="008465CE"/>
    <w:rsid w:val="00847389"/>
    <w:rsid w:val="008507BE"/>
    <w:rsid w:val="00851F2D"/>
    <w:rsid w:val="008537D8"/>
    <w:rsid w:val="0086539A"/>
    <w:rsid w:val="00881259"/>
    <w:rsid w:val="008D7895"/>
    <w:rsid w:val="008F3832"/>
    <w:rsid w:val="00902321"/>
    <w:rsid w:val="00913703"/>
    <w:rsid w:val="0091658F"/>
    <w:rsid w:val="00920C68"/>
    <w:rsid w:val="00927505"/>
    <w:rsid w:val="00934675"/>
    <w:rsid w:val="009365F3"/>
    <w:rsid w:val="00955D10"/>
    <w:rsid w:val="00960285"/>
    <w:rsid w:val="00980D64"/>
    <w:rsid w:val="009947A5"/>
    <w:rsid w:val="009A338D"/>
    <w:rsid w:val="009D349D"/>
    <w:rsid w:val="009E4442"/>
    <w:rsid w:val="009F6FF2"/>
    <w:rsid w:val="00A337BC"/>
    <w:rsid w:val="00A6195D"/>
    <w:rsid w:val="00A750A8"/>
    <w:rsid w:val="00A86D59"/>
    <w:rsid w:val="00A925F6"/>
    <w:rsid w:val="00A927CA"/>
    <w:rsid w:val="00AA1DAF"/>
    <w:rsid w:val="00AD13C5"/>
    <w:rsid w:val="00AE0CAD"/>
    <w:rsid w:val="00AF38E6"/>
    <w:rsid w:val="00B100F7"/>
    <w:rsid w:val="00B16EA3"/>
    <w:rsid w:val="00B20F0E"/>
    <w:rsid w:val="00B421CE"/>
    <w:rsid w:val="00B6051B"/>
    <w:rsid w:val="00B87FBC"/>
    <w:rsid w:val="00BA6F48"/>
    <w:rsid w:val="00BB001C"/>
    <w:rsid w:val="00BB507D"/>
    <w:rsid w:val="00BF174F"/>
    <w:rsid w:val="00C07E61"/>
    <w:rsid w:val="00C106F1"/>
    <w:rsid w:val="00C3567B"/>
    <w:rsid w:val="00C4135C"/>
    <w:rsid w:val="00CB4D93"/>
    <w:rsid w:val="00CB74AD"/>
    <w:rsid w:val="00D05419"/>
    <w:rsid w:val="00D13B34"/>
    <w:rsid w:val="00D215EF"/>
    <w:rsid w:val="00D35630"/>
    <w:rsid w:val="00D36D5C"/>
    <w:rsid w:val="00D71BFC"/>
    <w:rsid w:val="00D75056"/>
    <w:rsid w:val="00DB351B"/>
    <w:rsid w:val="00DB79EB"/>
    <w:rsid w:val="00DE2E32"/>
    <w:rsid w:val="00DE43B4"/>
    <w:rsid w:val="00E00607"/>
    <w:rsid w:val="00E222EE"/>
    <w:rsid w:val="00E2714B"/>
    <w:rsid w:val="00EA66A5"/>
    <w:rsid w:val="00EC091A"/>
    <w:rsid w:val="00EC0945"/>
    <w:rsid w:val="00EC5AF5"/>
    <w:rsid w:val="00EC6AFA"/>
    <w:rsid w:val="00EC74EC"/>
    <w:rsid w:val="00EC7CBA"/>
    <w:rsid w:val="00F008A7"/>
    <w:rsid w:val="00F06898"/>
    <w:rsid w:val="00F164BA"/>
    <w:rsid w:val="00F17D1E"/>
    <w:rsid w:val="00F3270C"/>
    <w:rsid w:val="00F37C83"/>
    <w:rsid w:val="00F50BA2"/>
    <w:rsid w:val="00F55977"/>
    <w:rsid w:val="00F56404"/>
    <w:rsid w:val="00F63FDB"/>
    <w:rsid w:val="00FC6E4E"/>
    <w:rsid w:val="00FE2E3F"/>
    <w:rsid w:val="00FE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88B6"/>
  <w15:chartTrackingRefBased/>
  <w15:docId w15:val="{E971A052-85EB-4A0C-9FCE-4EB6460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33D86"/>
    <w:pPr>
      <w:keepNext/>
      <w:keepLines/>
      <w:spacing w:after="55"/>
      <w:ind w:left="10" w:hanging="10"/>
      <w:outlineLvl w:val="0"/>
    </w:pPr>
    <w:rPr>
      <w:rFonts w:ascii="Arial" w:eastAsia="Arial" w:hAnsi="Arial" w:cs="Arial"/>
      <w:b/>
      <w:color w:val="373839"/>
      <w:sz w:val="36"/>
    </w:rPr>
  </w:style>
  <w:style w:type="paragraph" w:styleId="Heading2">
    <w:name w:val="heading 2"/>
    <w:basedOn w:val="Normal"/>
    <w:next w:val="Normal"/>
    <w:link w:val="Heading2Char"/>
    <w:uiPriority w:val="9"/>
    <w:semiHidden/>
    <w:unhideWhenUsed/>
    <w:qFormat/>
    <w:rsid w:val="00955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F2"/>
    <w:pPr>
      <w:ind w:left="720"/>
      <w:contextualSpacing/>
    </w:pPr>
  </w:style>
  <w:style w:type="character" w:styleId="Hyperlink">
    <w:name w:val="Hyperlink"/>
    <w:basedOn w:val="DefaultParagraphFont"/>
    <w:uiPriority w:val="99"/>
    <w:unhideWhenUsed/>
    <w:rsid w:val="007F11F6"/>
    <w:rPr>
      <w:color w:val="0563C1" w:themeColor="hyperlink"/>
      <w:u w:val="single"/>
    </w:rPr>
  </w:style>
  <w:style w:type="paragraph" w:styleId="BalloonText">
    <w:name w:val="Balloon Text"/>
    <w:basedOn w:val="Normal"/>
    <w:link w:val="BalloonTextChar"/>
    <w:uiPriority w:val="99"/>
    <w:semiHidden/>
    <w:unhideWhenUsed/>
    <w:rsid w:val="00E22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EE"/>
    <w:rPr>
      <w:rFonts w:ascii="Segoe UI" w:hAnsi="Segoe UI" w:cs="Segoe UI"/>
      <w:sz w:val="18"/>
      <w:szCs w:val="18"/>
    </w:rPr>
  </w:style>
  <w:style w:type="character" w:styleId="FollowedHyperlink">
    <w:name w:val="FollowedHyperlink"/>
    <w:basedOn w:val="DefaultParagraphFont"/>
    <w:uiPriority w:val="99"/>
    <w:semiHidden/>
    <w:unhideWhenUsed/>
    <w:rsid w:val="001030EB"/>
    <w:rPr>
      <w:color w:val="954F72" w:themeColor="followedHyperlink"/>
      <w:u w:val="single"/>
    </w:rPr>
  </w:style>
  <w:style w:type="character" w:styleId="CommentReference">
    <w:name w:val="annotation reference"/>
    <w:basedOn w:val="DefaultParagraphFont"/>
    <w:uiPriority w:val="99"/>
    <w:semiHidden/>
    <w:unhideWhenUsed/>
    <w:rsid w:val="00755B97"/>
    <w:rPr>
      <w:sz w:val="16"/>
      <w:szCs w:val="16"/>
    </w:rPr>
  </w:style>
  <w:style w:type="paragraph" w:styleId="CommentText">
    <w:name w:val="annotation text"/>
    <w:basedOn w:val="Normal"/>
    <w:link w:val="CommentTextChar"/>
    <w:uiPriority w:val="99"/>
    <w:semiHidden/>
    <w:unhideWhenUsed/>
    <w:rsid w:val="00755B97"/>
    <w:pPr>
      <w:spacing w:line="240" w:lineRule="auto"/>
    </w:pPr>
    <w:rPr>
      <w:sz w:val="20"/>
      <w:szCs w:val="20"/>
    </w:rPr>
  </w:style>
  <w:style w:type="character" w:customStyle="1" w:styleId="CommentTextChar">
    <w:name w:val="Comment Text Char"/>
    <w:basedOn w:val="DefaultParagraphFont"/>
    <w:link w:val="CommentText"/>
    <w:uiPriority w:val="99"/>
    <w:semiHidden/>
    <w:rsid w:val="00755B97"/>
    <w:rPr>
      <w:sz w:val="20"/>
      <w:szCs w:val="20"/>
    </w:rPr>
  </w:style>
  <w:style w:type="paragraph" w:styleId="CommentSubject">
    <w:name w:val="annotation subject"/>
    <w:basedOn w:val="CommentText"/>
    <w:next w:val="CommentText"/>
    <w:link w:val="CommentSubjectChar"/>
    <w:uiPriority w:val="99"/>
    <w:semiHidden/>
    <w:unhideWhenUsed/>
    <w:rsid w:val="00755B97"/>
    <w:rPr>
      <w:b/>
      <w:bCs/>
    </w:rPr>
  </w:style>
  <w:style w:type="character" w:customStyle="1" w:styleId="CommentSubjectChar">
    <w:name w:val="Comment Subject Char"/>
    <w:basedOn w:val="CommentTextChar"/>
    <w:link w:val="CommentSubject"/>
    <w:uiPriority w:val="99"/>
    <w:semiHidden/>
    <w:rsid w:val="00755B97"/>
    <w:rPr>
      <w:b/>
      <w:bCs/>
      <w:sz w:val="20"/>
      <w:szCs w:val="20"/>
    </w:rPr>
  </w:style>
  <w:style w:type="paragraph" w:customStyle="1" w:styleId="Checkbox">
    <w:name w:val="Checkbox"/>
    <w:basedOn w:val="Normal"/>
    <w:rsid w:val="00327D24"/>
    <w:pPr>
      <w:numPr>
        <w:numId w:val="7"/>
      </w:numPr>
      <w:spacing w:before="120" w:after="120" w:line="480" w:lineRule="auto"/>
      <w:ind w:right="-720"/>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934675"/>
    <w:rPr>
      <w:color w:val="605E5C"/>
      <w:shd w:val="clear" w:color="auto" w:fill="E1DFDD"/>
    </w:rPr>
  </w:style>
  <w:style w:type="character" w:customStyle="1" w:styleId="Heading1Char">
    <w:name w:val="Heading 1 Char"/>
    <w:basedOn w:val="DefaultParagraphFont"/>
    <w:link w:val="Heading1"/>
    <w:uiPriority w:val="9"/>
    <w:rsid w:val="00733D86"/>
    <w:rPr>
      <w:rFonts w:ascii="Arial" w:eastAsia="Arial" w:hAnsi="Arial" w:cs="Arial"/>
      <w:b/>
      <w:color w:val="373839"/>
      <w:sz w:val="36"/>
    </w:rPr>
  </w:style>
  <w:style w:type="character" w:customStyle="1" w:styleId="Heading2Char">
    <w:name w:val="Heading 2 Char"/>
    <w:basedOn w:val="DefaultParagraphFont"/>
    <w:link w:val="Heading2"/>
    <w:uiPriority w:val="9"/>
    <w:semiHidden/>
    <w:rsid w:val="00955D1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955D10"/>
    <w:pPr>
      <w:spacing w:after="0" w:line="240" w:lineRule="auto"/>
    </w:pPr>
  </w:style>
  <w:style w:type="character" w:styleId="UnresolvedMention">
    <w:name w:val="Unresolved Mention"/>
    <w:basedOn w:val="DefaultParagraphFont"/>
    <w:uiPriority w:val="99"/>
    <w:semiHidden/>
    <w:unhideWhenUsed/>
    <w:rsid w:val="000A6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LK86pRn3b-4&amp;feature=youtu.be" TargetMode="External"/><Relationship Id="rId21" Type="http://schemas.openxmlformats.org/officeDocument/2006/relationships/hyperlink" Target="https://www.uua.org/uuagovernance/committees/cic/widening/educating-liberation" TargetMode="External"/><Relationship Id="rId34" Type="http://schemas.openxmlformats.org/officeDocument/2006/relationships/hyperlink" Target="https://youtu.be/6FD_LHbHXUY" TargetMode="External"/><Relationship Id="rId42" Type="http://schemas.openxmlformats.org/officeDocument/2006/relationships/hyperlink" Target="https://www.uua.org/re/tapestry/adults/resistance/workshop12" TargetMode="External"/><Relationship Id="rId47" Type="http://schemas.openxmlformats.org/officeDocument/2006/relationships/hyperlink" Target="https://youtu.be/cRjYpz9PZos" TargetMode="External"/><Relationship Id="rId50" Type="http://schemas.openxmlformats.org/officeDocument/2006/relationships/hyperlink" Target="https://www.uuteachin.org/" TargetMode="External"/><Relationship Id="rId55" Type="http://schemas.openxmlformats.org/officeDocument/2006/relationships/hyperlink" Target="https://www.uua.org/uuagovernance/committees/cic/widening/innovations" TargetMode="External"/><Relationship Id="rId63" Type="http://schemas.openxmlformats.org/officeDocument/2006/relationships/hyperlink" Target="https://www.uua.org/uuagovernance/committees/cic/widening" TargetMode="External"/><Relationship Id="rId68" Type="http://schemas.openxmlformats.org/officeDocument/2006/relationships/theme" Target="theme/theme1.xml"/><Relationship Id="rId7" Type="http://schemas.openxmlformats.org/officeDocument/2006/relationships/hyperlink" Target="https://zoom.us/" TargetMode="External"/><Relationship Id="rId2" Type="http://schemas.openxmlformats.org/officeDocument/2006/relationships/styles" Target="styles.xml"/><Relationship Id="rId16" Type="http://schemas.openxmlformats.org/officeDocument/2006/relationships/hyperlink" Target="https://youtu.be/cRjYpz9PZos" TargetMode="External"/><Relationship Id="rId29" Type="http://schemas.openxmlformats.org/officeDocument/2006/relationships/hyperlink" Target="https://www.uua.org/ga/past/2016/worship/slt" TargetMode="External"/><Relationship Id="rId11" Type="http://schemas.openxmlformats.org/officeDocument/2006/relationships/hyperlink" Target="https://www.uuinstitute.org/" TargetMode="External"/><Relationship Id="rId24" Type="http://schemas.openxmlformats.org/officeDocument/2006/relationships/hyperlink" Target="https://medium.com/@jpc_cb/centering-the-marginalized-symphony-and-triptych-9dabc93cd461" TargetMode="External"/><Relationship Id="rId32" Type="http://schemas.openxmlformats.org/officeDocument/2006/relationships/hyperlink" Target="https://youtu.be/cRjYpz9PZos" TargetMode="External"/><Relationship Id="rId37" Type="http://schemas.openxmlformats.org/officeDocument/2006/relationships/hyperlink" Target="https://www.uua.org/uuagovernance/committees/cic/widening/innovations" TargetMode="External"/><Relationship Id="rId40" Type="http://schemas.openxmlformats.org/officeDocument/2006/relationships/hyperlink" Target="https://youtu.be/R0IfZ0IWQy0" TargetMode="External"/><Relationship Id="rId45" Type="http://schemas.openxmlformats.org/officeDocument/2006/relationships/hyperlink" Target="https://play.google.com/store/apps/details?id=org.uua.illuminations&amp;hl=en_US&amp;gl=US" TargetMode="External"/><Relationship Id="rId53" Type="http://schemas.openxmlformats.org/officeDocument/2006/relationships/hyperlink" Target="https://www.uua.org/uuagovernance/committees/cic/widening/religious-professionals" TargetMode="External"/><Relationship Id="rId58" Type="http://schemas.openxmlformats.org/officeDocument/2006/relationships/hyperlink" Target="https://youtu.be/R0IfZ0IWQy0" TargetMode="External"/><Relationship Id="rId66" Type="http://schemas.openxmlformats.org/officeDocument/2006/relationships/hyperlink" Target="https://www.uua.org/worship/music/online" TargetMode="External"/><Relationship Id="rId5" Type="http://schemas.openxmlformats.org/officeDocument/2006/relationships/image" Target="media/image1.jpeg"/><Relationship Id="rId61" Type="http://schemas.openxmlformats.org/officeDocument/2006/relationships/hyperlink" Target="https://www.uua.org/ga/past/2016/worship/slt" TargetMode="External"/><Relationship Id="rId19" Type="http://schemas.openxmlformats.org/officeDocument/2006/relationships/hyperlink" Target="https://www.lreda.org/assets/docs/excellence-in-shared-ministry-report.pdf" TargetMode="External"/><Relationship Id="rId14" Type="http://schemas.openxmlformats.org/officeDocument/2006/relationships/hyperlink" Target="https://www.uua.org/re/tapestry/adults/btwwda/workshop14/identity-map" TargetMode="External"/><Relationship Id="rId22" Type="http://schemas.openxmlformats.org/officeDocument/2006/relationships/hyperlink" Target="https://www.uua.org/uuagovernance/committees/cic/widening/innovations" TargetMode="External"/><Relationship Id="rId27" Type="http://schemas.openxmlformats.org/officeDocument/2006/relationships/hyperlink" Target="https://www.uuabookstore.org/Revisiting-the-Empowerment-Controversy-P18363.aspx" TargetMode="External"/><Relationship Id="rId30" Type="http://schemas.openxmlformats.org/officeDocument/2006/relationships/hyperlink" Target="https://www.uua.org/re/tapestry/adults/btwwda/workshop14/identity-map" TargetMode="External"/><Relationship Id="rId35" Type="http://schemas.openxmlformats.org/officeDocument/2006/relationships/hyperlink" Target="https://www.uua.org/uuagovernance/committees/cic/widening/religious-professionals" TargetMode="External"/><Relationship Id="rId43" Type="http://schemas.openxmlformats.org/officeDocument/2006/relationships/hyperlink" Target="https://www.uua.org/ga/past/2016/worship/slt" TargetMode="External"/><Relationship Id="rId48" Type="http://schemas.openxmlformats.org/officeDocument/2006/relationships/hyperlink" Target="https://www.pbs.org/newshour/show/how-anti-racism-is-a-treatment-for-the-cancer-of-racism" TargetMode="External"/><Relationship Id="rId56" Type="http://schemas.openxmlformats.org/officeDocument/2006/relationships/hyperlink" Target="https://www.uua.org/uuagovernance/committees/cic/widening/theology" TargetMode="External"/><Relationship Id="rId64" Type="http://schemas.openxmlformats.org/officeDocument/2006/relationships/hyperlink" Target="https://medium.com/@jpc_cb/centering-the-marginalized-symphony-and-triptych-9dabc93cd461" TargetMode="External"/><Relationship Id="rId8" Type="http://schemas.openxmlformats.org/officeDocument/2006/relationships/hyperlink" Target="https://zoom.us/" TargetMode="External"/><Relationship Id="rId51" Type="http://schemas.openxmlformats.org/officeDocument/2006/relationships/hyperlink" Target="https://blacklivesuu.org/" TargetMode="External"/><Relationship Id="rId3" Type="http://schemas.openxmlformats.org/officeDocument/2006/relationships/settings" Target="settings.xml"/><Relationship Id="rId12" Type="http://schemas.openxmlformats.org/officeDocument/2006/relationships/hyperlink" Target="https://www.uua.org/" TargetMode="External"/><Relationship Id="rId17" Type="http://schemas.openxmlformats.org/officeDocument/2006/relationships/hyperlink" Target="https://www.pbs.org/newshour/show/how-anti-racism-is-a-treatment-for-the-cancer-of-racism" TargetMode="External"/><Relationship Id="rId25" Type="http://schemas.openxmlformats.org/officeDocument/2006/relationships/hyperlink" Target="https://www.youtube.com/watch?v=R0IfZ0IWQy0" TargetMode="External"/><Relationship Id="rId33" Type="http://schemas.openxmlformats.org/officeDocument/2006/relationships/hyperlink" Target="https://www.pbs.org/newshour/show/how-anti-racism-is-a-treatment-for-the-cancer-of-racism" TargetMode="External"/><Relationship Id="rId38" Type="http://schemas.openxmlformats.org/officeDocument/2006/relationships/hyperlink" Target="https://www.uua.org/uuagovernance/committees/cic/widening/theology" TargetMode="External"/><Relationship Id="rId46" Type="http://schemas.openxmlformats.org/officeDocument/2006/relationships/hyperlink" Target="https://www.youtube.com/watch?v=BwgwIyyZfvk" TargetMode="External"/><Relationship Id="rId59" Type="http://schemas.openxmlformats.org/officeDocument/2006/relationships/hyperlink" Target="https://www.uuabookstore.org/Revisiting-the-Empowerment-Controversy-P18363.aspx" TargetMode="External"/><Relationship Id="rId67" Type="http://schemas.openxmlformats.org/officeDocument/2006/relationships/fontTable" Target="fontTable.xml"/><Relationship Id="rId20" Type="http://schemas.openxmlformats.org/officeDocument/2006/relationships/hyperlink" Target="https://www.uua.org/uuagovernance/committees/cic/widening/religious-professionals" TargetMode="External"/><Relationship Id="rId41" Type="http://schemas.openxmlformats.org/officeDocument/2006/relationships/hyperlink" Target="https://www.uuabookstore.org/Revisiting-the-Empowerment-Controversy-P18363.aspx" TargetMode="External"/><Relationship Id="rId54" Type="http://schemas.openxmlformats.org/officeDocument/2006/relationships/hyperlink" Target="https://www.uua.org/uuagovernance/committees/cic/widening/educating-liberation" TargetMode="External"/><Relationship Id="rId62" Type="http://schemas.openxmlformats.org/officeDocument/2006/relationships/hyperlink" Target="https://www.uua.org/uuagovernance/committees/cic/widening/theology" TargetMode="External"/><Relationship Id="rId1" Type="http://schemas.openxmlformats.org/officeDocument/2006/relationships/numbering" Target="numbering.xml"/><Relationship Id="rId6" Type="http://schemas.openxmlformats.org/officeDocument/2006/relationships/hyperlink" Target="https://zoom.us/" TargetMode="External"/><Relationship Id="rId15" Type="http://schemas.openxmlformats.org/officeDocument/2006/relationships/hyperlink" Target="https://youtu.be/O-Alb2-QpOg" TargetMode="External"/><Relationship Id="rId23" Type="http://schemas.openxmlformats.org/officeDocument/2006/relationships/hyperlink" Target="https://www.uua.org/uuagovernance/committees/cic/widening/theology" TargetMode="External"/><Relationship Id="rId28" Type="http://schemas.openxmlformats.org/officeDocument/2006/relationships/hyperlink" Target="https://www.uua.org/re/tapestry/adults/resistance/workshop12" TargetMode="External"/><Relationship Id="rId36" Type="http://schemas.openxmlformats.org/officeDocument/2006/relationships/hyperlink" Target="https://www.uua.org/uuagovernance/committees/cic/widening/educating-liberation" TargetMode="External"/><Relationship Id="rId49" Type="http://schemas.openxmlformats.org/officeDocument/2006/relationships/hyperlink" Target="https://youtu.be/6FD_LHbHXUY" TargetMode="External"/><Relationship Id="rId57" Type="http://schemas.openxmlformats.org/officeDocument/2006/relationships/hyperlink" Target="https://medium.com/@jpc_cb/centering-the-marginalized-symphony-and-triptych-9dabc93cd461" TargetMode="External"/><Relationship Id="rId10" Type="http://schemas.openxmlformats.org/officeDocument/2006/relationships/hyperlink" Target="https://www.uua.org/" TargetMode="External"/><Relationship Id="rId31" Type="http://schemas.openxmlformats.org/officeDocument/2006/relationships/hyperlink" Target="https://youtu.be/O-Alb2-QpOg" TargetMode="External"/><Relationship Id="rId44" Type="http://schemas.openxmlformats.org/officeDocument/2006/relationships/hyperlink" Target="https://www.uua.org/re/tapestry/adults/btwwda/workshop14/identity-map" TargetMode="External"/><Relationship Id="rId52" Type="http://schemas.openxmlformats.org/officeDocument/2006/relationships/hyperlink" Target="https://www.lreda.org/assets/docs/excellence-in-shared-ministry-report.pdf" TargetMode="External"/><Relationship Id="rId60" Type="http://schemas.openxmlformats.org/officeDocument/2006/relationships/hyperlink" Target="https://www.uua.org/re/tapestry/adults/resistance/workshop12" TargetMode="External"/><Relationship Id="rId65" Type="http://schemas.openxmlformats.org/officeDocument/2006/relationships/hyperlink" Target="https://www.youtube.com/watch?v=mn9qH6zIvcc" TargetMode="External"/><Relationship Id="rId4" Type="http://schemas.openxmlformats.org/officeDocument/2006/relationships/webSettings" Target="webSettings.xml"/><Relationship Id="rId9" Type="http://schemas.openxmlformats.org/officeDocument/2006/relationships/hyperlink" Target="https://www.uuinstitute.org/register/" TargetMode="External"/><Relationship Id="rId13" Type="http://schemas.openxmlformats.org/officeDocument/2006/relationships/hyperlink" Target="https://www.facinghistory.org/resource-library/untitled-poem-beth-strano" TargetMode="External"/><Relationship Id="rId18" Type="http://schemas.openxmlformats.org/officeDocument/2006/relationships/hyperlink" Target="https://www.youtube.com/watch?v=6FD_LHbHXUY" TargetMode="External"/><Relationship Id="rId39" Type="http://schemas.openxmlformats.org/officeDocument/2006/relationships/hyperlink" Target="https://medium.com/@jpc_cb/centering-the-marginalized-symphony-and-triptych-9dabc93cd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50</Pages>
  <Words>10220</Words>
  <Characters>58257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Sarah Gettie McNeill</cp:lastModifiedBy>
  <cp:revision>30</cp:revision>
  <cp:lastPrinted>2021-08-05T14:45:00Z</cp:lastPrinted>
  <dcterms:created xsi:type="dcterms:W3CDTF">2021-08-05T15:52:00Z</dcterms:created>
  <dcterms:modified xsi:type="dcterms:W3CDTF">2021-08-24T16:40:00Z</dcterms:modified>
</cp:coreProperties>
</file>