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Helvetica"/>
          <w:b/>
          <w:bCs/>
          <w:caps/>
          <w:color w:val="000000" w:themeColor="text1"/>
          <w:sz w:val="40"/>
          <w:szCs w:val="40"/>
        </w:rPr>
        <w:id w:val="-1328592758"/>
        <w:docPartObj>
          <w:docPartGallery w:val="Cover Pages"/>
          <w:docPartUnique/>
        </w:docPartObj>
      </w:sdtPr>
      <w:sdtEndPr>
        <w:rPr>
          <w:color w:val="8A0322"/>
          <w:sz w:val="36"/>
          <w:szCs w:val="36"/>
        </w:rPr>
      </w:sdtEndPr>
      <w:sdtContent>
        <w:p w14:paraId="2D70A6E8" w14:textId="77777777" w:rsidR="00211BA8" w:rsidRPr="00F63283" w:rsidRDefault="00211BA8" w:rsidP="00211BA8">
          <w:pPr>
            <w:rPr>
              <w:rFonts w:cs="Helvetica"/>
            </w:rPr>
          </w:pPr>
        </w:p>
        <w:p w14:paraId="3B349C94" w14:textId="77777777" w:rsidR="00211BA8" w:rsidRPr="00F63283" w:rsidRDefault="00211BA8" w:rsidP="00211BA8">
          <w:pPr>
            <w:rPr>
              <w:rFonts w:cs="Helvetica"/>
            </w:rPr>
          </w:pPr>
        </w:p>
        <w:p w14:paraId="6C67A36B" w14:textId="77777777" w:rsidR="00211BA8" w:rsidRPr="00F63283" w:rsidRDefault="00211BA8" w:rsidP="00211BA8">
          <w:pPr>
            <w:rPr>
              <w:rFonts w:cs="Helvetica"/>
            </w:rPr>
          </w:pPr>
        </w:p>
        <w:p w14:paraId="5EF52EEA" w14:textId="77777777" w:rsidR="00211BA8" w:rsidRPr="00F63283" w:rsidRDefault="00211BA8" w:rsidP="00211BA8">
          <w:pPr>
            <w:rPr>
              <w:rFonts w:cs="Helvetica"/>
            </w:rPr>
          </w:pPr>
        </w:p>
        <w:p w14:paraId="7F15A856" w14:textId="77777777" w:rsidR="00211BA8" w:rsidRPr="00F63283" w:rsidRDefault="00211BA8" w:rsidP="00211BA8">
          <w:pPr>
            <w:rPr>
              <w:rFonts w:cs="Helvetica"/>
            </w:rPr>
          </w:pPr>
        </w:p>
        <w:p w14:paraId="7CE7E991" w14:textId="77777777" w:rsidR="00211BA8" w:rsidRPr="00F63283" w:rsidRDefault="00211BA8" w:rsidP="00211BA8">
          <w:pPr>
            <w:rPr>
              <w:rFonts w:cs="Helvetica"/>
            </w:rPr>
          </w:pPr>
        </w:p>
        <w:p w14:paraId="67F86978" w14:textId="77777777" w:rsidR="00211BA8" w:rsidRPr="00F63283" w:rsidRDefault="00211BA8" w:rsidP="00211BA8">
          <w:pPr>
            <w:rPr>
              <w:rFonts w:cs="Helvetica"/>
            </w:rPr>
          </w:pPr>
        </w:p>
        <w:p w14:paraId="3FF2FBEF" w14:textId="77777777" w:rsidR="00211BA8" w:rsidRPr="00F63283" w:rsidRDefault="00211BA8" w:rsidP="00211BA8">
          <w:pPr>
            <w:rPr>
              <w:rFonts w:cs="Helvetica"/>
            </w:rPr>
          </w:pPr>
        </w:p>
        <w:p w14:paraId="67B7C368" w14:textId="77777777" w:rsidR="00211BA8" w:rsidRPr="00F63283" w:rsidRDefault="00211BA8" w:rsidP="00211BA8">
          <w:pPr>
            <w:rPr>
              <w:rFonts w:cs="Helvetica"/>
            </w:rPr>
          </w:pPr>
        </w:p>
        <w:p w14:paraId="0FD066D8" w14:textId="77777777" w:rsidR="00211BA8" w:rsidRPr="00F63283" w:rsidRDefault="00211BA8" w:rsidP="00211BA8">
          <w:pPr>
            <w:rPr>
              <w:rFonts w:cs="Helvetica"/>
            </w:rPr>
          </w:pPr>
        </w:p>
        <w:p w14:paraId="2F4B42AF" w14:textId="40C4E697" w:rsidR="002A01D5" w:rsidRPr="00F63283" w:rsidRDefault="00F07B31" w:rsidP="00FF10D0">
          <w:pPr>
            <w:pStyle w:val="CoverHeading2"/>
            <w:rPr>
              <w:rFonts w:ascii="Helvetica" w:hAnsi="Helvetica" w:cs="Helvetica"/>
            </w:rPr>
          </w:pPr>
          <w:r w:rsidRPr="00F63283">
            <w:rPr>
              <w:rFonts w:ascii="Helvetica" w:hAnsi="Helvetica" w:cs="Helvetica"/>
            </w:rPr>
            <w:br/>
          </w:r>
          <w:r w:rsidRPr="00F63283">
            <w:rPr>
              <w:rFonts w:ascii="Helvetica" w:hAnsi="Helvetica" w:cs="Helvetica"/>
            </w:rPr>
            <w:br/>
          </w:r>
          <w:r w:rsidR="00FF3AE0" w:rsidRPr="00F63283">
            <w:rPr>
              <w:rFonts w:ascii="Helvetica" w:hAnsi="Helvetica" w:cs="Helvetica"/>
            </w:rPr>
            <w:br/>
          </w:r>
          <w:r w:rsidR="00FF3AE0" w:rsidRPr="00F63283">
            <w:rPr>
              <w:rFonts w:ascii="Helvetica" w:hAnsi="Helvetica" w:cs="Helvetica"/>
            </w:rPr>
            <w:br/>
          </w:r>
          <w:bookmarkStart w:id="1" w:name="_Hlk487382576"/>
          <w:r w:rsidR="002A01D5" w:rsidRPr="00F63283">
            <w:rPr>
              <w:rFonts w:ascii="Helvetica" w:hAnsi="Helvetica" w:cs="Helvetica"/>
            </w:rPr>
            <w:t>Youth Ministry Training series</w:t>
          </w:r>
          <w:bookmarkEnd w:id="1"/>
          <w:r w:rsidR="00211BA8" w:rsidRPr="00F63283">
            <w:rPr>
              <w:rFonts w:ascii="Helvetica" w:hAnsi="Helvetica" w:cs="Helvetica"/>
            </w:rPr>
            <w:t xml:space="preserve"> | </w:t>
          </w:r>
          <w:r w:rsidR="002A01D5" w:rsidRPr="00F63283">
            <w:rPr>
              <w:rFonts w:ascii="Helvetica" w:hAnsi="Helvetica" w:cs="Helvetica"/>
            </w:rPr>
            <w:t>2016 - 2017</w:t>
          </w:r>
        </w:p>
        <w:p w14:paraId="33B7624F" w14:textId="77777777" w:rsidR="002A01D5" w:rsidRPr="00F63283" w:rsidRDefault="002A01D5" w:rsidP="002A01D5">
          <w:pPr>
            <w:pStyle w:val="CoverHeading2"/>
            <w:rPr>
              <w:rFonts w:ascii="Helvetica" w:hAnsi="Helvetica" w:cs="Helvetica"/>
              <w:iCs/>
              <w:color w:val="E1003B"/>
              <w:sz w:val="70"/>
            </w:rPr>
          </w:pPr>
        </w:p>
        <w:p w14:paraId="5D5B1712" w14:textId="19F9421E" w:rsidR="002A01D5" w:rsidRPr="00F63283" w:rsidRDefault="00421CC8" w:rsidP="002A01D5">
          <w:pPr>
            <w:pStyle w:val="CoverHeading2"/>
            <w:rPr>
              <w:rFonts w:ascii="Helvetica" w:hAnsi="Helvetica" w:cs="Helvetica"/>
              <w:iCs/>
              <w:color w:val="E1003B"/>
              <w:sz w:val="70"/>
            </w:rPr>
          </w:pPr>
          <w:r>
            <w:rPr>
              <w:rFonts w:ascii="Helvetica" w:hAnsi="Helvetica" w:cs="Helvetica"/>
              <w:iCs/>
              <w:color w:val="E1003B"/>
              <w:sz w:val="70"/>
            </w:rPr>
            <w:t>Competency #8</w:t>
          </w:r>
          <w:r w:rsidR="00FF10D0" w:rsidRPr="00F63283">
            <w:rPr>
              <w:rFonts w:ascii="Helvetica" w:hAnsi="Helvetica" w:cs="Helvetica"/>
              <w:iCs/>
              <w:color w:val="E1003B"/>
              <w:sz w:val="70"/>
            </w:rPr>
            <w:t xml:space="preserve">: </w:t>
          </w:r>
          <w:r>
            <w:rPr>
              <w:rFonts w:ascii="Helvetica" w:hAnsi="Helvetica" w:cs="Helvetica"/>
              <w:iCs/>
              <w:color w:val="E1003B"/>
              <w:sz w:val="70"/>
            </w:rPr>
            <w:t>Able to work as a team</w:t>
          </w:r>
        </w:p>
        <w:p w14:paraId="0BA128EF" w14:textId="4A16878D" w:rsidR="004801AB" w:rsidRPr="00F63283" w:rsidRDefault="002A01D5" w:rsidP="002A01D5">
          <w:pPr>
            <w:pStyle w:val="CoverHeading2"/>
            <w:rPr>
              <w:rFonts w:ascii="Helvetica" w:hAnsi="Helvetica" w:cs="Helvetica"/>
              <w:sz w:val="36"/>
              <w:szCs w:val="36"/>
            </w:rPr>
          </w:pPr>
          <w:r w:rsidRPr="00F63283">
            <w:rPr>
              <w:rFonts w:ascii="Helvetica" w:hAnsi="Helvetica" w:cs="Helvetica"/>
              <w:sz w:val="36"/>
              <w:szCs w:val="36"/>
            </w:rPr>
            <w:t>A Product of the Youth Ministry Round Table of the Unitarian Universalist Association</w:t>
          </w:r>
        </w:p>
      </w:sdtContent>
    </w:sdt>
    <w:p w14:paraId="14D59698" w14:textId="77777777" w:rsidR="00421CC8" w:rsidRDefault="00421CC8">
      <w:pPr>
        <w:spacing w:after="0" w:line="240" w:lineRule="auto"/>
        <w:rPr>
          <w:rFonts w:eastAsiaTheme="majorEastAsia" w:cs="Helvetica"/>
          <w:b/>
          <w:bCs/>
          <w:color w:val="E1003B"/>
          <w:sz w:val="32"/>
          <w:szCs w:val="26"/>
        </w:rPr>
      </w:pPr>
      <w:r>
        <w:rPr>
          <w:rFonts w:cs="Helvetica"/>
        </w:rPr>
        <w:br w:type="page"/>
      </w:r>
    </w:p>
    <w:p w14:paraId="53B873BE" w14:textId="1E85FA07" w:rsidR="003E1730" w:rsidRPr="004B7F52" w:rsidRDefault="002A01D5" w:rsidP="004B7F52">
      <w:pPr>
        <w:pStyle w:val="Heading1"/>
      </w:pPr>
      <w:r w:rsidRPr="004B7F52">
        <w:lastRenderedPageBreak/>
        <w:t>About this workshop:</w:t>
      </w:r>
    </w:p>
    <w:p w14:paraId="3B5D2073" w14:textId="77777777" w:rsidR="002A01D5" w:rsidRPr="00444E8A" w:rsidRDefault="002A01D5" w:rsidP="002A01D5">
      <w:pPr>
        <w:spacing w:after="0" w:line="240" w:lineRule="auto"/>
        <w:rPr>
          <w:rFonts w:eastAsia="Times New Roman" w:cs="Helvetica"/>
          <w:sz w:val="24"/>
        </w:rPr>
      </w:pPr>
      <w:r w:rsidRPr="00444E8A">
        <w:rPr>
          <w:rFonts w:eastAsia="Times New Roman" w:cs="Helvetica"/>
          <w:color w:val="000000"/>
          <w:sz w:val="24"/>
        </w:rPr>
        <w:t xml:space="preserve">This is a workshop compiled by UUA staff Evin Carvill-Ziemer and Natalie Briscoe to be facilitated by </w:t>
      </w:r>
      <w:r w:rsidRPr="00F63283">
        <w:rPr>
          <w:rFonts w:eastAsia="Times New Roman" w:cs="Helvetica"/>
          <w:color w:val="000000"/>
          <w:sz w:val="24"/>
        </w:rPr>
        <w:t>Directors of Religious Education</w:t>
      </w:r>
      <w:r w:rsidRPr="00444E8A">
        <w:rPr>
          <w:rFonts w:eastAsia="Times New Roman" w:cs="Helvetica"/>
          <w:color w:val="000000"/>
          <w:sz w:val="24"/>
        </w:rPr>
        <w:t>, Ministers, Youth Coordinators or other staff supporting youth advisors or serving in youth ministry. This can be run either for one congregation or a cluster. It can be part of a longer adv</w:t>
      </w:r>
      <w:r w:rsidRPr="00F63283">
        <w:rPr>
          <w:rFonts w:eastAsia="Times New Roman" w:cs="Helvetica"/>
          <w:color w:val="000000"/>
          <w:sz w:val="24"/>
        </w:rPr>
        <w:t>isor training or run as a stand-</w:t>
      </w:r>
      <w:r w:rsidRPr="00444E8A">
        <w:rPr>
          <w:rFonts w:eastAsia="Times New Roman" w:cs="Helvetica"/>
          <w:color w:val="000000"/>
          <w:sz w:val="24"/>
        </w:rPr>
        <w:t>alone program.</w:t>
      </w:r>
    </w:p>
    <w:p w14:paraId="7EB2A2BB" w14:textId="77777777" w:rsidR="002A01D5" w:rsidRPr="00444E8A" w:rsidRDefault="002A01D5" w:rsidP="002A01D5">
      <w:pPr>
        <w:spacing w:after="0" w:line="240" w:lineRule="auto"/>
        <w:rPr>
          <w:rFonts w:eastAsia="Times New Roman" w:cs="Helvetica"/>
          <w:sz w:val="24"/>
        </w:rPr>
      </w:pPr>
      <w:r w:rsidRPr="00444E8A">
        <w:rPr>
          <w:rFonts w:eastAsia="Times New Roman" w:cs="Helvetica"/>
          <w:color w:val="000000"/>
          <w:sz w:val="24"/>
        </w:rPr>
        <w:br/>
        <w:t>This is p</w:t>
      </w:r>
      <w:r w:rsidRPr="00F63283">
        <w:rPr>
          <w:rFonts w:eastAsia="Times New Roman" w:cs="Helvetica"/>
          <w:color w:val="000000"/>
          <w:sz w:val="24"/>
        </w:rPr>
        <w:t>art of a year-</w:t>
      </w:r>
      <w:r w:rsidRPr="00444E8A">
        <w:rPr>
          <w:rFonts w:eastAsia="Times New Roman" w:cs="Helvetica"/>
          <w:color w:val="000000"/>
          <w:sz w:val="24"/>
        </w:rPr>
        <w:t xml:space="preserve">long series based on the </w:t>
      </w:r>
      <w:hyperlink r:id="rId9" w:history="1">
        <w:r w:rsidRPr="00F63283">
          <w:rPr>
            <w:rFonts w:eastAsia="Times New Roman" w:cs="Helvetica"/>
            <w:color w:val="1155CC"/>
            <w:sz w:val="24"/>
            <w:u w:val="single"/>
          </w:rPr>
          <w:t>Competencies for Ministry to and with Youth</w:t>
        </w:r>
      </w:hyperlink>
      <w:r w:rsidRPr="00444E8A">
        <w:rPr>
          <w:rFonts w:eastAsia="Times New Roman" w:cs="Helvetica"/>
          <w:color w:val="000000"/>
          <w:sz w:val="24"/>
        </w:rPr>
        <w:t xml:space="preserve"> offered by the UUA Office of Youth and Young Adult Ministries and UUA Regional </w:t>
      </w:r>
      <w:r w:rsidRPr="00F63283">
        <w:rPr>
          <w:rFonts w:eastAsia="Times New Roman" w:cs="Helvetica"/>
          <w:color w:val="000000"/>
          <w:sz w:val="24"/>
        </w:rPr>
        <w:t>Field S</w:t>
      </w:r>
      <w:r w:rsidRPr="00444E8A">
        <w:rPr>
          <w:rFonts w:eastAsia="Times New Roman" w:cs="Helvetica"/>
          <w:color w:val="000000"/>
          <w:sz w:val="24"/>
        </w:rPr>
        <w:t>taff. Other competencies were covered through webinars, but this competency better lends itself to an interactive workshop.</w:t>
      </w:r>
    </w:p>
    <w:p w14:paraId="2619E0AA" w14:textId="77777777" w:rsidR="002A01D5" w:rsidRPr="00444E8A" w:rsidRDefault="002A01D5" w:rsidP="002A01D5">
      <w:pPr>
        <w:spacing w:after="0" w:line="240" w:lineRule="auto"/>
        <w:rPr>
          <w:rFonts w:eastAsia="Times New Roman" w:cs="Helvetica"/>
          <w:sz w:val="24"/>
        </w:rPr>
      </w:pPr>
    </w:p>
    <w:p w14:paraId="49CC8FA2" w14:textId="75A179C9" w:rsidR="002A01D5" w:rsidRDefault="002A01D5" w:rsidP="002A01D5">
      <w:pPr>
        <w:spacing w:after="0" w:line="240" w:lineRule="auto"/>
        <w:rPr>
          <w:rFonts w:eastAsia="Times New Roman" w:cs="Helvetica"/>
          <w:color w:val="000000"/>
          <w:sz w:val="24"/>
        </w:rPr>
      </w:pPr>
      <w:r w:rsidRPr="00F63283">
        <w:rPr>
          <w:rFonts w:eastAsia="Times New Roman" w:cs="Helvetica"/>
          <w:color w:val="000000"/>
          <w:sz w:val="24"/>
        </w:rPr>
        <w:t xml:space="preserve">Flexibility is built into the fabric of this workshop. The content detailed here </w:t>
      </w:r>
      <w:r w:rsidRPr="00444E8A">
        <w:rPr>
          <w:rFonts w:eastAsia="Times New Roman" w:cs="Helvetica"/>
          <w:color w:val="000000"/>
          <w:sz w:val="24"/>
        </w:rPr>
        <w:t>is about 3</w:t>
      </w:r>
      <w:r w:rsidR="008E60EF">
        <w:rPr>
          <w:rFonts w:eastAsia="Times New Roman" w:cs="Helvetica"/>
          <w:color w:val="000000"/>
          <w:sz w:val="24"/>
        </w:rPr>
        <w:t>.5</w:t>
      </w:r>
      <w:r w:rsidRPr="00444E8A">
        <w:rPr>
          <w:rFonts w:eastAsia="Times New Roman" w:cs="Helvetica"/>
          <w:color w:val="000000"/>
          <w:sz w:val="24"/>
        </w:rPr>
        <w:t xml:space="preserve"> hours. </w:t>
      </w:r>
      <w:r w:rsidRPr="00F63283">
        <w:rPr>
          <w:rFonts w:eastAsia="Times New Roman" w:cs="Helvetica"/>
          <w:color w:val="000000"/>
          <w:sz w:val="24"/>
        </w:rPr>
        <w:t>It</w:t>
      </w:r>
      <w:r w:rsidRPr="00444E8A">
        <w:rPr>
          <w:rFonts w:eastAsia="Times New Roman" w:cs="Helvetica"/>
          <w:color w:val="000000"/>
          <w:sz w:val="24"/>
        </w:rPr>
        <w:t xml:space="preserve"> can be lead in two sessions, or some </w:t>
      </w:r>
      <w:r w:rsidRPr="00F63283">
        <w:rPr>
          <w:rFonts w:eastAsia="Times New Roman" w:cs="Helvetica"/>
          <w:color w:val="000000"/>
          <w:sz w:val="24"/>
        </w:rPr>
        <w:t xml:space="preserve">of the activities can be </w:t>
      </w:r>
      <w:r w:rsidRPr="00444E8A">
        <w:rPr>
          <w:rFonts w:eastAsia="Times New Roman" w:cs="Helvetica"/>
          <w:color w:val="000000"/>
          <w:sz w:val="24"/>
        </w:rPr>
        <w:t xml:space="preserve">given as pre-work, or you can select the parts needed for your program. </w:t>
      </w:r>
      <w:r w:rsidRPr="00F63283">
        <w:rPr>
          <w:rFonts w:eastAsia="Times New Roman" w:cs="Helvetica"/>
          <w:color w:val="000000"/>
          <w:sz w:val="24"/>
        </w:rPr>
        <w:t>Not</w:t>
      </w:r>
      <w:r w:rsidRPr="00444E8A">
        <w:rPr>
          <w:rFonts w:eastAsia="Times New Roman" w:cs="Helvetica"/>
          <w:color w:val="000000"/>
          <w:sz w:val="24"/>
        </w:rPr>
        <w:t xml:space="preserve"> every question in every exercise will </w:t>
      </w:r>
      <w:r w:rsidRPr="00F63283">
        <w:rPr>
          <w:rFonts w:eastAsia="Times New Roman" w:cs="Helvetica"/>
          <w:color w:val="000000"/>
          <w:sz w:val="24"/>
        </w:rPr>
        <w:t>be pertinent to every program, thereby allowing you to t</w:t>
      </w:r>
      <w:r w:rsidRPr="00444E8A">
        <w:rPr>
          <w:rFonts w:eastAsia="Times New Roman" w:cs="Helvetica"/>
          <w:color w:val="000000"/>
          <w:sz w:val="24"/>
        </w:rPr>
        <w:t>ailor your pr</w:t>
      </w:r>
      <w:r w:rsidRPr="00F63283">
        <w:rPr>
          <w:rFonts w:eastAsia="Times New Roman" w:cs="Helvetica"/>
          <w:color w:val="000000"/>
          <w:sz w:val="24"/>
        </w:rPr>
        <w:t>esentation to your audience and the needs of your program</w:t>
      </w:r>
      <w:r w:rsidRPr="00444E8A">
        <w:rPr>
          <w:rFonts w:eastAsia="Times New Roman" w:cs="Helvetica"/>
          <w:color w:val="000000"/>
          <w:sz w:val="24"/>
        </w:rPr>
        <w:t>.</w:t>
      </w:r>
    </w:p>
    <w:p w14:paraId="32E23180" w14:textId="77777777" w:rsidR="001669B4" w:rsidRDefault="001669B4" w:rsidP="002A01D5">
      <w:pPr>
        <w:spacing w:after="0" w:line="240" w:lineRule="auto"/>
        <w:rPr>
          <w:rFonts w:eastAsia="Times New Roman" w:cs="Helvetica"/>
          <w:color w:val="000000"/>
          <w:sz w:val="24"/>
        </w:rPr>
      </w:pPr>
    </w:p>
    <w:p w14:paraId="196A5F10" w14:textId="77777777" w:rsidR="001669B4" w:rsidRDefault="001669B4" w:rsidP="001669B4">
      <w:pPr>
        <w:pStyle w:val="Heading1"/>
        <w:sectPr w:rsidR="001669B4" w:rsidSect="004801AB">
          <w:footerReference w:type="even" r:id="rId10"/>
          <w:footerReference w:type="default" r:id="rId11"/>
          <w:headerReference w:type="first" r:id="rId12"/>
          <w:pgSz w:w="12240" w:h="15840"/>
          <w:pgMar w:top="1440" w:right="1800" w:bottom="1440" w:left="1800" w:header="720" w:footer="720" w:gutter="0"/>
          <w:cols w:space="720"/>
          <w:titlePg/>
        </w:sectPr>
      </w:pPr>
      <w:r>
        <w:t>Contents</w:t>
      </w:r>
    </w:p>
    <w:bookmarkStart w:id="2" w:name="main"/>
    <w:p w14:paraId="1BA3D5CD" w14:textId="77777777" w:rsidR="00C4502B" w:rsidRDefault="001669B4">
      <w:pPr>
        <w:pStyle w:val="TOC1"/>
        <w:tabs>
          <w:tab w:val="right" w:leader="dot" w:pos="8630"/>
        </w:tabs>
        <w:rPr>
          <w:rFonts w:asciiTheme="minorHAnsi" w:hAnsiTheme="minorHAnsi"/>
          <w:b w:val="0"/>
          <w:noProof/>
          <w:sz w:val="24"/>
        </w:rPr>
      </w:pPr>
      <w:r>
        <w:lastRenderedPageBreak/>
        <w:fldChar w:fldCharType="begin"/>
      </w:r>
      <w:r>
        <w:instrText xml:space="preserve"> TOC \o "1-3" \b "main"</w:instrText>
      </w:r>
      <w:r>
        <w:fldChar w:fldCharType="separate"/>
      </w:r>
      <w:r w:rsidR="00C4502B">
        <w:rPr>
          <w:noProof/>
        </w:rPr>
        <w:t>About Youth Ministry Competency #8</w:t>
      </w:r>
      <w:r w:rsidR="00C4502B">
        <w:rPr>
          <w:noProof/>
        </w:rPr>
        <w:tab/>
      </w:r>
      <w:r w:rsidR="00C4502B">
        <w:rPr>
          <w:noProof/>
        </w:rPr>
        <w:fldChar w:fldCharType="begin"/>
      </w:r>
      <w:r w:rsidR="00C4502B">
        <w:rPr>
          <w:noProof/>
        </w:rPr>
        <w:instrText xml:space="preserve"> PAGEREF _Toc363567953 \h </w:instrText>
      </w:r>
      <w:r w:rsidR="00C4502B">
        <w:rPr>
          <w:noProof/>
        </w:rPr>
      </w:r>
      <w:r w:rsidR="00C4502B">
        <w:rPr>
          <w:noProof/>
        </w:rPr>
        <w:fldChar w:fldCharType="separate"/>
      </w:r>
      <w:r w:rsidR="00C4502B">
        <w:rPr>
          <w:noProof/>
        </w:rPr>
        <w:t>3</w:t>
      </w:r>
      <w:r w:rsidR="00C4502B">
        <w:rPr>
          <w:noProof/>
        </w:rPr>
        <w:fldChar w:fldCharType="end"/>
      </w:r>
    </w:p>
    <w:p w14:paraId="774DCDB2" w14:textId="77777777" w:rsidR="00C4502B" w:rsidRDefault="00C4502B">
      <w:pPr>
        <w:pStyle w:val="TOC1"/>
        <w:tabs>
          <w:tab w:val="right" w:leader="dot" w:pos="8630"/>
        </w:tabs>
        <w:rPr>
          <w:rFonts w:asciiTheme="minorHAnsi" w:hAnsiTheme="minorHAnsi"/>
          <w:b w:val="0"/>
          <w:noProof/>
          <w:sz w:val="24"/>
        </w:rPr>
      </w:pPr>
      <w:r>
        <w:rPr>
          <w:noProof/>
        </w:rPr>
        <w:t>Spiritual Preparation for Leaders</w:t>
      </w:r>
      <w:r>
        <w:rPr>
          <w:noProof/>
        </w:rPr>
        <w:tab/>
      </w:r>
      <w:r>
        <w:rPr>
          <w:noProof/>
        </w:rPr>
        <w:fldChar w:fldCharType="begin"/>
      </w:r>
      <w:r>
        <w:rPr>
          <w:noProof/>
        </w:rPr>
        <w:instrText xml:space="preserve"> PAGEREF _Toc363567954 \h </w:instrText>
      </w:r>
      <w:r>
        <w:rPr>
          <w:noProof/>
        </w:rPr>
      </w:r>
      <w:r>
        <w:rPr>
          <w:noProof/>
        </w:rPr>
        <w:fldChar w:fldCharType="separate"/>
      </w:r>
      <w:r>
        <w:rPr>
          <w:noProof/>
        </w:rPr>
        <w:t>3</w:t>
      </w:r>
      <w:r>
        <w:rPr>
          <w:noProof/>
        </w:rPr>
        <w:fldChar w:fldCharType="end"/>
      </w:r>
    </w:p>
    <w:p w14:paraId="7ED916A7" w14:textId="77777777" w:rsidR="00C4502B" w:rsidRDefault="00C4502B">
      <w:pPr>
        <w:pStyle w:val="TOC1"/>
        <w:tabs>
          <w:tab w:val="right" w:leader="dot" w:pos="8630"/>
        </w:tabs>
        <w:rPr>
          <w:rFonts w:asciiTheme="minorHAnsi" w:hAnsiTheme="minorHAnsi"/>
          <w:b w:val="0"/>
          <w:noProof/>
          <w:sz w:val="24"/>
        </w:rPr>
      </w:pPr>
      <w:r>
        <w:rPr>
          <w:noProof/>
        </w:rPr>
        <w:t>Homework/Pre-Work (Optional)</w:t>
      </w:r>
      <w:r>
        <w:rPr>
          <w:noProof/>
        </w:rPr>
        <w:tab/>
      </w:r>
      <w:r>
        <w:rPr>
          <w:noProof/>
        </w:rPr>
        <w:fldChar w:fldCharType="begin"/>
      </w:r>
      <w:r>
        <w:rPr>
          <w:noProof/>
        </w:rPr>
        <w:instrText xml:space="preserve"> PAGEREF _Toc363567955 \h </w:instrText>
      </w:r>
      <w:r>
        <w:rPr>
          <w:noProof/>
        </w:rPr>
      </w:r>
      <w:r>
        <w:rPr>
          <w:noProof/>
        </w:rPr>
        <w:fldChar w:fldCharType="separate"/>
      </w:r>
      <w:r>
        <w:rPr>
          <w:noProof/>
        </w:rPr>
        <w:t>5</w:t>
      </w:r>
      <w:r>
        <w:rPr>
          <w:noProof/>
        </w:rPr>
        <w:fldChar w:fldCharType="end"/>
      </w:r>
    </w:p>
    <w:p w14:paraId="69470192" w14:textId="77777777" w:rsidR="00C4502B" w:rsidRDefault="00C4502B">
      <w:pPr>
        <w:pStyle w:val="TOC1"/>
        <w:tabs>
          <w:tab w:val="right" w:leader="dot" w:pos="8630"/>
        </w:tabs>
        <w:rPr>
          <w:rFonts w:asciiTheme="minorHAnsi" w:hAnsiTheme="minorHAnsi"/>
          <w:b w:val="0"/>
          <w:noProof/>
          <w:sz w:val="24"/>
        </w:rPr>
      </w:pPr>
      <w:r>
        <w:rPr>
          <w:noProof/>
        </w:rPr>
        <w:t>Opening/Centering (10 Minutes)</w:t>
      </w:r>
      <w:r>
        <w:rPr>
          <w:noProof/>
        </w:rPr>
        <w:tab/>
      </w:r>
      <w:r>
        <w:rPr>
          <w:noProof/>
        </w:rPr>
        <w:fldChar w:fldCharType="begin"/>
      </w:r>
      <w:r>
        <w:rPr>
          <w:noProof/>
        </w:rPr>
        <w:instrText xml:space="preserve"> PAGEREF _Toc363567956 \h </w:instrText>
      </w:r>
      <w:r>
        <w:rPr>
          <w:noProof/>
        </w:rPr>
      </w:r>
      <w:r>
        <w:rPr>
          <w:noProof/>
        </w:rPr>
        <w:fldChar w:fldCharType="separate"/>
      </w:r>
      <w:r>
        <w:rPr>
          <w:noProof/>
        </w:rPr>
        <w:t>5</w:t>
      </w:r>
      <w:r>
        <w:rPr>
          <w:noProof/>
        </w:rPr>
        <w:fldChar w:fldCharType="end"/>
      </w:r>
    </w:p>
    <w:p w14:paraId="64143672" w14:textId="77777777" w:rsidR="00C4502B" w:rsidRDefault="00C4502B">
      <w:pPr>
        <w:pStyle w:val="TOC1"/>
        <w:tabs>
          <w:tab w:val="right" w:leader="dot" w:pos="8630"/>
        </w:tabs>
        <w:rPr>
          <w:rFonts w:asciiTheme="minorHAnsi" w:hAnsiTheme="minorHAnsi"/>
          <w:b w:val="0"/>
          <w:noProof/>
          <w:sz w:val="24"/>
        </w:rPr>
      </w:pPr>
      <w:r>
        <w:rPr>
          <w:noProof/>
        </w:rPr>
        <w:t>The Ideal UU Youth Advisor (15 Minutes)</w:t>
      </w:r>
      <w:r>
        <w:rPr>
          <w:noProof/>
        </w:rPr>
        <w:tab/>
      </w:r>
      <w:r>
        <w:rPr>
          <w:noProof/>
        </w:rPr>
        <w:fldChar w:fldCharType="begin"/>
      </w:r>
      <w:r>
        <w:rPr>
          <w:noProof/>
        </w:rPr>
        <w:instrText xml:space="preserve"> PAGEREF _Toc363567957 \h </w:instrText>
      </w:r>
      <w:r>
        <w:rPr>
          <w:noProof/>
        </w:rPr>
      </w:r>
      <w:r>
        <w:rPr>
          <w:noProof/>
        </w:rPr>
        <w:fldChar w:fldCharType="separate"/>
      </w:r>
      <w:r>
        <w:rPr>
          <w:noProof/>
        </w:rPr>
        <w:t>5</w:t>
      </w:r>
      <w:r>
        <w:rPr>
          <w:noProof/>
        </w:rPr>
        <w:fldChar w:fldCharType="end"/>
      </w:r>
    </w:p>
    <w:p w14:paraId="7679AFA4" w14:textId="77777777" w:rsidR="00C4502B" w:rsidRDefault="00C4502B">
      <w:pPr>
        <w:pStyle w:val="TOC1"/>
        <w:tabs>
          <w:tab w:val="right" w:leader="dot" w:pos="8630"/>
        </w:tabs>
        <w:rPr>
          <w:rFonts w:asciiTheme="minorHAnsi" w:hAnsiTheme="minorHAnsi"/>
          <w:b w:val="0"/>
          <w:noProof/>
          <w:sz w:val="24"/>
        </w:rPr>
      </w:pPr>
      <w:r>
        <w:rPr>
          <w:noProof/>
        </w:rPr>
        <w:t>Teamwork (30 Minutes Total)</w:t>
      </w:r>
      <w:r>
        <w:rPr>
          <w:noProof/>
        </w:rPr>
        <w:tab/>
      </w:r>
      <w:r>
        <w:rPr>
          <w:noProof/>
        </w:rPr>
        <w:fldChar w:fldCharType="begin"/>
      </w:r>
      <w:r>
        <w:rPr>
          <w:noProof/>
        </w:rPr>
        <w:instrText xml:space="preserve"> PAGEREF _Toc363567958 \h </w:instrText>
      </w:r>
      <w:r>
        <w:rPr>
          <w:noProof/>
        </w:rPr>
      </w:r>
      <w:r>
        <w:rPr>
          <w:noProof/>
        </w:rPr>
        <w:fldChar w:fldCharType="separate"/>
      </w:r>
      <w:r>
        <w:rPr>
          <w:noProof/>
        </w:rPr>
        <w:t>7</w:t>
      </w:r>
      <w:r>
        <w:rPr>
          <w:noProof/>
        </w:rPr>
        <w:fldChar w:fldCharType="end"/>
      </w:r>
    </w:p>
    <w:p w14:paraId="35542CED" w14:textId="77777777" w:rsidR="00C4502B" w:rsidRDefault="00C4502B">
      <w:pPr>
        <w:pStyle w:val="TOC2"/>
        <w:tabs>
          <w:tab w:val="right" w:leader="dot" w:pos="8630"/>
        </w:tabs>
        <w:rPr>
          <w:rFonts w:asciiTheme="minorHAnsi" w:hAnsiTheme="minorHAnsi"/>
          <w:noProof/>
        </w:rPr>
      </w:pPr>
      <w:r>
        <w:rPr>
          <w:noProof/>
        </w:rPr>
        <w:t>Discussion (5 Minutes)</w:t>
      </w:r>
      <w:r>
        <w:rPr>
          <w:noProof/>
        </w:rPr>
        <w:tab/>
      </w:r>
      <w:r>
        <w:rPr>
          <w:noProof/>
        </w:rPr>
        <w:fldChar w:fldCharType="begin"/>
      </w:r>
      <w:r>
        <w:rPr>
          <w:noProof/>
        </w:rPr>
        <w:instrText xml:space="preserve"> PAGEREF _Toc363567959 \h </w:instrText>
      </w:r>
      <w:r>
        <w:rPr>
          <w:noProof/>
        </w:rPr>
      </w:r>
      <w:r>
        <w:rPr>
          <w:noProof/>
        </w:rPr>
        <w:fldChar w:fldCharType="separate"/>
      </w:r>
      <w:r>
        <w:rPr>
          <w:noProof/>
        </w:rPr>
        <w:t>7</w:t>
      </w:r>
      <w:r>
        <w:rPr>
          <w:noProof/>
        </w:rPr>
        <w:fldChar w:fldCharType="end"/>
      </w:r>
    </w:p>
    <w:p w14:paraId="794C4DCC" w14:textId="77777777" w:rsidR="00C4502B" w:rsidRDefault="00C4502B">
      <w:pPr>
        <w:pStyle w:val="TOC2"/>
        <w:tabs>
          <w:tab w:val="right" w:leader="dot" w:pos="8630"/>
        </w:tabs>
        <w:rPr>
          <w:rFonts w:asciiTheme="minorHAnsi" w:hAnsiTheme="minorHAnsi"/>
          <w:noProof/>
        </w:rPr>
      </w:pPr>
      <w:r>
        <w:rPr>
          <w:noProof/>
        </w:rPr>
        <w:t>Brainstorming: Strengths and Weaknesses (15 Minutes)</w:t>
      </w:r>
      <w:r>
        <w:rPr>
          <w:noProof/>
        </w:rPr>
        <w:tab/>
      </w:r>
      <w:r>
        <w:rPr>
          <w:noProof/>
        </w:rPr>
        <w:fldChar w:fldCharType="begin"/>
      </w:r>
      <w:r>
        <w:rPr>
          <w:noProof/>
        </w:rPr>
        <w:instrText xml:space="preserve"> PAGEREF _Toc363567960 \h </w:instrText>
      </w:r>
      <w:r>
        <w:rPr>
          <w:noProof/>
        </w:rPr>
      </w:r>
      <w:r>
        <w:rPr>
          <w:noProof/>
        </w:rPr>
        <w:fldChar w:fldCharType="separate"/>
      </w:r>
      <w:r>
        <w:rPr>
          <w:noProof/>
        </w:rPr>
        <w:t>7</w:t>
      </w:r>
      <w:r>
        <w:rPr>
          <w:noProof/>
        </w:rPr>
        <w:fldChar w:fldCharType="end"/>
      </w:r>
    </w:p>
    <w:p w14:paraId="7F5172CE" w14:textId="77777777" w:rsidR="00C4502B" w:rsidRDefault="00C4502B">
      <w:pPr>
        <w:pStyle w:val="TOC2"/>
        <w:tabs>
          <w:tab w:val="right" w:leader="dot" w:pos="8630"/>
        </w:tabs>
        <w:rPr>
          <w:rFonts w:asciiTheme="minorHAnsi" w:hAnsiTheme="minorHAnsi"/>
          <w:noProof/>
        </w:rPr>
      </w:pPr>
      <w:r>
        <w:rPr>
          <w:noProof/>
        </w:rPr>
        <w:t>Mentoring/Support Discussion (10 Minutes)</w:t>
      </w:r>
      <w:r>
        <w:rPr>
          <w:noProof/>
        </w:rPr>
        <w:tab/>
      </w:r>
      <w:r>
        <w:rPr>
          <w:noProof/>
        </w:rPr>
        <w:fldChar w:fldCharType="begin"/>
      </w:r>
      <w:r>
        <w:rPr>
          <w:noProof/>
        </w:rPr>
        <w:instrText xml:space="preserve"> PAGEREF _Toc363567961 \h </w:instrText>
      </w:r>
      <w:r>
        <w:rPr>
          <w:noProof/>
        </w:rPr>
      </w:r>
      <w:r>
        <w:rPr>
          <w:noProof/>
        </w:rPr>
        <w:fldChar w:fldCharType="separate"/>
      </w:r>
      <w:r>
        <w:rPr>
          <w:noProof/>
        </w:rPr>
        <w:t>8</w:t>
      </w:r>
      <w:r>
        <w:rPr>
          <w:noProof/>
        </w:rPr>
        <w:fldChar w:fldCharType="end"/>
      </w:r>
    </w:p>
    <w:p w14:paraId="72AE5805" w14:textId="77777777" w:rsidR="00C4502B" w:rsidRDefault="00C4502B">
      <w:pPr>
        <w:pStyle w:val="TOC1"/>
        <w:tabs>
          <w:tab w:val="right" w:leader="dot" w:pos="8630"/>
        </w:tabs>
        <w:rPr>
          <w:rFonts w:asciiTheme="minorHAnsi" w:hAnsiTheme="minorHAnsi"/>
          <w:b w:val="0"/>
          <w:noProof/>
          <w:sz w:val="24"/>
        </w:rPr>
      </w:pPr>
      <w:r>
        <w:rPr>
          <w:noProof/>
        </w:rPr>
        <w:t>Supervision and Support (30 Minutes Total)</w:t>
      </w:r>
      <w:r>
        <w:rPr>
          <w:noProof/>
        </w:rPr>
        <w:tab/>
      </w:r>
      <w:r>
        <w:rPr>
          <w:noProof/>
        </w:rPr>
        <w:fldChar w:fldCharType="begin"/>
      </w:r>
      <w:r>
        <w:rPr>
          <w:noProof/>
        </w:rPr>
        <w:instrText xml:space="preserve"> PAGEREF _Toc363567962 \h </w:instrText>
      </w:r>
      <w:r>
        <w:rPr>
          <w:noProof/>
        </w:rPr>
      </w:r>
      <w:r>
        <w:rPr>
          <w:noProof/>
        </w:rPr>
        <w:fldChar w:fldCharType="separate"/>
      </w:r>
      <w:r>
        <w:rPr>
          <w:noProof/>
        </w:rPr>
        <w:t>9</w:t>
      </w:r>
      <w:r>
        <w:rPr>
          <w:noProof/>
        </w:rPr>
        <w:fldChar w:fldCharType="end"/>
      </w:r>
    </w:p>
    <w:p w14:paraId="2573BC84" w14:textId="77777777" w:rsidR="00C4502B" w:rsidRDefault="00C4502B">
      <w:pPr>
        <w:pStyle w:val="TOC2"/>
        <w:tabs>
          <w:tab w:val="right" w:leader="dot" w:pos="8630"/>
        </w:tabs>
        <w:rPr>
          <w:rFonts w:asciiTheme="minorHAnsi" w:hAnsiTheme="minorHAnsi"/>
          <w:noProof/>
        </w:rPr>
      </w:pPr>
      <w:r>
        <w:rPr>
          <w:noProof/>
        </w:rPr>
        <w:t>Presentation (5 Minutes)</w:t>
      </w:r>
      <w:r>
        <w:rPr>
          <w:noProof/>
        </w:rPr>
        <w:tab/>
      </w:r>
      <w:r>
        <w:rPr>
          <w:noProof/>
        </w:rPr>
        <w:fldChar w:fldCharType="begin"/>
      </w:r>
      <w:r>
        <w:rPr>
          <w:noProof/>
        </w:rPr>
        <w:instrText xml:space="preserve"> PAGEREF _Toc363567963 \h </w:instrText>
      </w:r>
      <w:r>
        <w:rPr>
          <w:noProof/>
        </w:rPr>
      </w:r>
      <w:r>
        <w:rPr>
          <w:noProof/>
        </w:rPr>
        <w:fldChar w:fldCharType="separate"/>
      </w:r>
      <w:r>
        <w:rPr>
          <w:noProof/>
        </w:rPr>
        <w:t>9</w:t>
      </w:r>
      <w:r>
        <w:rPr>
          <w:noProof/>
        </w:rPr>
        <w:fldChar w:fldCharType="end"/>
      </w:r>
    </w:p>
    <w:p w14:paraId="6413E1CD" w14:textId="77777777" w:rsidR="00C4502B" w:rsidRDefault="00C4502B">
      <w:pPr>
        <w:pStyle w:val="TOC3"/>
        <w:tabs>
          <w:tab w:val="right" w:leader="dot" w:pos="8630"/>
        </w:tabs>
        <w:rPr>
          <w:rFonts w:asciiTheme="minorHAnsi" w:hAnsiTheme="minorHAnsi"/>
          <w:noProof/>
        </w:rPr>
      </w:pPr>
      <w:r>
        <w:rPr>
          <w:noProof/>
        </w:rPr>
        <w:t>Handout: Possible Support and Supervisors</w:t>
      </w:r>
      <w:r>
        <w:rPr>
          <w:noProof/>
        </w:rPr>
        <w:tab/>
      </w:r>
      <w:r>
        <w:rPr>
          <w:noProof/>
        </w:rPr>
        <w:fldChar w:fldCharType="begin"/>
      </w:r>
      <w:r>
        <w:rPr>
          <w:noProof/>
        </w:rPr>
        <w:instrText xml:space="preserve"> PAGEREF _Toc363567964 \h </w:instrText>
      </w:r>
      <w:r>
        <w:rPr>
          <w:noProof/>
        </w:rPr>
      </w:r>
      <w:r>
        <w:rPr>
          <w:noProof/>
        </w:rPr>
        <w:fldChar w:fldCharType="separate"/>
      </w:r>
      <w:r>
        <w:rPr>
          <w:noProof/>
        </w:rPr>
        <w:t>11</w:t>
      </w:r>
      <w:r>
        <w:rPr>
          <w:noProof/>
        </w:rPr>
        <w:fldChar w:fldCharType="end"/>
      </w:r>
    </w:p>
    <w:p w14:paraId="69CA6B1C" w14:textId="77777777" w:rsidR="00C4502B" w:rsidRDefault="00C4502B">
      <w:pPr>
        <w:pStyle w:val="TOC2"/>
        <w:tabs>
          <w:tab w:val="right" w:leader="dot" w:pos="8630"/>
        </w:tabs>
        <w:rPr>
          <w:rFonts w:asciiTheme="minorHAnsi" w:hAnsiTheme="minorHAnsi"/>
          <w:noProof/>
        </w:rPr>
      </w:pPr>
      <w:r w:rsidRPr="00C0065B">
        <w:rPr>
          <w:rFonts w:cs="Helvetica"/>
          <w:noProof/>
        </w:rPr>
        <w:t>Youth Ministry Supervision and Support Case Studies (25 Minutes)</w:t>
      </w:r>
      <w:r>
        <w:rPr>
          <w:noProof/>
        </w:rPr>
        <w:tab/>
      </w:r>
      <w:r>
        <w:rPr>
          <w:noProof/>
        </w:rPr>
        <w:fldChar w:fldCharType="begin"/>
      </w:r>
      <w:r>
        <w:rPr>
          <w:noProof/>
        </w:rPr>
        <w:instrText xml:space="preserve"> PAGEREF _Toc363567965 \h </w:instrText>
      </w:r>
      <w:r>
        <w:rPr>
          <w:noProof/>
        </w:rPr>
      </w:r>
      <w:r>
        <w:rPr>
          <w:noProof/>
        </w:rPr>
        <w:fldChar w:fldCharType="separate"/>
      </w:r>
      <w:r>
        <w:rPr>
          <w:noProof/>
        </w:rPr>
        <w:t>12</w:t>
      </w:r>
      <w:r>
        <w:rPr>
          <w:noProof/>
        </w:rPr>
        <w:fldChar w:fldCharType="end"/>
      </w:r>
    </w:p>
    <w:p w14:paraId="157BF1C2" w14:textId="77777777" w:rsidR="00C4502B" w:rsidRDefault="00C4502B">
      <w:pPr>
        <w:pStyle w:val="TOC3"/>
        <w:tabs>
          <w:tab w:val="right" w:leader="dot" w:pos="8630"/>
        </w:tabs>
        <w:rPr>
          <w:rFonts w:asciiTheme="minorHAnsi" w:hAnsiTheme="minorHAnsi"/>
          <w:noProof/>
        </w:rPr>
      </w:pPr>
      <w:r>
        <w:rPr>
          <w:noProof/>
        </w:rPr>
        <w:lastRenderedPageBreak/>
        <w:t>Handout: Case Study A – Which hat are you wearing?</w:t>
      </w:r>
      <w:r>
        <w:rPr>
          <w:noProof/>
        </w:rPr>
        <w:tab/>
      </w:r>
      <w:r>
        <w:rPr>
          <w:noProof/>
        </w:rPr>
        <w:fldChar w:fldCharType="begin"/>
      </w:r>
      <w:r>
        <w:rPr>
          <w:noProof/>
        </w:rPr>
        <w:instrText xml:space="preserve"> PAGEREF _Toc363567966 \h </w:instrText>
      </w:r>
      <w:r>
        <w:rPr>
          <w:noProof/>
        </w:rPr>
      </w:r>
      <w:r>
        <w:rPr>
          <w:noProof/>
        </w:rPr>
        <w:fldChar w:fldCharType="separate"/>
      </w:r>
      <w:r>
        <w:rPr>
          <w:noProof/>
        </w:rPr>
        <w:t>13</w:t>
      </w:r>
      <w:r>
        <w:rPr>
          <w:noProof/>
        </w:rPr>
        <w:fldChar w:fldCharType="end"/>
      </w:r>
    </w:p>
    <w:p w14:paraId="4EF6581F" w14:textId="77777777" w:rsidR="00C4502B" w:rsidRDefault="00C4502B">
      <w:pPr>
        <w:pStyle w:val="TOC3"/>
        <w:tabs>
          <w:tab w:val="right" w:leader="dot" w:pos="8630"/>
        </w:tabs>
        <w:rPr>
          <w:rFonts w:asciiTheme="minorHAnsi" w:hAnsiTheme="minorHAnsi"/>
          <w:noProof/>
        </w:rPr>
      </w:pPr>
      <w:r>
        <w:rPr>
          <w:noProof/>
        </w:rPr>
        <w:t>Handout: Case Study B: Boundaries?</w:t>
      </w:r>
      <w:r>
        <w:rPr>
          <w:noProof/>
        </w:rPr>
        <w:tab/>
      </w:r>
      <w:r>
        <w:rPr>
          <w:noProof/>
        </w:rPr>
        <w:fldChar w:fldCharType="begin"/>
      </w:r>
      <w:r>
        <w:rPr>
          <w:noProof/>
        </w:rPr>
        <w:instrText xml:space="preserve"> PAGEREF _Toc363567967 \h </w:instrText>
      </w:r>
      <w:r>
        <w:rPr>
          <w:noProof/>
        </w:rPr>
      </w:r>
      <w:r>
        <w:rPr>
          <w:noProof/>
        </w:rPr>
        <w:fldChar w:fldCharType="separate"/>
      </w:r>
      <w:r>
        <w:rPr>
          <w:noProof/>
        </w:rPr>
        <w:t>14</w:t>
      </w:r>
      <w:r>
        <w:rPr>
          <w:noProof/>
        </w:rPr>
        <w:fldChar w:fldCharType="end"/>
      </w:r>
    </w:p>
    <w:p w14:paraId="5B9F8363" w14:textId="77777777" w:rsidR="00C4502B" w:rsidRDefault="00C4502B">
      <w:pPr>
        <w:pStyle w:val="TOC1"/>
        <w:tabs>
          <w:tab w:val="right" w:leader="dot" w:pos="8630"/>
        </w:tabs>
        <w:rPr>
          <w:rFonts w:asciiTheme="minorHAnsi" w:hAnsiTheme="minorHAnsi"/>
          <w:b w:val="0"/>
          <w:noProof/>
          <w:sz w:val="24"/>
        </w:rPr>
      </w:pPr>
      <w:r>
        <w:rPr>
          <w:noProof/>
        </w:rPr>
        <w:t>Healthy Leadership (60 Minutes Total)</w:t>
      </w:r>
      <w:r>
        <w:rPr>
          <w:noProof/>
        </w:rPr>
        <w:tab/>
      </w:r>
      <w:r>
        <w:rPr>
          <w:noProof/>
        </w:rPr>
        <w:fldChar w:fldCharType="begin"/>
      </w:r>
      <w:r>
        <w:rPr>
          <w:noProof/>
        </w:rPr>
        <w:instrText xml:space="preserve"> PAGEREF _Toc363567968 \h </w:instrText>
      </w:r>
      <w:r>
        <w:rPr>
          <w:noProof/>
        </w:rPr>
      </w:r>
      <w:r>
        <w:rPr>
          <w:noProof/>
        </w:rPr>
        <w:fldChar w:fldCharType="separate"/>
      </w:r>
      <w:r>
        <w:rPr>
          <w:noProof/>
        </w:rPr>
        <w:t>15</w:t>
      </w:r>
      <w:r>
        <w:rPr>
          <w:noProof/>
        </w:rPr>
        <w:fldChar w:fldCharType="end"/>
      </w:r>
    </w:p>
    <w:p w14:paraId="11805CE9" w14:textId="77777777" w:rsidR="00C4502B" w:rsidRDefault="00C4502B">
      <w:pPr>
        <w:pStyle w:val="TOC2"/>
        <w:tabs>
          <w:tab w:val="right" w:leader="dot" w:pos="8630"/>
        </w:tabs>
        <w:rPr>
          <w:rFonts w:asciiTheme="minorHAnsi" w:hAnsiTheme="minorHAnsi"/>
          <w:noProof/>
        </w:rPr>
      </w:pPr>
      <w:r>
        <w:rPr>
          <w:noProof/>
        </w:rPr>
        <w:t>Introduction to Systems Theory (30 Minutes)</w:t>
      </w:r>
      <w:r>
        <w:rPr>
          <w:noProof/>
        </w:rPr>
        <w:tab/>
      </w:r>
      <w:r>
        <w:rPr>
          <w:noProof/>
        </w:rPr>
        <w:fldChar w:fldCharType="begin"/>
      </w:r>
      <w:r>
        <w:rPr>
          <w:noProof/>
        </w:rPr>
        <w:instrText xml:space="preserve"> PAGEREF _Toc363567969 \h </w:instrText>
      </w:r>
      <w:r>
        <w:rPr>
          <w:noProof/>
        </w:rPr>
      </w:r>
      <w:r>
        <w:rPr>
          <w:noProof/>
        </w:rPr>
        <w:fldChar w:fldCharType="separate"/>
      </w:r>
      <w:r>
        <w:rPr>
          <w:noProof/>
        </w:rPr>
        <w:t>15</w:t>
      </w:r>
      <w:r>
        <w:rPr>
          <w:noProof/>
        </w:rPr>
        <w:fldChar w:fldCharType="end"/>
      </w:r>
    </w:p>
    <w:p w14:paraId="0479185C" w14:textId="77777777" w:rsidR="00C4502B" w:rsidRDefault="00C4502B">
      <w:pPr>
        <w:pStyle w:val="TOC2"/>
        <w:tabs>
          <w:tab w:val="right" w:leader="dot" w:pos="8630"/>
        </w:tabs>
        <w:rPr>
          <w:rFonts w:asciiTheme="minorHAnsi" w:hAnsiTheme="minorHAnsi"/>
          <w:noProof/>
        </w:rPr>
      </w:pPr>
      <w:r w:rsidRPr="00C0065B">
        <w:rPr>
          <w:rFonts w:cs="Helvetica"/>
          <w:noProof/>
        </w:rPr>
        <w:t>Case Studies in Systems Theory (30 Minutes)</w:t>
      </w:r>
      <w:r>
        <w:rPr>
          <w:noProof/>
        </w:rPr>
        <w:tab/>
      </w:r>
      <w:r>
        <w:rPr>
          <w:noProof/>
        </w:rPr>
        <w:fldChar w:fldCharType="begin"/>
      </w:r>
      <w:r>
        <w:rPr>
          <w:noProof/>
        </w:rPr>
        <w:instrText xml:space="preserve"> PAGEREF _Toc363567970 \h </w:instrText>
      </w:r>
      <w:r>
        <w:rPr>
          <w:noProof/>
        </w:rPr>
      </w:r>
      <w:r>
        <w:rPr>
          <w:noProof/>
        </w:rPr>
        <w:fldChar w:fldCharType="separate"/>
      </w:r>
      <w:r>
        <w:rPr>
          <w:noProof/>
        </w:rPr>
        <w:t>15</w:t>
      </w:r>
      <w:r>
        <w:rPr>
          <w:noProof/>
        </w:rPr>
        <w:fldChar w:fldCharType="end"/>
      </w:r>
    </w:p>
    <w:p w14:paraId="34A8405D" w14:textId="77777777" w:rsidR="00C4502B" w:rsidRDefault="00C4502B">
      <w:pPr>
        <w:pStyle w:val="TOC3"/>
        <w:tabs>
          <w:tab w:val="right" w:leader="dot" w:pos="8630"/>
        </w:tabs>
        <w:rPr>
          <w:rFonts w:asciiTheme="minorHAnsi" w:hAnsiTheme="minorHAnsi"/>
          <w:noProof/>
        </w:rPr>
      </w:pPr>
      <w:r>
        <w:rPr>
          <w:noProof/>
        </w:rPr>
        <w:t>Handout: Systems Theory Case Study Part One</w:t>
      </w:r>
      <w:r>
        <w:rPr>
          <w:noProof/>
        </w:rPr>
        <w:tab/>
      </w:r>
      <w:r>
        <w:rPr>
          <w:noProof/>
        </w:rPr>
        <w:fldChar w:fldCharType="begin"/>
      </w:r>
      <w:r>
        <w:rPr>
          <w:noProof/>
        </w:rPr>
        <w:instrText xml:space="preserve"> PAGEREF _Toc363567971 \h </w:instrText>
      </w:r>
      <w:r>
        <w:rPr>
          <w:noProof/>
        </w:rPr>
      </w:r>
      <w:r>
        <w:rPr>
          <w:noProof/>
        </w:rPr>
        <w:fldChar w:fldCharType="separate"/>
      </w:r>
      <w:r>
        <w:rPr>
          <w:noProof/>
        </w:rPr>
        <w:t>17</w:t>
      </w:r>
      <w:r>
        <w:rPr>
          <w:noProof/>
        </w:rPr>
        <w:fldChar w:fldCharType="end"/>
      </w:r>
    </w:p>
    <w:p w14:paraId="35B9F971" w14:textId="77777777" w:rsidR="00C4502B" w:rsidRDefault="00C4502B">
      <w:pPr>
        <w:pStyle w:val="TOC3"/>
        <w:tabs>
          <w:tab w:val="right" w:leader="dot" w:pos="8630"/>
        </w:tabs>
        <w:rPr>
          <w:rFonts w:asciiTheme="minorHAnsi" w:hAnsiTheme="minorHAnsi"/>
          <w:noProof/>
        </w:rPr>
      </w:pPr>
      <w:r>
        <w:rPr>
          <w:noProof/>
        </w:rPr>
        <w:t>Systems Theory Case Study Part Two</w:t>
      </w:r>
      <w:r>
        <w:rPr>
          <w:noProof/>
        </w:rPr>
        <w:tab/>
      </w:r>
      <w:r>
        <w:rPr>
          <w:noProof/>
        </w:rPr>
        <w:fldChar w:fldCharType="begin"/>
      </w:r>
      <w:r>
        <w:rPr>
          <w:noProof/>
        </w:rPr>
        <w:instrText xml:space="preserve"> PAGEREF _Toc363567972 \h </w:instrText>
      </w:r>
      <w:r>
        <w:rPr>
          <w:noProof/>
        </w:rPr>
      </w:r>
      <w:r>
        <w:rPr>
          <w:noProof/>
        </w:rPr>
        <w:fldChar w:fldCharType="separate"/>
      </w:r>
      <w:r>
        <w:rPr>
          <w:noProof/>
        </w:rPr>
        <w:t>17</w:t>
      </w:r>
      <w:r>
        <w:rPr>
          <w:noProof/>
        </w:rPr>
        <w:fldChar w:fldCharType="end"/>
      </w:r>
    </w:p>
    <w:p w14:paraId="3AA32CBB" w14:textId="77777777" w:rsidR="00C4502B" w:rsidRDefault="00C4502B">
      <w:pPr>
        <w:pStyle w:val="TOC1"/>
        <w:tabs>
          <w:tab w:val="right" w:leader="dot" w:pos="8630"/>
        </w:tabs>
        <w:rPr>
          <w:rFonts w:asciiTheme="minorHAnsi" w:hAnsiTheme="minorHAnsi"/>
          <w:b w:val="0"/>
          <w:noProof/>
          <w:sz w:val="24"/>
        </w:rPr>
      </w:pPr>
      <w:r>
        <w:rPr>
          <w:noProof/>
        </w:rPr>
        <w:t>Setting Goals (30 Minutes total)</w:t>
      </w:r>
      <w:r>
        <w:rPr>
          <w:noProof/>
        </w:rPr>
        <w:tab/>
      </w:r>
      <w:r>
        <w:rPr>
          <w:noProof/>
        </w:rPr>
        <w:fldChar w:fldCharType="begin"/>
      </w:r>
      <w:r>
        <w:rPr>
          <w:noProof/>
        </w:rPr>
        <w:instrText xml:space="preserve"> PAGEREF _Toc363567973 \h </w:instrText>
      </w:r>
      <w:r>
        <w:rPr>
          <w:noProof/>
        </w:rPr>
      </w:r>
      <w:r>
        <w:rPr>
          <w:noProof/>
        </w:rPr>
        <w:fldChar w:fldCharType="separate"/>
      </w:r>
      <w:r>
        <w:rPr>
          <w:noProof/>
        </w:rPr>
        <w:t>18</w:t>
      </w:r>
      <w:r>
        <w:rPr>
          <w:noProof/>
        </w:rPr>
        <w:fldChar w:fldCharType="end"/>
      </w:r>
    </w:p>
    <w:p w14:paraId="20F7E31E" w14:textId="77777777" w:rsidR="00C4502B" w:rsidRDefault="00C4502B">
      <w:pPr>
        <w:pStyle w:val="TOC2"/>
        <w:tabs>
          <w:tab w:val="right" w:leader="dot" w:pos="8630"/>
        </w:tabs>
        <w:rPr>
          <w:rFonts w:asciiTheme="minorHAnsi" w:hAnsiTheme="minorHAnsi"/>
          <w:noProof/>
        </w:rPr>
      </w:pPr>
      <w:r>
        <w:rPr>
          <w:noProof/>
        </w:rPr>
        <w:t>Set Individual Goals (15 Minutes)</w:t>
      </w:r>
      <w:r>
        <w:rPr>
          <w:noProof/>
        </w:rPr>
        <w:tab/>
      </w:r>
      <w:r>
        <w:rPr>
          <w:noProof/>
        </w:rPr>
        <w:fldChar w:fldCharType="begin"/>
      </w:r>
      <w:r>
        <w:rPr>
          <w:noProof/>
        </w:rPr>
        <w:instrText xml:space="preserve"> PAGEREF _Toc363567974 \h </w:instrText>
      </w:r>
      <w:r>
        <w:rPr>
          <w:noProof/>
        </w:rPr>
      </w:r>
      <w:r>
        <w:rPr>
          <w:noProof/>
        </w:rPr>
        <w:fldChar w:fldCharType="separate"/>
      </w:r>
      <w:r>
        <w:rPr>
          <w:noProof/>
        </w:rPr>
        <w:t>18</w:t>
      </w:r>
      <w:r>
        <w:rPr>
          <w:noProof/>
        </w:rPr>
        <w:fldChar w:fldCharType="end"/>
      </w:r>
    </w:p>
    <w:p w14:paraId="60D0BFED" w14:textId="77777777" w:rsidR="00C4502B" w:rsidRDefault="00C4502B">
      <w:pPr>
        <w:pStyle w:val="TOC2"/>
        <w:tabs>
          <w:tab w:val="right" w:leader="dot" w:pos="8630"/>
        </w:tabs>
        <w:rPr>
          <w:rFonts w:asciiTheme="minorHAnsi" w:hAnsiTheme="minorHAnsi"/>
          <w:noProof/>
        </w:rPr>
      </w:pPr>
      <w:r>
        <w:rPr>
          <w:noProof/>
        </w:rPr>
        <w:t>Set Team Goals (15 Minutes):</w:t>
      </w:r>
      <w:r>
        <w:rPr>
          <w:noProof/>
        </w:rPr>
        <w:tab/>
      </w:r>
      <w:r>
        <w:rPr>
          <w:noProof/>
        </w:rPr>
        <w:fldChar w:fldCharType="begin"/>
      </w:r>
      <w:r>
        <w:rPr>
          <w:noProof/>
        </w:rPr>
        <w:instrText xml:space="preserve"> PAGEREF _Toc363567975 \h </w:instrText>
      </w:r>
      <w:r>
        <w:rPr>
          <w:noProof/>
        </w:rPr>
      </w:r>
      <w:r>
        <w:rPr>
          <w:noProof/>
        </w:rPr>
        <w:fldChar w:fldCharType="separate"/>
      </w:r>
      <w:r>
        <w:rPr>
          <w:noProof/>
        </w:rPr>
        <w:t>18</w:t>
      </w:r>
      <w:r>
        <w:rPr>
          <w:noProof/>
        </w:rPr>
        <w:fldChar w:fldCharType="end"/>
      </w:r>
    </w:p>
    <w:p w14:paraId="435FD29F" w14:textId="77777777" w:rsidR="00C4502B" w:rsidRDefault="00C4502B">
      <w:pPr>
        <w:pStyle w:val="TOC1"/>
        <w:tabs>
          <w:tab w:val="right" w:leader="dot" w:pos="8630"/>
        </w:tabs>
        <w:rPr>
          <w:rFonts w:asciiTheme="minorHAnsi" w:hAnsiTheme="minorHAnsi"/>
          <w:b w:val="0"/>
          <w:noProof/>
          <w:sz w:val="24"/>
        </w:rPr>
      </w:pPr>
      <w:r>
        <w:rPr>
          <w:noProof/>
        </w:rPr>
        <w:t>Check Out and Wrap Up (10 Minutes)</w:t>
      </w:r>
      <w:r>
        <w:rPr>
          <w:noProof/>
        </w:rPr>
        <w:tab/>
      </w:r>
      <w:r>
        <w:rPr>
          <w:noProof/>
        </w:rPr>
        <w:fldChar w:fldCharType="begin"/>
      </w:r>
      <w:r>
        <w:rPr>
          <w:noProof/>
        </w:rPr>
        <w:instrText xml:space="preserve"> PAGEREF _Toc363567976 \h </w:instrText>
      </w:r>
      <w:r>
        <w:rPr>
          <w:noProof/>
        </w:rPr>
      </w:r>
      <w:r>
        <w:rPr>
          <w:noProof/>
        </w:rPr>
        <w:fldChar w:fldCharType="separate"/>
      </w:r>
      <w:r>
        <w:rPr>
          <w:noProof/>
        </w:rPr>
        <w:t>18</w:t>
      </w:r>
      <w:r>
        <w:rPr>
          <w:noProof/>
        </w:rPr>
        <w:fldChar w:fldCharType="end"/>
      </w:r>
    </w:p>
    <w:p w14:paraId="4E1FEA57" w14:textId="77777777" w:rsidR="00C4502B" w:rsidRDefault="00C4502B">
      <w:pPr>
        <w:pStyle w:val="TOC1"/>
        <w:tabs>
          <w:tab w:val="right" w:leader="dot" w:pos="8630"/>
        </w:tabs>
        <w:rPr>
          <w:rFonts w:asciiTheme="minorHAnsi" w:hAnsiTheme="minorHAnsi"/>
          <w:b w:val="0"/>
          <w:noProof/>
          <w:sz w:val="24"/>
        </w:rPr>
      </w:pPr>
      <w:r>
        <w:rPr>
          <w:noProof/>
        </w:rPr>
        <w:t>Benediction/Closing (10 Minutes)</w:t>
      </w:r>
      <w:r>
        <w:rPr>
          <w:noProof/>
        </w:rPr>
        <w:tab/>
      </w:r>
      <w:r>
        <w:rPr>
          <w:noProof/>
        </w:rPr>
        <w:fldChar w:fldCharType="begin"/>
      </w:r>
      <w:r>
        <w:rPr>
          <w:noProof/>
        </w:rPr>
        <w:instrText xml:space="preserve"> PAGEREF _Toc363567977 \h </w:instrText>
      </w:r>
      <w:r>
        <w:rPr>
          <w:noProof/>
        </w:rPr>
      </w:r>
      <w:r>
        <w:rPr>
          <w:noProof/>
        </w:rPr>
        <w:fldChar w:fldCharType="separate"/>
      </w:r>
      <w:r>
        <w:rPr>
          <w:noProof/>
        </w:rPr>
        <w:t>18</w:t>
      </w:r>
      <w:r>
        <w:rPr>
          <w:noProof/>
        </w:rPr>
        <w:fldChar w:fldCharType="end"/>
      </w:r>
    </w:p>
    <w:p w14:paraId="2A91D125" w14:textId="4BB5D2F2" w:rsidR="001669B4" w:rsidRPr="00444E8A" w:rsidRDefault="001669B4" w:rsidP="001669B4">
      <w:pPr>
        <w:pStyle w:val="Heading1"/>
        <w:spacing w:before="120" w:line="240" w:lineRule="auto"/>
      </w:pPr>
      <w:r>
        <w:fldChar w:fldCharType="end"/>
      </w:r>
    </w:p>
    <w:p w14:paraId="519FFEC0" w14:textId="65AB85E9" w:rsidR="003E1730" w:rsidRPr="00F63283" w:rsidRDefault="002A01D5" w:rsidP="004B7F52">
      <w:pPr>
        <w:pStyle w:val="Heading1"/>
      </w:pPr>
      <w:bookmarkStart w:id="3" w:name="_Toc363567953"/>
      <w:r w:rsidRPr="00F63283">
        <w:t>About Youth Mi</w:t>
      </w:r>
      <w:r w:rsidR="00421CC8">
        <w:t>nistry Competency #8</w:t>
      </w:r>
      <w:bookmarkEnd w:id="3"/>
    </w:p>
    <w:p w14:paraId="665206EE" w14:textId="4244957A" w:rsidR="008D451A" w:rsidRPr="00F63283" w:rsidRDefault="002A01D5" w:rsidP="00CB00C7">
      <w:pPr>
        <w:rPr>
          <w:rStyle w:val="inlinehighlight"/>
          <w:rFonts w:cs="Helvetica"/>
          <w:sz w:val="24"/>
        </w:rPr>
      </w:pPr>
      <w:r w:rsidRPr="00F63283">
        <w:rPr>
          <w:rFonts w:cs="Helvetica"/>
          <w:b/>
          <w:bCs/>
          <w:color w:val="E9004C"/>
          <w:sz w:val="24"/>
        </w:rPr>
        <w:t>Entry Level</w:t>
      </w:r>
      <w:r w:rsidR="003E1730" w:rsidRPr="00F63283">
        <w:rPr>
          <w:rFonts w:cs="Helvetica"/>
          <w:sz w:val="24"/>
        </w:rPr>
        <w:t xml:space="preserve">: </w:t>
      </w:r>
      <w:r w:rsidR="009E2490" w:rsidRPr="009E2490">
        <w:rPr>
          <w:rFonts w:eastAsia="Times New Roman" w:cs="Helvetica"/>
          <w:color w:val="000000"/>
          <w:sz w:val="24"/>
        </w:rPr>
        <w:t>Understands one’s responsibility as a member of a team</w:t>
      </w:r>
    </w:p>
    <w:p w14:paraId="4504D87E" w14:textId="77777777" w:rsidR="009E2490" w:rsidRPr="001D78BA" w:rsidRDefault="008D451A" w:rsidP="009E2490">
      <w:pPr>
        <w:spacing w:after="0" w:line="240" w:lineRule="auto"/>
        <w:rPr>
          <w:rFonts w:eastAsia="Times New Roman" w:cs="Helvetica"/>
          <w:sz w:val="24"/>
        </w:rPr>
      </w:pPr>
      <w:r w:rsidRPr="00F63283">
        <w:rPr>
          <w:rFonts w:cs="Helvetica"/>
          <w:b/>
          <w:bCs/>
          <w:color w:val="E9004C"/>
          <w:sz w:val="24"/>
        </w:rPr>
        <w:t>Basic:</w:t>
      </w:r>
      <w:r w:rsidR="003E1730" w:rsidRPr="00F63283">
        <w:rPr>
          <w:rFonts w:cs="Helvetica"/>
          <w:sz w:val="24"/>
        </w:rPr>
        <w:t xml:space="preserve"> </w:t>
      </w:r>
      <w:r w:rsidR="009E2490" w:rsidRPr="009E2490">
        <w:rPr>
          <w:rFonts w:eastAsia="Times New Roman" w:cs="Helvetica"/>
          <w:color w:val="000000"/>
          <w:sz w:val="24"/>
        </w:rPr>
        <w:t>Able to: • Mentor others and be mentored by others • Form a collaborative relationship with religious professionals, parents, and elected congregational leaders Understands: • Lines of accountability and supervision</w:t>
      </w:r>
    </w:p>
    <w:p w14:paraId="06C9764F" w14:textId="723E9215" w:rsidR="008D451A" w:rsidRPr="00F63283" w:rsidRDefault="008D451A" w:rsidP="008D451A">
      <w:pPr>
        <w:spacing w:after="0" w:line="240" w:lineRule="auto"/>
        <w:rPr>
          <w:rFonts w:eastAsia="Times New Roman" w:cs="Helvetica"/>
          <w:sz w:val="24"/>
        </w:rPr>
      </w:pPr>
    </w:p>
    <w:p w14:paraId="0F475522" w14:textId="77777777" w:rsidR="009E2490" w:rsidRPr="009E2490" w:rsidRDefault="008D451A" w:rsidP="009E2490">
      <w:pPr>
        <w:spacing w:after="0" w:line="240" w:lineRule="auto"/>
        <w:rPr>
          <w:rFonts w:eastAsia="Times New Roman" w:cs="Helvetica"/>
          <w:sz w:val="24"/>
        </w:rPr>
      </w:pPr>
      <w:r w:rsidRPr="00F63283">
        <w:rPr>
          <w:rFonts w:cs="Helvetica"/>
          <w:b/>
          <w:bCs/>
          <w:color w:val="E9004C"/>
          <w:sz w:val="24"/>
        </w:rPr>
        <w:t>Advanced:</w:t>
      </w:r>
      <w:r w:rsidRPr="00F63283">
        <w:rPr>
          <w:rFonts w:cs="Helvetica"/>
          <w:sz w:val="24"/>
        </w:rPr>
        <w:t xml:space="preserve"> </w:t>
      </w:r>
      <w:r w:rsidR="009E2490" w:rsidRPr="009E2490">
        <w:rPr>
          <w:rFonts w:eastAsia="Times New Roman" w:cs="Helvetica"/>
          <w:color w:val="000000"/>
          <w:sz w:val="24"/>
        </w:rPr>
        <w:t>Able to: • Do evaluation of self, program, and team • Skillfully manage change and conflict • Be a non-anxious presence in the congregation • Share resources or learnings with similar or aspirational congregations Understands: • Family systems theory • How anxiety affects a system • How to recognize and identify sources of anxiety that are affecting a youth program, for example, youth anxieties, adults’ anxiety about youth group</w:t>
      </w:r>
    </w:p>
    <w:p w14:paraId="069CB30A" w14:textId="7025F59D" w:rsidR="00824D08" w:rsidRDefault="00824D08" w:rsidP="004B7F52">
      <w:pPr>
        <w:pStyle w:val="Heading1"/>
      </w:pPr>
      <w:bookmarkStart w:id="4" w:name="_Toc363567954"/>
      <w:r>
        <w:t>Spiritual Preparation</w:t>
      </w:r>
      <w:r w:rsidR="004F21D9">
        <w:t xml:space="preserve"> for Leaders</w:t>
      </w:r>
      <w:bookmarkEnd w:id="4"/>
    </w:p>
    <w:p w14:paraId="432E4550" w14:textId="77777777" w:rsidR="009E2490" w:rsidRPr="001D78BA" w:rsidRDefault="009E2490" w:rsidP="009E2490">
      <w:pPr>
        <w:rPr>
          <w:rFonts w:cs="Helvetica"/>
          <w:sz w:val="24"/>
        </w:rPr>
      </w:pPr>
      <w:r w:rsidRPr="001D78BA">
        <w:rPr>
          <w:rFonts w:cs="Helvetica"/>
          <w:sz w:val="24"/>
        </w:rPr>
        <w:t xml:space="preserve">This workshop is all about bringing your whole self to the experience of ministry to and with youth. Read through the exercises and, if possible, work through them with a group of co-leaders or other trusted individuals in your congregation. In confronting our own strengths and weaknesses, unexpected emotions may </w:t>
      </w:r>
      <w:r w:rsidRPr="001D78BA">
        <w:rPr>
          <w:rFonts w:cs="Helvetica"/>
          <w:sz w:val="24"/>
        </w:rPr>
        <w:lastRenderedPageBreak/>
        <w:t xml:space="preserve">arise. Don’t try to explain away your emotions. Instead, sit with them and honor them. Become aware if any embarrassment arises and take care of yourself, feeling the love and support that surrounds you. Express gratitude for your partners on this journey – those on your Youth Ministry team – and for all the strengths AND weaknesses they bring. </w:t>
      </w:r>
    </w:p>
    <w:p w14:paraId="6125F16A" w14:textId="77777777" w:rsidR="009E2490" w:rsidRPr="001D78BA" w:rsidRDefault="009E2490" w:rsidP="009E2490">
      <w:pPr>
        <w:rPr>
          <w:rFonts w:cs="Helvetica"/>
          <w:sz w:val="24"/>
        </w:rPr>
      </w:pPr>
      <w:r w:rsidRPr="001D78BA">
        <w:rPr>
          <w:rFonts w:cs="Helvetica"/>
          <w:sz w:val="24"/>
        </w:rPr>
        <w:t xml:space="preserve">Take several deep breaths and center yourself. If you have a regular spiritual practice, do it just before leading this workshop. Visualize yourself climbing a very tall, very rough mountain. You reach up to place your hand on the next stone, but instead find a person there who grabs your hand and helps lift you to the next step. This happens again and again until you reach a summit. Grateful for the help that allowed you to climb the mountain, you reach out your hand and find a hand of a person climbing below you. You grab the hand and lift them to the next summit, above your head. Take a few more deep breaths. You are ready to go. </w:t>
      </w:r>
    </w:p>
    <w:p w14:paraId="7EF59BBB" w14:textId="2D9E7D06" w:rsidR="008D451A" w:rsidRPr="00F63283" w:rsidRDefault="008D451A">
      <w:pPr>
        <w:spacing w:after="0" w:line="240" w:lineRule="auto"/>
        <w:rPr>
          <w:rFonts w:eastAsia="Times New Roman" w:cs="Helvetica"/>
          <w:sz w:val="24"/>
        </w:rPr>
      </w:pPr>
      <w:r w:rsidRPr="00F63283">
        <w:rPr>
          <w:rFonts w:eastAsia="Times New Roman" w:cs="Helvetica"/>
          <w:sz w:val="24"/>
        </w:rPr>
        <w:br w:type="page"/>
      </w:r>
    </w:p>
    <w:p w14:paraId="350E0470" w14:textId="2D73450A" w:rsidR="007775E7" w:rsidRPr="00F63283" w:rsidRDefault="007775E7" w:rsidP="004B7F52">
      <w:pPr>
        <w:pStyle w:val="Heading1"/>
      </w:pPr>
      <w:bookmarkStart w:id="5" w:name="_Toc363567955"/>
      <w:r w:rsidRPr="00F63283">
        <w:lastRenderedPageBreak/>
        <w:t>Homework</w:t>
      </w:r>
      <w:r w:rsidR="00F63283" w:rsidRPr="00F63283">
        <w:t>/Pre-Work</w:t>
      </w:r>
      <w:r w:rsidRPr="00F63283">
        <w:t xml:space="preserve"> (Optional)</w:t>
      </w:r>
      <w:bookmarkEnd w:id="5"/>
    </w:p>
    <w:p w14:paraId="5CF669B3" w14:textId="7912D4C7" w:rsidR="009E2490" w:rsidRPr="009E2490" w:rsidRDefault="009E2490" w:rsidP="009E2490">
      <w:pPr>
        <w:spacing w:after="0" w:line="240" w:lineRule="auto"/>
        <w:rPr>
          <w:rFonts w:eastAsia="Times New Roman" w:cs="Helvetica"/>
          <w:color w:val="000000"/>
          <w:sz w:val="24"/>
        </w:rPr>
      </w:pPr>
      <w:r w:rsidRPr="009E2490">
        <w:rPr>
          <w:rFonts w:eastAsia="Times New Roman" w:cs="Helvetica"/>
          <w:color w:val="000000"/>
          <w:sz w:val="24"/>
        </w:rPr>
        <w:t>Prepare the UUA’s Youth Ministry Competencies to share (</w:t>
      </w:r>
      <w:hyperlink r:id="rId13" w:history="1">
        <w:r w:rsidRPr="009E2490">
          <w:rPr>
            <w:rFonts w:eastAsia="Times New Roman" w:cs="Helvetica"/>
            <w:color w:val="1155CC"/>
            <w:sz w:val="24"/>
            <w:u w:val="single"/>
          </w:rPr>
          <w:t>http://www.uua.org/sites/live-new.uua.org/files/ym_competencies.pdf</w:t>
        </w:r>
      </w:hyperlink>
      <w:r w:rsidRPr="009E2490">
        <w:rPr>
          <w:rFonts w:eastAsia="Times New Roman" w:cs="Helvetica"/>
          <w:color w:val="000000"/>
          <w:sz w:val="24"/>
        </w:rPr>
        <w:t xml:space="preserve">) or ask participants to read through </w:t>
      </w:r>
      <w:r>
        <w:rPr>
          <w:rFonts w:eastAsia="Times New Roman" w:cs="Helvetica"/>
          <w:color w:val="000000"/>
          <w:sz w:val="24"/>
        </w:rPr>
        <w:t xml:space="preserve">them </w:t>
      </w:r>
      <w:r w:rsidRPr="009E2490">
        <w:rPr>
          <w:rFonts w:eastAsia="Times New Roman" w:cs="Helvetica"/>
          <w:color w:val="000000"/>
          <w:sz w:val="24"/>
        </w:rPr>
        <w:t xml:space="preserve">before this workshop and contemplate what areas of growth they may like to focus on in the upcoming year or where they might especially need support in their development. </w:t>
      </w:r>
    </w:p>
    <w:p w14:paraId="4D7E9275" w14:textId="684042A4" w:rsidR="00364745" w:rsidRDefault="00364745" w:rsidP="004B7F52">
      <w:pPr>
        <w:pStyle w:val="Heading1"/>
      </w:pPr>
      <w:bookmarkStart w:id="6" w:name="_Toc363567956"/>
      <w:r>
        <w:t xml:space="preserve">Opening/Centering (10 </w:t>
      </w:r>
      <w:r w:rsidR="001B0882">
        <w:t>Minutes</w:t>
      </w:r>
      <w:r>
        <w:t>)</w:t>
      </w:r>
      <w:bookmarkEnd w:id="6"/>
    </w:p>
    <w:p w14:paraId="1530E15B" w14:textId="77777777" w:rsidR="00D240DA" w:rsidRPr="00444E8A" w:rsidRDefault="00D240DA" w:rsidP="00D240DA">
      <w:pPr>
        <w:spacing w:after="0" w:line="240" w:lineRule="auto"/>
        <w:rPr>
          <w:rFonts w:eastAsia="Times New Roman" w:cs="Helvetica"/>
          <w:sz w:val="24"/>
        </w:rPr>
      </w:pPr>
      <w:r w:rsidRPr="00444E8A">
        <w:rPr>
          <w:rFonts w:eastAsia="Times New Roman" w:cs="Helvetica"/>
          <w:b/>
          <w:bCs/>
          <w:color w:val="000000"/>
          <w:sz w:val="24"/>
        </w:rPr>
        <w:t>Objectives:</w:t>
      </w:r>
    </w:p>
    <w:p w14:paraId="3604F954" w14:textId="7E6C9610" w:rsidR="00D240DA" w:rsidRDefault="00D240DA" w:rsidP="00D240DA">
      <w:pPr>
        <w:numPr>
          <w:ilvl w:val="0"/>
          <w:numId w:val="5"/>
        </w:numPr>
        <w:spacing w:after="0" w:line="240" w:lineRule="auto"/>
        <w:textAlignment w:val="baseline"/>
        <w:rPr>
          <w:rFonts w:eastAsia="Times New Roman" w:cs="Helvetica"/>
          <w:color w:val="000000"/>
          <w:sz w:val="24"/>
        </w:rPr>
      </w:pPr>
      <w:r>
        <w:rPr>
          <w:rFonts w:eastAsia="Times New Roman" w:cs="Helvetica"/>
          <w:color w:val="000000"/>
          <w:sz w:val="24"/>
        </w:rPr>
        <w:t>Open the workshop in holy space</w:t>
      </w:r>
    </w:p>
    <w:p w14:paraId="26C5DA20" w14:textId="3FCE854B" w:rsidR="00D240DA" w:rsidRPr="00444E8A" w:rsidRDefault="00D240DA" w:rsidP="00D240DA">
      <w:pPr>
        <w:numPr>
          <w:ilvl w:val="0"/>
          <w:numId w:val="5"/>
        </w:numPr>
        <w:spacing w:after="0" w:line="240" w:lineRule="auto"/>
        <w:textAlignment w:val="baseline"/>
        <w:rPr>
          <w:rFonts w:eastAsia="Times New Roman" w:cs="Helvetica"/>
          <w:color w:val="000000"/>
          <w:sz w:val="24"/>
        </w:rPr>
      </w:pPr>
      <w:r>
        <w:rPr>
          <w:rFonts w:eastAsia="Times New Roman" w:cs="Helvetica"/>
          <w:color w:val="000000"/>
          <w:sz w:val="24"/>
        </w:rPr>
        <w:t>Participate in our Unitarian Universalist Tradition by lighting a Chalice</w:t>
      </w:r>
    </w:p>
    <w:p w14:paraId="77DDE8A6" w14:textId="77777777" w:rsidR="00D240DA" w:rsidRPr="00444E8A" w:rsidRDefault="00D240DA" w:rsidP="00D240DA">
      <w:pPr>
        <w:spacing w:after="0" w:line="240" w:lineRule="auto"/>
        <w:rPr>
          <w:rFonts w:eastAsia="Times New Roman" w:cs="Helvetica"/>
          <w:sz w:val="24"/>
        </w:rPr>
      </w:pPr>
      <w:r w:rsidRPr="00444E8A">
        <w:rPr>
          <w:rFonts w:eastAsia="Times New Roman" w:cs="Helvetica"/>
          <w:b/>
          <w:bCs/>
          <w:color w:val="000000"/>
          <w:sz w:val="24"/>
        </w:rPr>
        <w:t>Materials:</w:t>
      </w:r>
    </w:p>
    <w:p w14:paraId="67D6570A" w14:textId="4822B0B2" w:rsidR="00D240DA" w:rsidRPr="00444E8A" w:rsidRDefault="00D240DA" w:rsidP="00D240DA">
      <w:pPr>
        <w:spacing w:after="0" w:line="240" w:lineRule="auto"/>
        <w:rPr>
          <w:rFonts w:eastAsia="Times New Roman" w:cs="Helvetica"/>
          <w:sz w:val="24"/>
        </w:rPr>
      </w:pPr>
      <w:r w:rsidRPr="00444E8A">
        <w:rPr>
          <w:rFonts w:eastAsia="Times New Roman" w:cs="Helvetica"/>
          <w:color w:val="000000"/>
          <w:sz w:val="24"/>
        </w:rPr>
        <w:t xml:space="preserve">           </w:t>
      </w:r>
      <w:r>
        <w:rPr>
          <w:rFonts w:eastAsia="Times New Roman" w:cs="Helvetica"/>
          <w:color w:val="000000"/>
          <w:sz w:val="24"/>
        </w:rPr>
        <w:t>Altar with Chalice</w:t>
      </w:r>
    </w:p>
    <w:p w14:paraId="24D60303" w14:textId="77777777" w:rsidR="00D240DA" w:rsidRPr="00444E8A" w:rsidRDefault="00D240DA" w:rsidP="00D240DA">
      <w:pPr>
        <w:spacing w:after="0" w:line="240" w:lineRule="auto"/>
        <w:rPr>
          <w:rFonts w:eastAsia="Times New Roman" w:cs="Helvetica"/>
          <w:sz w:val="24"/>
        </w:rPr>
      </w:pPr>
      <w:r w:rsidRPr="00444E8A">
        <w:rPr>
          <w:rFonts w:eastAsia="Times New Roman" w:cs="Helvetica"/>
          <w:b/>
          <w:bCs/>
          <w:color w:val="000000"/>
          <w:sz w:val="24"/>
        </w:rPr>
        <w:t>Preparation:</w:t>
      </w:r>
    </w:p>
    <w:p w14:paraId="413E3E8A" w14:textId="45C8F5EF" w:rsidR="00D240DA" w:rsidRPr="00444E8A" w:rsidRDefault="00D240DA" w:rsidP="00D240DA">
      <w:pPr>
        <w:spacing w:line="240" w:lineRule="auto"/>
        <w:ind w:left="720"/>
        <w:rPr>
          <w:rFonts w:eastAsia="Times New Roman" w:cs="Helvetica"/>
          <w:sz w:val="24"/>
        </w:rPr>
      </w:pPr>
      <w:r>
        <w:rPr>
          <w:rFonts w:eastAsia="Times New Roman" w:cs="Helvetica"/>
          <w:color w:val="000000"/>
          <w:sz w:val="24"/>
        </w:rPr>
        <w:t xml:space="preserve">Create an altar as a focal point of your time together. Make sure there is a Chalice that can be lit in some way. </w:t>
      </w:r>
    </w:p>
    <w:p w14:paraId="08EFD532" w14:textId="0D8F624F" w:rsidR="00364745" w:rsidRDefault="004B7F52" w:rsidP="00364745">
      <w:pPr>
        <w:rPr>
          <w:sz w:val="24"/>
        </w:rPr>
      </w:pPr>
      <w:r>
        <w:rPr>
          <w:b/>
          <w:sz w:val="24"/>
        </w:rPr>
        <w:t xml:space="preserve">Plan: </w:t>
      </w:r>
      <w:r w:rsidR="00364745">
        <w:rPr>
          <w:sz w:val="24"/>
        </w:rPr>
        <w:t>Invite the participant</w:t>
      </w:r>
      <w:r w:rsidR="00D240DA">
        <w:rPr>
          <w:sz w:val="24"/>
        </w:rPr>
        <w:t xml:space="preserve">s into your gathering space. Thank them for giving their time and attention to Ministry with Youth. </w:t>
      </w:r>
    </w:p>
    <w:p w14:paraId="016CE8C9" w14:textId="77777777" w:rsidR="00AF1A8E" w:rsidRPr="001D78BA" w:rsidRDefault="00AF1A8E" w:rsidP="00AF1A8E">
      <w:pPr>
        <w:rPr>
          <w:rFonts w:cs="Helvetica"/>
          <w:sz w:val="24"/>
        </w:rPr>
      </w:pPr>
      <w:r w:rsidRPr="001D78BA">
        <w:rPr>
          <w:rFonts w:cs="Helvetica"/>
          <w:sz w:val="24"/>
        </w:rPr>
        <w:t xml:space="preserve">Light the Chalice with the following words from an anonymous source: </w:t>
      </w:r>
    </w:p>
    <w:p w14:paraId="4A2B21D7" w14:textId="77777777" w:rsidR="00AF1A8E" w:rsidRPr="001D78BA" w:rsidRDefault="00AF1A8E" w:rsidP="00AF1A8E">
      <w:pPr>
        <w:pStyle w:val="NormalWeb"/>
        <w:ind w:left="720"/>
        <w:rPr>
          <w:rFonts w:ascii="Helvetica" w:hAnsi="Helvetica" w:cs="Helvetica"/>
          <w:i/>
        </w:rPr>
      </w:pPr>
      <w:r w:rsidRPr="001D78BA">
        <w:rPr>
          <w:rFonts w:ascii="Helvetica" w:hAnsi="Helvetica" w:cs="Helvetica"/>
          <w:i/>
        </w:rPr>
        <w:t>May we be reminded here of our highest aspirations,</w:t>
      </w:r>
    </w:p>
    <w:p w14:paraId="73BDFF22" w14:textId="77777777" w:rsidR="00AF1A8E" w:rsidRPr="001D78BA" w:rsidRDefault="00AF1A8E" w:rsidP="00AF1A8E">
      <w:pPr>
        <w:pStyle w:val="NormalWeb"/>
        <w:ind w:left="720"/>
        <w:rPr>
          <w:rFonts w:ascii="Helvetica" w:hAnsi="Helvetica" w:cs="Helvetica"/>
          <w:i/>
        </w:rPr>
      </w:pPr>
      <w:r w:rsidRPr="001D78BA">
        <w:rPr>
          <w:rFonts w:ascii="Helvetica" w:hAnsi="Helvetica" w:cs="Helvetica"/>
          <w:i/>
        </w:rPr>
        <w:t>And inspired to bring our gifts of love and service to the altar of humanity.</w:t>
      </w:r>
    </w:p>
    <w:p w14:paraId="5AF1B256" w14:textId="77777777" w:rsidR="00AF1A8E" w:rsidRPr="001D78BA" w:rsidRDefault="00AF1A8E" w:rsidP="00AF1A8E">
      <w:pPr>
        <w:pStyle w:val="NormalWeb"/>
        <w:ind w:left="720"/>
        <w:rPr>
          <w:rFonts w:ascii="Helvetica" w:hAnsi="Helvetica" w:cs="Helvetica"/>
          <w:i/>
        </w:rPr>
      </w:pPr>
      <w:r w:rsidRPr="001D78BA">
        <w:rPr>
          <w:rFonts w:ascii="Helvetica" w:hAnsi="Helvetica" w:cs="Helvetica"/>
          <w:i/>
        </w:rPr>
        <w:t>May we know once again that we are not isolated beings,</w:t>
      </w:r>
    </w:p>
    <w:p w14:paraId="0553782B" w14:textId="77777777" w:rsidR="00AF1A8E" w:rsidRPr="001D78BA" w:rsidRDefault="00AF1A8E" w:rsidP="00AF1A8E">
      <w:pPr>
        <w:pStyle w:val="NormalWeb"/>
        <w:ind w:left="720"/>
        <w:rPr>
          <w:rFonts w:ascii="Helvetica" w:hAnsi="Helvetica" w:cs="Helvetica"/>
          <w:i/>
        </w:rPr>
      </w:pPr>
      <w:r w:rsidRPr="001D78BA">
        <w:rPr>
          <w:rFonts w:ascii="Helvetica" w:hAnsi="Helvetica" w:cs="Helvetica"/>
          <w:i/>
        </w:rPr>
        <w:t>But connected, in mystery and miracle, to the universe,</w:t>
      </w:r>
    </w:p>
    <w:p w14:paraId="6E35C4D0" w14:textId="77777777" w:rsidR="00AF1A8E" w:rsidRPr="001D78BA" w:rsidRDefault="00AF1A8E" w:rsidP="00AF1A8E">
      <w:pPr>
        <w:pStyle w:val="NormalWeb"/>
        <w:ind w:left="720"/>
        <w:rPr>
          <w:rFonts w:ascii="Helvetica" w:hAnsi="Helvetica" w:cs="Helvetica"/>
          <w:i/>
        </w:rPr>
      </w:pPr>
      <w:r w:rsidRPr="001D78BA">
        <w:rPr>
          <w:rFonts w:ascii="Helvetica" w:hAnsi="Helvetica" w:cs="Helvetica"/>
          <w:i/>
        </w:rPr>
        <w:t>To this community, and to each other.</w:t>
      </w:r>
    </w:p>
    <w:p w14:paraId="4963D4FD" w14:textId="1A65028F" w:rsidR="00AC4931" w:rsidRPr="00364745" w:rsidRDefault="00AC4931" w:rsidP="00364745">
      <w:pPr>
        <w:rPr>
          <w:sz w:val="24"/>
        </w:rPr>
      </w:pPr>
      <w:r>
        <w:rPr>
          <w:sz w:val="24"/>
        </w:rPr>
        <w:t xml:space="preserve">At this time, you may have some other words of gathering, or you may ask the participants to introduce themselves. </w:t>
      </w:r>
    </w:p>
    <w:p w14:paraId="74DF651E" w14:textId="77B19901" w:rsidR="00F63283" w:rsidRPr="00F63283" w:rsidRDefault="00D6355A" w:rsidP="004B7F52">
      <w:pPr>
        <w:pStyle w:val="Heading1"/>
      </w:pPr>
      <w:bookmarkStart w:id="7" w:name="_Toc363567957"/>
      <w:r>
        <w:t>The Ideal UU Youth Advisor</w:t>
      </w:r>
      <w:r w:rsidR="00F63283" w:rsidRPr="00F63283">
        <w:t xml:space="preserve"> (</w:t>
      </w:r>
      <w:r w:rsidR="001B0882">
        <w:t>15</w:t>
      </w:r>
      <w:r w:rsidR="00F63283" w:rsidRPr="00F63283">
        <w:t xml:space="preserve"> </w:t>
      </w:r>
      <w:r w:rsidR="001B0882">
        <w:t>Minutes</w:t>
      </w:r>
      <w:r w:rsidR="00F63283" w:rsidRPr="00F63283">
        <w:t>)</w:t>
      </w:r>
      <w:bookmarkEnd w:id="7"/>
    </w:p>
    <w:p w14:paraId="401CBFAF" w14:textId="77777777" w:rsidR="00AF1A8E" w:rsidRPr="00AF1A8E" w:rsidRDefault="00AF1A8E" w:rsidP="00AF1A8E">
      <w:pPr>
        <w:spacing w:after="0" w:line="240" w:lineRule="auto"/>
        <w:rPr>
          <w:rFonts w:eastAsia="Times New Roman" w:cs="Helvetica"/>
          <w:sz w:val="24"/>
        </w:rPr>
      </w:pPr>
      <w:r w:rsidRPr="00AF1A8E">
        <w:rPr>
          <w:rFonts w:eastAsia="Times New Roman" w:cs="Helvetica"/>
          <w:b/>
          <w:bCs/>
          <w:color w:val="000000"/>
          <w:sz w:val="24"/>
        </w:rPr>
        <w:t>Objectives:</w:t>
      </w:r>
    </w:p>
    <w:p w14:paraId="29F26EEC" w14:textId="77777777" w:rsidR="00AF1A8E" w:rsidRPr="00AF1A8E" w:rsidRDefault="00AF1A8E" w:rsidP="00AF1A8E">
      <w:pPr>
        <w:spacing w:after="0" w:line="240" w:lineRule="auto"/>
        <w:rPr>
          <w:rFonts w:eastAsia="Times New Roman" w:cs="Helvetica"/>
          <w:sz w:val="24"/>
        </w:rPr>
      </w:pPr>
      <w:r w:rsidRPr="00AF1A8E">
        <w:rPr>
          <w:rFonts w:eastAsia="Times New Roman" w:cs="Helvetica"/>
          <w:color w:val="000000"/>
          <w:sz w:val="24"/>
        </w:rPr>
        <w:t>1. Model effective brainstorming for participants.</w:t>
      </w:r>
    </w:p>
    <w:p w14:paraId="54961F1C" w14:textId="77777777" w:rsidR="00AF1A8E" w:rsidRPr="00AF1A8E" w:rsidRDefault="00AF1A8E" w:rsidP="00AF1A8E">
      <w:pPr>
        <w:spacing w:after="0" w:line="240" w:lineRule="auto"/>
        <w:rPr>
          <w:rFonts w:eastAsia="Times New Roman" w:cs="Helvetica"/>
          <w:sz w:val="24"/>
        </w:rPr>
      </w:pPr>
      <w:r w:rsidRPr="00AF1A8E">
        <w:rPr>
          <w:rFonts w:eastAsia="Times New Roman" w:cs="Helvetica"/>
          <w:color w:val="000000"/>
          <w:sz w:val="24"/>
        </w:rPr>
        <w:t>2. Visualize some of the characteristics of a hypothetical ideal youth advisor.</w:t>
      </w:r>
    </w:p>
    <w:p w14:paraId="1E346B09" w14:textId="77777777" w:rsidR="00AF1A8E" w:rsidRPr="00AF1A8E" w:rsidRDefault="00AF1A8E" w:rsidP="00AF1A8E">
      <w:pPr>
        <w:spacing w:after="0" w:line="240" w:lineRule="auto"/>
        <w:rPr>
          <w:rFonts w:eastAsia="Times New Roman" w:cs="Helvetica"/>
          <w:sz w:val="24"/>
        </w:rPr>
      </w:pPr>
      <w:r w:rsidRPr="00AF1A8E">
        <w:rPr>
          <w:rFonts w:eastAsia="Times New Roman" w:cs="Helvetica"/>
          <w:color w:val="000000"/>
          <w:sz w:val="24"/>
        </w:rPr>
        <w:lastRenderedPageBreak/>
        <w:t>3. Point out that no one can possibly embody all characteristics of the ideal youth advisor.</w:t>
      </w:r>
    </w:p>
    <w:p w14:paraId="50BB1A95" w14:textId="77777777" w:rsidR="004B7F52" w:rsidRDefault="004B7F52" w:rsidP="00AF1A8E">
      <w:pPr>
        <w:spacing w:after="0" w:line="240" w:lineRule="auto"/>
        <w:rPr>
          <w:rFonts w:eastAsia="Times New Roman" w:cs="Helvetica"/>
          <w:b/>
          <w:bCs/>
          <w:color w:val="000000"/>
          <w:sz w:val="24"/>
        </w:rPr>
      </w:pPr>
    </w:p>
    <w:p w14:paraId="5BFB0764" w14:textId="77777777" w:rsidR="00AF1A8E" w:rsidRPr="00AF1A8E" w:rsidRDefault="00AF1A8E" w:rsidP="00AF1A8E">
      <w:pPr>
        <w:spacing w:after="0" w:line="240" w:lineRule="auto"/>
        <w:rPr>
          <w:rFonts w:eastAsia="Times New Roman" w:cs="Helvetica"/>
          <w:sz w:val="24"/>
        </w:rPr>
      </w:pPr>
      <w:r w:rsidRPr="00AF1A8E">
        <w:rPr>
          <w:rFonts w:eastAsia="Times New Roman" w:cs="Helvetica"/>
          <w:b/>
          <w:bCs/>
          <w:color w:val="000000"/>
          <w:sz w:val="24"/>
        </w:rPr>
        <w:t>Materials:</w:t>
      </w:r>
    </w:p>
    <w:p w14:paraId="48578056" w14:textId="77777777" w:rsidR="00AF1A8E" w:rsidRPr="00AF1A8E" w:rsidRDefault="00AF1A8E" w:rsidP="00AF1A8E">
      <w:pPr>
        <w:spacing w:after="0" w:line="240" w:lineRule="auto"/>
        <w:rPr>
          <w:rFonts w:eastAsia="Times New Roman" w:cs="Helvetica"/>
          <w:sz w:val="24"/>
        </w:rPr>
      </w:pPr>
      <w:r w:rsidRPr="00AF1A8E">
        <w:rPr>
          <w:rFonts w:eastAsia="Times New Roman" w:cs="Helvetica"/>
          <w:color w:val="000000"/>
          <w:sz w:val="24"/>
        </w:rPr>
        <w:t>Pad of large paper and easel</w:t>
      </w:r>
    </w:p>
    <w:p w14:paraId="5FE34A7E" w14:textId="77777777" w:rsidR="00AF1A8E" w:rsidRPr="00AF1A8E" w:rsidRDefault="00AF1A8E" w:rsidP="00AF1A8E">
      <w:pPr>
        <w:spacing w:after="0" w:line="240" w:lineRule="auto"/>
        <w:rPr>
          <w:rFonts w:eastAsia="Times New Roman" w:cs="Helvetica"/>
          <w:sz w:val="24"/>
        </w:rPr>
      </w:pPr>
      <w:r w:rsidRPr="00AF1A8E">
        <w:rPr>
          <w:rFonts w:eastAsia="Times New Roman" w:cs="Helvetica"/>
          <w:color w:val="000000"/>
          <w:sz w:val="24"/>
        </w:rPr>
        <w:t>Markers</w:t>
      </w:r>
    </w:p>
    <w:p w14:paraId="2DADA927" w14:textId="77777777" w:rsidR="00AF1A8E" w:rsidRPr="00AF1A8E" w:rsidRDefault="00AF1A8E" w:rsidP="00AF1A8E">
      <w:pPr>
        <w:spacing w:after="0" w:line="240" w:lineRule="auto"/>
        <w:rPr>
          <w:rFonts w:eastAsia="Times New Roman" w:cs="Helvetica"/>
          <w:sz w:val="24"/>
        </w:rPr>
      </w:pPr>
      <w:r w:rsidRPr="00AF1A8E">
        <w:rPr>
          <w:rFonts w:eastAsia="Times New Roman" w:cs="Helvetica"/>
          <w:color w:val="000000"/>
          <w:sz w:val="24"/>
        </w:rPr>
        <w:t>Masking tape</w:t>
      </w:r>
    </w:p>
    <w:p w14:paraId="197A23E5" w14:textId="77777777" w:rsidR="00D6355A" w:rsidRDefault="00D6355A" w:rsidP="00AF1A8E">
      <w:pPr>
        <w:spacing w:after="0" w:line="240" w:lineRule="auto"/>
        <w:rPr>
          <w:rFonts w:eastAsia="Times New Roman" w:cs="Helvetica"/>
          <w:color w:val="000000"/>
          <w:sz w:val="24"/>
        </w:rPr>
      </w:pPr>
    </w:p>
    <w:p w14:paraId="7D1D91F0" w14:textId="77777777" w:rsidR="004B7F52" w:rsidRDefault="004B7F52" w:rsidP="00AF1A8E">
      <w:pPr>
        <w:spacing w:after="0" w:line="240" w:lineRule="auto"/>
        <w:rPr>
          <w:rFonts w:eastAsia="Times New Roman" w:cs="Helvetica"/>
          <w:b/>
          <w:color w:val="000000"/>
          <w:sz w:val="24"/>
        </w:rPr>
      </w:pPr>
      <w:r>
        <w:rPr>
          <w:rFonts w:eastAsia="Times New Roman" w:cs="Helvetica"/>
          <w:b/>
          <w:color w:val="000000"/>
          <w:sz w:val="24"/>
        </w:rPr>
        <w:t>Plan:</w:t>
      </w:r>
    </w:p>
    <w:p w14:paraId="6000E94E" w14:textId="7274969A" w:rsidR="00AF1A8E" w:rsidRPr="004B7F52" w:rsidRDefault="00AF1A8E" w:rsidP="00AF1A8E">
      <w:pPr>
        <w:spacing w:after="0" w:line="240" w:lineRule="auto"/>
        <w:rPr>
          <w:rFonts w:eastAsia="Times New Roman" w:cs="Helvetica"/>
          <w:b/>
          <w:color w:val="000000"/>
          <w:sz w:val="24"/>
        </w:rPr>
      </w:pPr>
      <w:r w:rsidRPr="00AF1A8E">
        <w:rPr>
          <w:rFonts w:eastAsia="Times New Roman" w:cs="Helvetica"/>
          <w:color w:val="000000"/>
          <w:sz w:val="24"/>
        </w:rPr>
        <w:t xml:space="preserve">Review the rules of good brainstorming, including: When brainstorming, you don’t criticize anyone’s </w:t>
      </w:r>
      <w:proofErr w:type="gramStart"/>
      <w:r w:rsidRPr="00AF1A8E">
        <w:rPr>
          <w:rFonts w:eastAsia="Times New Roman" w:cs="Helvetica"/>
          <w:color w:val="000000"/>
          <w:sz w:val="24"/>
        </w:rPr>
        <w:t>idea,</w:t>
      </w:r>
      <w:proofErr w:type="gramEnd"/>
      <w:r w:rsidRPr="00AF1A8E">
        <w:rPr>
          <w:rFonts w:eastAsia="Times New Roman" w:cs="Helvetica"/>
          <w:color w:val="000000"/>
          <w:sz w:val="24"/>
        </w:rPr>
        <w:t xml:space="preserve"> you just get as many ideas out there as possible. Turn off the inner censor! Everyone should feel compelled to get at least one idea out there!</w:t>
      </w:r>
    </w:p>
    <w:p w14:paraId="1E0336F8" w14:textId="77777777" w:rsidR="00AF1A8E" w:rsidRPr="00AF1A8E" w:rsidRDefault="00AF1A8E" w:rsidP="00AF1A8E">
      <w:pPr>
        <w:spacing w:after="0" w:line="240" w:lineRule="auto"/>
        <w:rPr>
          <w:rFonts w:eastAsia="Times New Roman" w:cs="Helvetica"/>
          <w:sz w:val="24"/>
        </w:rPr>
      </w:pPr>
    </w:p>
    <w:p w14:paraId="7C609591" w14:textId="77777777" w:rsidR="00AF1A8E" w:rsidRPr="00AF1A8E" w:rsidRDefault="00AF1A8E" w:rsidP="00AF1A8E">
      <w:pPr>
        <w:spacing w:after="0" w:line="240" w:lineRule="auto"/>
        <w:rPr>
          <w:rFonts w:eastAsia="Times New Roman" w:cs="Helvetica"/>
          <w:sz w:val="24"/>
        </w:rPr>
      </w:pPr>
      <w:r w:rsidRPr="00AF1A8E">
        <w:rPr>
          <w:rFonts w:eastAsia="Times New Roman" w:cs="Helvetica"/>
          <w:color w:val="000000"/>
          <w:sz w:val="24"/>
        </w:rPr>
        <w:t>Tell the group that you will now brainstorm the characteristics of the ideal UU youth advisor.</w:t>
      </w:r>
    </w:p>
    <w:p w14:paraId="2056D4D6" w14:textId="77777777" w:rsidR="00AF1A8E" w:rsidRPr="00AF1A8E" w:rsidRDefault="00AF1A8E" w:rsidP="00AF1A8E">
      <w:pPr>
        <w:spacing w:after="0" w:line="240" w:lineRule="auto"/>
        <w:rPr>
          <w:rFonts w:eastAsia="Times New Roman" w:cs="Helvetica"/>
          <w:sz w:val="24"/>
        </w:rPr>
      </w:pPr>
    </w:p>
    <w:p w14:paraId="3E2FE4A4" w14:textId="77777777" w:rsidR="00AF1A8E" w:rsidRPr="00AF1A8E" w:rsidRDefault="00AF1A8E" w:rsidP="00AF1A8E">
      <w:pPr>
        <w:spacing w:after="0" w:line="240" w:lineRule="auto"/>
        <w:rPr>
          <w:rFonts w:eastAsia="Times New Roman" w:cs="Helvetica"/>
          <w:sz w:val="24"/>
        </w:rPr>
      </w:pPr>
      <w:r w:rsidRPr="00AF1A8E">
        <w:rPr>
          <w:rFonts w:eastAsia="Times New Roman" w:cs="Helvetica"/>
          <w:color w:val="000000"/>
          <w:sz w:val="24"/>
        </w:rPr>
        <w:t>This can be done by making a brainstormed list but is much more fun and effective if the notes are more visual. Start with an image of an advisor (stick figure is fine!) and draw images and use minimal words to capture the brainstorming energy. The point here is not about drawing skill, but using visuals to engage more creatively.</w:t>
      </w:r>
    </w:p>
    <w:p w14:paraId="4E634BAF" w14:textId="77777777" w:rsidR="00AF1A8E" w:rsidRPr="00AF1A8E" w:rsidRDefault="00AF1A8E" w:rsidP="00AF1A8E">
      <w:pPr>
        <w:spacing w:after="0" w:line="240" w:lineRule="auto"/>
        <w:rPr>
          <w:rFonts w:eastAsia="Times New Roman" w:cs="Helvetica"/>
          <w:sz w:val="24"/>
        </w:rPr>
      </w:pPr>
    </w:p>
    <w:p w14:paraId="525B45D3" w14:textId="77777777" w:rsidR="00AF1A8E" w:rsidRPr="00AF1A8E" w:rsidRDefault="00AF1A8E" w:rsidP="00AF1A8E">
      <w:pPr>
        <w:spacing w:after="0" w:line="240" w:lineRule="auto"/>
        <w:rPr>
          <w:rFonts w:eastAsia="Times New Roman" w:cs="Helvetica"/>
          <w:sz w:val="24"/>
        </w:rPr>
      </w:pPr>
      <w:r w:rsidRPr="00AF1A8E">
        <w:rPr>
          <w:rFonts w:eastAsia="Times New Roman" w:cs="Helvetica"/>
          <w:color w:val="000000"/>
          <w:sz w:val="24"/>
        </w:rPr>
        <w:t>After the initial wave of brainstorming, ask any of these questions that get at areas of youth advising that haven’t been raised:</w:t>
      </w:r>
    </w:p>
    <w:p w14:paraId="129293E9" w14:textId="77777777" w:rsidR="00AF1A8E" w:rsidRPr="00AF1A8E" w:rsidRDefault="00AF1A8E" w:rsidP="00AF1A8E">
      <w:pPr>
        <w:spacing w:after="0" w:line="240" w:lineRule="auto"/>
        <w:rPr>
          <w:rFonts w:eastAsia="Times New Roman" w:cs="Helvetica"/>
          <w:sz w:val="24"/>
        </w:rPr>
      </w:pPr>
      <w:r w:rsidRPr="00AF1A8E">
        <w:rPr>
          <w:rFonts w:eastAsia="Times New Roman" w:cs="Helvetica"/>
          <w:color w:val="000000"/>
          <w:sz w:val="24"/>
        </w:rPr>
        <w:t>What are the characteristics of an ideal youth advisor in…</w:t>
      </w:r>
    </w:p>
    <w:p w14:paraId="1C410679" w14:textId="77777777" w:rsidR="00AF1A8E" w:rsidRPr="00AF1A8E" w:rsidRDefault="00AF1A8E" w:rsidP="00AF1A8E">
      <w:pPr>
        <w:spacing w:after="0" w:line="240" w:lineRule="auto"/>
        <w:ind w:firstLine="720"/>
        <w:rPr>
          <w:rFonts w:eastAsia="Times New Roman" w:cs="Helvetica"/>
          <w:sz w:val="24"/>
        </w:rPr>
      </w:pPr>
      <w:r w:rsidRPr="00AF1A8E">
        <w:rPr>
          <w:rFonts w:eastAsia="Times New Roman" w:cs="Helvetica"/>
          <w:color w:val="000000"/>
          <w:sz w:val="24"/>
        </w:rPr>
        <w:t>relating to parents?</w:t>
      </w:r>
    </w:p>
    <w:p w14:paraId="05A2059C" w14:textId="77777777" w:rsidR="00AF1A8E" w:rsidRPr="00AF1A8E" w:rsidRDefault="00AF1A8E" w:rsidP="00AF1A8E">
      <w:pPr>
        <w:spacing w:after="0" w:line="240" w:lineRule="auto"/>
        <w:ind w:firstLine="720"/>
        <w:rPr>
          <w:rFonts w:eastAsia="Times New Roman" w:cs="Helvetica"/>
          <w:sz w:val="24"/>
        </w:rPr>
      </w:pPr>
      <w:r w:rsidRPr="00AF1A8E">
        <w:rPr>
          <w:rFonts w:eastAsia="Times New Roman" w:cs="Helvetica"/>
          <w:color w:val="000000"/>
          <w:sz w:val="24"/>
        </w:rPr>
        <w:t>working with other advisors?</w:t>
      </w:r>
    </w:p>
    <w:p w14:paraId="33BDE73F" w14:textId="77777777" w:rsidR="00AF1A8E" w:rsidRPr="00AF1A8E" w:rsidRDefault="00AF1A8E" w:rsidP="00AF1A8E">
      <w:pPr>
        <w:spacing w:after="0" w:line="240" w:lineRule="auto"/>
        <w:ind w:firstLine="720"/>
        <w:rPr>
          <w:rFonts w:eastAsia="Times New Roman" w:cs="Helvetica"/>
          <w:sz w:val="24"/>
        </w:rPr>
      </w:pPr>
      <w:r w:rsidRPr="00AF1A8E">
        <w:rPr>
          <w:rFonts w:eastAsia="Times New Roman" w:cs="Helvetica"/>
          <w:color w:val="000000"/>
          <w:sz w:val="24"/>
        </w:rPr>
        <w:t>relating to the religious professionals in the congregation?</w:t>
      </w:r>
    </w:p>
    <w:p w14:paraId="49AA9894" w14:textId="77777777" w:rsidR="00D6355A" w:rsidRDefault="00D6355A" w:rsidP="00AF1A8E">
      <w:pPr>
        <w:spacing w:after="0" w:line="240" w:lineRule="auto"/>
        <w:rPr>
          <w:rFonts w:eastAsia="Times New Roman" w:cs="Helvetica"/>
          <w:color w:val="000000"/>
          <w:sz w:val="24"/>
        </w:rPr>
      </w:pPr>
    </w:p>
    <w:p w14:paraId="0F7EF961" w14:textId="3CCA96F0" w:rsidR="004B7F52" w:rsidRDefault="004B7F52" w:rsidP="00AF1A8E">
      <w:pPr>
        <w:spacing w:after="0" w:line="240" w:lineRule="auto"/>
        <w:rPr>
          <w:rFonts w:eastAsia="Times New Roman" w:cs="Helvetica"/>
          <w:b/>
          <w:color w:val="000000"/>
          <w:sz w:val="24"/>
        </w:rPr>
      </w:pPr>
      <w:r>
        <w:rPr>
          <w:rFonts w:eastAsia="Times New Roman" w:cs="Helvetica"/>
          <w:b/>
          <w:color w:val="000000"/>
          <w:sz w:val="24"/>
        </w:rPr>
        <w:t>Process brainstorming:</w:t>
      </w:r>
    </w:p>
    <w:p w14:paraId="27B14443" w14:textId="1531B850" w:rsidR="00D6355A" w:rsidRDefault="00D6355A" w:rsidP="00AF1A8E">
      <w:pPr>
        <w:spacing w:after="0" w:line="240" w:lineRule="auto"/>
        <w:rPr>
          <w:rFonts w:eastAsia="Times New Roman" w:cs="Helvetica"/>
          <w:color w:val="000000"/>
          <w:sz w:val="24"/>
        </w:rPr>
      </w:pPr>
      <w:r>
        <w:rPr>
          <w:rFonts w:eastAsia="Times New Roman" w:cs="Helvetica"/>
          <w:color w:val="000000"/>
          <w:sz w:val="24"/>
        </w:rPr>
        <w:t>Explain</w:t>
      </w:r>
      <w:r w:rsidR="00AF1A8E" w:rsidRPr="00AF1A8E">
        <w:rPr>
          <w:rFonts w:eastAsia="Times New Roman" w:cs="Helvetica"/>
          <w:color w:val="000000"/>
          <w:sz w:val="24"/>
        </w:rPr>
        <w:t xml:space="preserve"> how to process brainstorming: </w:t>
      </w:r>
    </w:p>
    <w:p w14:paraId="0F553CF0" w14:textId="7E3E4FA7" w:rsidR="00D6355A" w:rsidRPr="00D6355A" w:rsidRDefault="00D6355A" w:rsidP="00D6355A">
      <w:pPr>
        <w:pStyle w:val="ListParagraph"/>
        <w:numPr>
          <w:ilvl w:val="0"/>
          <w:numId w:val="26"/>
        </w:numPr>
        <w:spacing w:after="0" w:line="240" w:lineRule="auto"/>
        <w:rPr>
          <w:rFonts w:eastAsia="Times New Roman" w:cs="Helvetica"/>
          <w:color w:val="000000"/>
          <w:sz w:val="24"/>
        </w:rPr>
      </w:pPr>
      <w:r>
        <w:rPr>
          <w:rFonts w:eastAsia="Times New Roman" w:cs="Helvetica"/>
          <w:color w:val="000000"/>
          <w:sz w:val="24"/>
        </w:rPr>
        <w:t>First, eliminate</w:t>
      </w:r>
      <w:r w:rsidR="00AF1A8E" w:rsidRPr="00D6355A">
        <w:rPr>
          <w:rFonts w:eastAsia="Times New Roman" w:cs="Helvetica"/>
          <w:color w:val="000000"/>
          <w:sz w:val="24"/>
        </w:rPr>
        <w:t xml:space="preserve"> utterly random and truly </w:t>
      </w:r>
      <w:r>
        <w:rPr>
          <w:rFonts w:eastAsia="Times New Roman" w:cs="Helvetica"/>
          <w:color w:val="000000"/>
          <w:sz w:val="24"/>
        </w:rPr>
        <w:t>wacky</w:t>
      </w:r>
      <w:r w:rsidR="00AF1A8E" w:rsidRPr="00D6355A">
        <w:rPr>
          <w:rFonts w:eastAsia="Times New Roman" w:cs="Helvetica"/>
          <w:color w:val="000000"/>
          <w:sz w:val="24"/>
        </w:rPr>
        <w:t xml:space="preserve"> ideas (“the ideal advisor owns a parrot!”). </w:t>
      </w:r>
    </w:p>
    <w:p w14:paraId="12F624B1" w14:textId="4DB21721" w:rsidR="00D6355A" w:rsidRPr="00D6355A" w:rsidRDefault="00D6355A" w:rsidP="00D6355A">
      <w:pPr>
        <w:pStyle w:val="ListParagraph"/>
        <w:numPr>
          <w:ilvl w:val="0"/>
          <w:numId w:val="26"/>
        </w:numPr>
        <w:spacing w:after="0" w:line="240" w:lineRule="auto"/>
        <w:rPr>
          <w:rFonts w:eastAsia="Times New Roman" w:cs="Helvetica"/>
          <w:sz w:val="24"/>
        </w:rPr>
      </w:pPr>
      <w:r>
        <w:rPr>
          <w:rFonts w:eastAsia="Times New Roman" w:cs="Helvetica"/>
          <w:color w:val="000000"/>
          <w:sz w:val="24"/>
        </w:rPr>
        <w:t>Don’t try to</w:t>
      </w:r>
      <w:r w:rsidR="00AF1A8E" w:rsidRPr="00D6355A">
        <w:rPr>
          <w:rFonts w:eastAsia="Times New Roman" w:cs="Helvetica"/>
          <w:color w:val="000000"/>
          <w:sz w:val="24"/>
        </w:rPr>
        <w:t xml:space="preserve"> reach consensus on the exact characteristics of the ideal youth advisor</w:t>
      </w:r>
      <w:r>
        <w:rPr>
          <w:rFonts w:eastAsia="Times New Roman" w:cs="Helvetica"/>
          <w:color w:val="000000"/>
          <w:sz w:val="24"/>
        </w:rPr>
        <w:t>,</w:t>
      </w:r>
      <w:r w:rsidR="00AF1A8E" w:rsidRPr="00D6355A">
        <w:rPr>
          <w:rFonts w:eastAsia="Times New Roman" w:cs="Helvetica"/>
          <w:color w:val="000000"/>
          <w:sz w:val="24"/>
        </w:rPr>
        <w:t xml:space="preserve"> but </w:t>
      </w:r>
      <w:r>
        <w:rPr>
          <w:rFonts w:eastAsia="Times New Roman" w:cs="Helvetica"/>
          <w:color w:val="000000"/>
          <w:sz w:val="24"/>
        </w:rPr>
        <w:t xml:space="preserve">do try </w:t>
      </w:r>
      <w:r w:rsidR="00AF1A8E" w:rsidRPr="00D6355A">
        <w:rPr>
          <w:rFonts w:eastAsia="Times New Roman" w:cs="Helvetica"/>
          <w:color w:val="000000"/>
          <w:sz w:val="24"/>
        </w:rPr>
        <w:t xml:space="preserve">to get the focus closer to an image </w:t>
      </w:r>
      <w:r>
        <w:rPr>
          <w:rFonts w:eastAsia="Times New Roman" w:cs="Helvetica"/>
          <w:color w:val="000000"/>
          <w:sz w:val="24"/>
        </w:rPr>
        <w:t>that is recognizable</w:t>
      </w:r>
    </w:p>
    <w:p w14:paraId="36932B05" w14:textId="3179B8A7" w:rsidR="00AF1A8E" w:rsidRPr="00D6355A" w:rsidRDefault="00AF1A8E" w:rsidP="00D6355A">
      <w:pPr>
        <w:pStyle w:val="ListParagraph"/>
        <w:numPr>
          <w:ilvl w:val="0"/>
          <w:numId w:val="26"/>
        </w:numPr>
        <w:spacing w:after="0" w:line="240" w:lineRule="auto"/>
        <w:rPr>
          <w:rFonts w:eastAsia="Times New Roman" w:cs="Helvetica"/>
          <w:sz w:val="24"/>
        </w:rPr>
      </w:pPr>
      <w:r w:rsidRPr="00D6355A">
        <w:rPr>
          <w:rFonts w:eastAsia="Times New Roman" w:cs="Helvetica"/>
          <w:color w:val="000000"/>
          <w:sz w:val="24"/>
        </w:rPr>
        <w:t xml:space="preserve">Move </w:t>
      </w:r>
      <w:r w:rsidR="00D6355A">
        <w:rPr>
          <w:rFonts w:eastAsia="Times New Roman" w:cs="Helvetica"/>
          <w:color w:val="000000"/>
          <w:sz w:val="24"/>
        </w:rPr>
        <w:t>through this relatively quickly with not a lot of argument.</w:t>
      </w:r>
    </w:p>
    <w:p w14:paraId="59008756" w14:textId="77777777" w:rsidR="00D6355A" w:rsidRDefault="00D6355A" w:rsidP="00AF1A8E">
      <w:pPr>
        <w:spacing w:after="0" w:line="240" w:lineRule="auto"/>
        <w:rPr>
          <w:rFonts w:eastAsia="Times New Roman" w:cs="Helvetica"/>
          <w:color w:val="000000"/>
          <w:sz w:val="24"/>
        </w:rPr>
      </w:pPr>
    </w:p>
    <w:p w14:paraId="368A0FD6" w14:textId="0CBD0F86" w:rsidR="00D6355A" w:rsidRPr="004B7F52" w:rsidRDefault="00AF1A8E" w:rsidP="00AF1A8E">
      <w:pPr>
        <w:spacing w:after="0" w:line="240" w:lineRule="auto"/>
        <w:rPr>
          <w:rFonts w:eastAsia="Times New Roman" w:cs="Helvetica"/>
          <w:sz w:val="24"/>
        </w:rPr>
      </w:pPr>
      <w:r w:rsidRPr="00AF1A8E">
        <w:rPr>
          <w:rFonts w:eastAsia="Times New Roman" w:cs="Helvetica"/>
          <w:color w:val="000000"/>
          <w:sz w:val="24"/>
        </w:rPr>
        <w:t xml:space="preserve">As you and the participants sort through the results of the brainstorming, it’s almost inevitable that some of the points brought up in the brainstorming will be contradictory (“the ideal advisor lets youth run the whole show” vs. “the ideal advisor will intervene to prevent total disasters”). This is often because advisors need different characteristics depending on things like the experience of the </w:t>
      </w:r>
      <w:r w:rsidRPr="00AF1A8E">
        <w:rPr>
          <w:rFonts w:eastAsia="Times New Roman" w:cs="Helvetica"/>
          <w:color w:val="000000"/>
          <w:sz w:val="24"/>
        </w:rPr>
        <w:lastRenderedPageBreak/>
        <w:t xml:space="preserve">group, or the context or the situation. </w:t>
      </w:r>
      <w:r w:rsidR="00D6355A">
        <w:rPr>
          <w:rFonts w:eastAsia="Times New Roman" w:cs="Helvetica"/>
          <w:color w:val="000000"/>
          <w:sz w:val="24"/>
        </w:rPr>
        <w:t>Point out that b</w:t>
      </w:r>
      <w:r w:rsidRPr="00AF1A8E">
        <w:rPr>
          <w:rFonts w:eastAsia="Times New Roman" w:cs="Helvetica"/>
          <w:color w:val="000000"/>
          <w:sz w:val="24"/>
        </w:rPr>
        <w:t>eing an advisor is always a balancing act, and you are constantly shifting roles.</w:t>
      </w:r>
      <w:r w:rsidRPr="00AF1A8E">
        <w:rPr>
          <w:rFonts w:eastAsia="Times New Roman" w:cs="Helvetica"/>
          <w:b/>
          <w:bCs/>
          <w:color w:val="000000"/>
          <w:sz w:val="24"/>
        </w:rPr>
        <w:t xml:space="preserve"> </w:t>
      </w:r>
    </w:p>
    <w:p w14:paraId="430D3E05" w14:textId="77777777" w:rsidR="004B7F52" w:rsidRDefault="004B7F52" w:rsidP="00AF1A8E">
      <w:pPr>
        <w:spacing w:after="0" w:line="240" w:lineRule="auto"/>
        <w:rPr>
          <w:rFonts w:eastAsia="Times New Roman" w:cs="Helvetica"/>
          <w:b/>
          <w:sz w:val="24"/>
        </w:rPr>
      </w:pPr>
    </w:p>
    <w:p w14:paraId="10F19D60" w14:textId="07B3586A" w:rsidR="00AF1A8E" w:rsidRPr="00AF1A8E" w:rsidRDefault="001B0882" w:rsidP="00AF1A8E">
      <w:pPr>
        <w:spacing w:after="0" w:line="240" w:lineRule="auto"/>
        <w:rPr>
          <w:rFonts w:eastAsia="Times New Roman" w:cs="Helvetica"/>
          <w:sz w:val="24"/>
        </w:rPr>
      </w:pPr>
      <w:r>
        <w:rPr>
          <w:rFonts w:eastAsia="Times New Roman" w:cs="Helvetica"/>
          <w:b/>
          <w:sz w:val="24"/>
        </w:rPr>
        <w:t xml:space="preserve">Self-inventory: </w:t>
      </w:r>
      <w:r w:rsidR="004B7F52">
        <w:rPr>
          <w:rFonts w:eastAsia="Times New Roman" w:cs="Helvetica"/>
          <w:sz w:val="24"/>
        </w:rPr>
        <w:t xml:space="preserve">Invite each participant to briefly do a self-inventory. </w:t>
      </w:r>
      <w:r w:rsidR="00D6355A">
        <w:rPr>
          <w:rFonts w:eastAsia="Times New Roman" w:cs="Helvetica"/>
          <w:sz w:val="24"/>
        </w:rPr>
        <w:t>G</w:t>
      </w:r>
      <w:r w:rsidR="00AF1A8E" w:rsidRPr="00AF1A8E">
        <w:rPr>
          <w:rFonts w:eastAsia="Times New Roman" w:cs="Helvetica"/>
          <w:color w:val="000000"/>
          <w:sz w:val="24"/>
        </w:rPr>
        <w:t xml:space="preserve">ive each participant a different color marker to make a mark next to the characteristics or skills they have. </w:t>
      </w:r>
    </w:p>
    <w:p w14:paraId="620C5F24" w14:textId="7AFDCCA9" w:rsidR="00F64A69" w:rsidRPr="00F64A69" w:rsidRDefault="008E60EF" w:rsidP="004B7F52">
      <w:pPr>
        <w:pStyle w:val="Heading1"/>
      </w:pPr>
      <w:bookmarkStart w:id="8" w:name="_Toc363567958"/>
      <w:r>
        <w:t>Teamwork (30</w:t>
      </w:r>
      <w:r w:rsidR="001669B4">
        <w:t xml:space="preserve"> </w:t>
      </w:r>
      <w:r w:rsidR="001B0882">
        <w:t>Minutes T</w:t>
      </w:r>
      <w:r w:rsidR="001669B4">
        <w:t>otal</w:t>
      </w:r>
      <w:r w:rsidR="00D6355A">
        <w:t>)</w:t>
      </w:r>
      <w:bookmarkEnd w:id="8"/>
    </w:p>
    <w:p w14:paraId="69D2F23B" w14:textId="77777777" w:rsidR="00F64A69" w:rsidRPr="00F64A69" w:rsidRDefault="00F64A69" w:rsidP="00F64A69">
      <w:pPr>
        <w:pStyle w:val="NormalWeb"/>
        <w:spacing w:before="0" w:beforeAutospacing="0" w:after="0" w:afterAutospacing="0"/>
        <w:rPr>
          <w:rFonts w:ascii="Helvetica" w:hAnsi="Helvetica" w:cs="Helvetica"/>
          <w:color w:val="000000"/>
        </w:rPr>
      </w:pPr>
    </w:p>
    <w:p w14:paraId="4D5423C6" w14:textId="77777777" w:rsidR="00D6355A" w:rsidRPr="00D6355A" w:rsidRDefault="00D6355A" w:rsidP="00D6355A">
      <w:pPr>
        <w:spacing w:after="0" w:line="240" w:lineRule="auto"/>
        <w:rPr>
          <w:rFonts w:eastAsia="Times New Roman" w:cs="Helvetica"/>
          <w:sz w:val="24"/>
        </w:rPr>
      </w:pPr>
      <w:r w:rsidRPr="00D6355A">
        <w:rPr>
          <w:rFonts w:eastAsia="Times New Roman" w:cs="Helvetica"/>
          <w:b/>
          <w:bCs/>
          <w:color w:val="000000"/>
          <w:sz w:val="24"/>
        </w:rPr>
        <w:t>Objectives:</w:t>
      </w:r>
    </w:p>
    <w:p w14:paraId="2FED5220" w14:textId="77777777" w:rsidR="00D6355A" w:rsidRPr="00D6355A" w:rsidRDefault="00D6355A" w:rsidP="00D6355A">
      <w:pPr>
        <w:spacing w:after="0" w:line="240" w:lineRule="auto"/>
        <w:rPr>
          <w:rFonts w:eastAsia="Times New Roman" w:cs="Helvetica"/>
          <w:sz w:val="24"/>
        </w:rPr>
      </w:pPr>
      <w:r w:rsidRPr="00D6355A">
        <w:rPr>
          <w:rFonts w:eastAsia="Times New Roman" w:cs="Helvetica"/>
          <w:color w:val="000000"/>
          <w:sz w:val="24"/>
        </w:rPr>
        <w:t>1. Review the strengths and weaknesses participants bring to youth work.</w:t>
      </w:r>
    </w:p>
    <w:p w14:paraId="3E745E61" w14:textId="77777777" w:rsidR="00D6355A" w:rsidRPr="00D6355A" w:rsidRDefault="00D6355A" w:rsidP="00D6355A">
      <w:pPr>
        <w:spacing w:after="0" w:line="240" w:lineRule="auto"/>
        <w:rPr>
          <w:rFonts w:eastAsia="Times New Roman" w:cs="Helvetica"/>
          <w:sz w:val="24"/>
        </w:rPr>
      </w:pPr>
      <w:r w:rsidRPr="00D6355A">
        <w:rPr>
          <w:rFonts w:eastAsia="Times New Roman" w:cs="Helvetica"/>
          <w:color w:val="000000"/>
          <w:sz w:val="24"/>
        </w:rPr>
        <w:t>2. Strategize with co-advisors to determine how best to work together.</w:t>
      </w:r>
    </w:p>
    <w:p w14:paraId="69CDD3BD" w14:textId="77777777" w:rsidR="004664C3" w:rsidRDefault="004664C3" w:rsidP="00D6355A">
      <w:pPr>
        <w:spacing w:after="0" w:line="240" w:lineRule="auto"/>
        <w:rPr>
          <w:rFonts w:eastAsia="Times New Roman" w:cs="Helvetica"/>
          <w:b/>
          <w:bCs/>
          <w:color w:val="000000"/>
          <w:sz w:val="24"/>
        </w:rPr>
      </w:pPr>
    </w:p>
    <w:p w14:paraId="11559764" w14:textId="77777777" w:rsidR="00D6355A" w:rsidRPr="00D6355A" w:rsidRDefault="00D6355A" w:rsidP="00D6355A">
      <w:pPr>
        <w:spacing w:after="0" w:line="240" w:lineRule="auto"/>
        <w:rPr>
          <w:rFonts w:eastAsia="Times New Roman" w:cs="Helvetica"/>
          <w:sz w:val="24"/>
        </w:rPr>
      </w:pPr>
      <w:r w:rsidRPr="00D6355A">
        <w:rPr>
          <w:rFonts w:eastAsia="Times New Roman" w:cs="Helvetica"/>
          <w:b/>
          <w:bCs/>
          <w:color w:val="000000"/>
          <w:sz w:val="24"/>
        </w:rPr>
        <w:t>Materials:</w:t>
      </w:r>
    </w:p>
    <w:p w14:paraId="1B9D9D3D" w14:textId="77777777" w:rsidR="00D6355A" w:rsidRPr="00D6355A" w:rsidRDefault="00D6355A" w:rsidP="00D6355A">
      <w:pPr>
        <w:spacing w:after="0" w:line="240" w:lineRule="auto"/>
        <w:rPr>
          <w:rFonts w:eastAsia="Times New Roman" w:cs="Helvetica"/>
          <w:sz w:val="24"/>
        </w:rPr>
      </w:pPr>
      <w:r w:rsidRPr="00D6355A">
        <w:rPr>
          <w:rFonts w:eastAsia="Times New Roman" w:cs="Helvetica"/>
          <w:color w:val="000000"/>
          <w:sz w:val="24"/>
        </w:rPr>
        <w:t>Easel, large paper, markers</w:t>
      </w:r>
    </w:p>
    <w:p w14:paraId="08A5F2B3" w14:textId="77777777" w:rsidR="00D6355A" w:rsidRPr="00D6355A" w:rsidRDefault="00D6355A" w:rsidP="00D6355A">
      <w:pPr>
        <w:spacing w:after="0" w:line="240" w:lineRule="auto"/>
        <w:rPr>
          <w:rFonts w:eastAsia="Times New Roman" w:cs="Helvetica"/>
          <w:sz w:val="24"/>
        </w:rPr>
      </w:pPr>
      <w:r w:rsidRPr="00D6355A">
        <w:rPr>
          <w:rFonts w:eastAsia="Times New Roman" w:cs="Helvetica"/>
          <w:color w:val="000000"/>
          <w:sz w:val="24"/>
        </w:rPr>
        <w:t>Masking tape</w:t>
      </w:r>
    </w:p>
    <w:p w14:paraId="615C5FB8" w14:textId="77777777" w:rsidR="00D6355A" w:rsidRPr="00D6355A" w:rsidRDefault="00D6355A" w:rsidP="00D6355A">
      <w:pPr>
        <w:spacing w:after="0" w:line="240" w:lineRule="auto"/>
        <w:rPr>
          <w:rFonts w:eastAsia="Times New Roman" w:cs="Helvetica"/>
          <w:sz w:val="24"/>
        </w:rPr>
      </w:pPr>
      <w:r w:rsidRPr="00D6355A">
        <w:rPr>
          <w:rFonts w:eastAsia="Times New Roman" w:cs="Helvetica"/>
          <w:color w:val="000000"/>
          <w:sz w:val="24"/>
        </w:rPr>
        <w:t>Index cards</w:t>
      </w:r>
    </w:p>
    <w:p w14:paraId="2FD0F381" w14:textId="77777777" w:rsidR="00D6355A" w:rsidRPr="00D6355A" w:rsidRDefault="00D6355A" w:rsidP="00D6355A">
      <w:pPr>
        <w:spacing w:after="0" w:line="240" w:lineRule="auto"/>
        <w:rPr>
          <w:rFonts w:eastAsia="Times New Roman" w:cs="Helvetica"/>
          <w:sz w:val="24"/>
        </w:rPr>
      </w:pPr>
      <w:r w:rsidRPr="00D6355A">
        <w:rPr>
          <w:rFonts w:eastAsia="Times New Roman" w:cs="Helvetica"/>
          <w:color w:val="000000"/>
          <w:sz w:val="24"/>
        </w:rPr>
        <w:t>Pens</w:t>
      </w:r>
    </w:p>
    <w:p w14:paraId="1840DD8B" w14:textId="77777777" w:rsidR="004664C3" w:rsidRDefault="004664C3" w:rsidP="00D6355A">
      <w:pPr>
        <w:spacing w:after="0" w:line="240" w:lineRule="auto"/>
        <w:rPr>
          <w:rFonts w:eastAsia="Times New Roman" w:cs="Helvetica"/>
          <w:b/>
          <w:bCs/>
          <w:color w:val="000000"/>
          <w:sz w:val="24"/>
        </w:rPr>
      </w:pPr>
    </w:p>
    <w:p w14:paraId="561FB23E" w14:textId="4C0939A8" w:rsidR="00D6355A" w:rsidRPr="00D6355A" w:rsidRDefault="00D6355A" w:rsidP="00D6355A">
      <w:pPr>
        <w:spacing w:after="0" w:line="240" w:lineRule="auto"/>
        <w:rPr>
          <w:rFonts w:eastAsia="Times New Roman" w:cs="Helvetica"/>
          <w:sz w:val="24"/>
        </w:rPr>
      </w:pPr>
      <w:r w:rsidRPr="00D6355A">
        <w:rPr>
          <w:rFonts w:eastAsia="Times New Roman" w:cs="Helvetica"/>
          <w:b/>
          <w:bCs/>
          <w:color w:val="000000"/>
          <w:sz w:val="24"/>
        </w:rPr>
        <w:t xml:space="preserve">Preparation: </w:t>
      </w:r>
      <w:r w:rsidRPr="00D6355A">
        <w:rPr>
          <w:rFonts w:eastAsia="Times New Roman" w:cs="Helvetica"/>
          <w:color w:val="000000"/>
          <w:sz w:val="24"/>
        </w:rPr>
        <w:t>Consider if there’s a specific upcoming task to use as focus for this exercise</w:t>
      </w:r>
    </w:p>
    <w:p w14:paraId="5B5267E4" w14:textId="0EE2DE32" w:rsidR="00971BF5" w:rsidRDefault="001669B4" w:rsidP="004B7F52">
      <w:pPr>
        <w:pStyle w:val="Heading2"/>
      </w:pPr>
      <w:bookmarkStart w:id="9" w:name="_Toc363567959"/>
      <w:r>
        <w:t xml:space="preserve">Discussion (5 </w:t>
      </w:r>
      <w:r w:rsidR="001B0882">
        <w:t>Minutes</w:t>
      </w:r>
      <w:r w:rsidR="00971BF5">
        <w:t>)</w:t>
      </w:r>
      <w:bookmarkEnd w:id="9"/>
    </w:p>
    <w:p w14:paraId="36911430" w14:textId="7A14B5AB" w:rsidR="00971BF5" w:rsidRPr="00D6355A" w:rsidRDefault="00971BF5" w:rsidP="00971BF5">
      <w:pPr>
        <w:spacing w:before="240" w:after="40" w:line="240" w:lineRule="auto"/>
        <w:rPr>
          <w:rFonts w:eastAsia="Times New Roman" w:cs="Helvetica"/>
          <w:sz w:val="24"/>
        </w:rPr>
      </w:pPr>
      <w:r>
        <w:rPr>
          <w:rFonts w:eastAsia="Times New Roman" w:cs="Helvetica"/>
          <w:color w:val="000000"/>
          <w:sz w:val="24"/>
        </w:rPr>
        <w:t>L</w:t>
      </w:r>
      <w:r w:rsidRPr="00D6355A">
        <w:rPr>
          <w:rFonts w:eastAsia="Times New Roman" w:cs="Helvetica"/>
          <w:color w:val="000000"/>
          <w:sz w:val="24"/>
        </w:rPr>
        <w:t xml:space="preserve">ook </w:t>
      </w:r>
      <w:r>
        <w:rPr>
          <w:rFonts w:eastAsia="Times New Roman" w:cs="Helvetica"/>
          <w:color w:val="000000"/>
          <w:sz w:val="24"/>
        </w:rPr>
        <w:t xml:space="preserve">again </w:t>
      </w:r>
      <w:r w:rsidRPr="00D6355A">
        <w:rPr>
          <w:rFonts w:eastAsia="Times New Roman" w:cs="Helvetica"/>
          <w:color w:val="000000"/>
          <w:sz w:val="24"/>
        </w:rPr>
        <w:t>at the ideal youth advisor sheet together</w:t>
      </w:r>
    </w:p>
    <w:p w14:paraId="76C03520" w14:textId="77777777" w:rsidR="00971BF5" w:rsidRPr="00D6355A" w:rsidRDefault="00971BF5" w:rsidP="00971BF5">
      <w:pPr>
        <w:spacing w:before="240" w:after="40" w:line="240" w:lineRule="auto"/>
        <w:rPr>
          <w:rFonts w:eastAsia="Times New Roman" w:cs="Helvetica"/>
          <w:sz w:val="24"/>
        </w:rPr>
      </w:pPr>
      <w:r w:rsidRPr="00D6355A">
        <w:rPr>
          <w:rFonts w:eastAsia="Times New Roman" w:cs="Helvetica"/>
          <w:i/>
          <w:iCs/>
          <w:color w:val="000000"/>
          <w:sz w:val="24"/>
        </w:rPr>
        <w:t>What patterns do you notice?</w:t>
      </w:r>
      <w:r w:rsidRPr="00D6355A">
        <w:rPr>
          <w:rFonts w:eastAsia="Times New Roman" w:cs="Helvetica"/>
          <w:i/>
          <w:iCs/>
          <w:color w:val="000000"/>
          <w:sz w:val="24"/>
        </w:rPr>
        <w:br/>
        <w:t>Are there things our team is particularly strong in? Not so strong in?</w:t>
      </w:r>
    </w:p>
    <w:p w14:paraId="1905E837" w14:textId="50FB2BE0" w:rsidR="00D6355A" w:rsidRPr="00D6355A" w:rsidRDefault="00D6355A" w:rsidP="004B7F52">
      <w:pPr>
        <w:pStyle w:val="Heading2"/>
      </w:pPr>
      <w:bookmarkStart w:id="10" w:name="_Toc363567960"/>
      <w:r w:rsidRPr="00D6355A">
        <w:t xml:space="preserve">Brainstorming: Strengths and Weaknesses </w:t>
      </w:r>
      <w:r w:rsidR="00971BF5">
        <w:t>(</w:t>
      </w:r>
      <w:r w:rsidR="008E60EF">
        <w:t>15</w:t>
      </w:r>
      <w:r w:rsidR="001B0882">
        <w:t xml:space="preserve"> Minutes</w:t>
      </w:r>
      <w:r w:rsidR="00971BF5">
        <w:t>)</w:t>
      </w:r>
      <w:bookmarkEnd w:id="10"/>
    </w:p>
    <w:p w14:paraId="12AA4AD8" w14:textId="77777777" w:rsidR="00D6355A" w:rsidRPr="00D6355A" w:rsidRDefault="00D6355A" w:rsidP="00D6355A">
      <w:pPr>
        <w:spacing w:after="0" w:line="240" w:lineRule="auto"/>
        <w:rPr>
          <w:rFonts w:eastAsia="Times New Roman" w:cs="Helvetica"/>
          <w:sz w:val="24"/>
        </w:rPr>
      </w:pPr>
      <w:r w:rsidRPr="00D6355A">
        <w:rPr>
          <w:rFonts w:eastAsia="Times New Roman" w:cs="Helvetica"/>
          <w:color w:val="000000"/>
          <w:sz w:val="24"/>
        </w:rPr>
        <w:t xml:space="preserve">           </w:t>
      </w:r>
    </w:p>
    <w:p w14:paraId="2A05F12C" w14:textId="456AE6F9" w:rsidR="00D6355A" w:rsidRPr="00D6355A" w:rsidRDefault="00D6355A" w:rsidP="00D6355A">
      <w:pPr>
        <w:spacing w:after="0" w:line="240" w:lineRule="auto"/>
        <w:rPr>
          <w:rFonts w:eastAsia="Times New Roman" w:cs="Helvetica"/>
          <w:sz w:val="24"/>
        </w:rPr>
      </w:pPr>
      <w:r w:rsidRPr="00D6355A">
        <w:rPr>
          <w:rFonts w:eastAsia="Times New Roman" w:cs="Helvetica"/>
          <w:color w:val="000000"/>
          <w:sz w:val="24"/>
        </w:rPr>
        <w:t>If there is a specific upcoming task that can be used as an example, this can be helpful. If this is a cluster training, maybe there’s an event later in the year that’s a specific event. Or congregations can be grouped together and asked to focus on a particular upcoming project. If you are doing this workshop at a time of year where there is not something coming up soon to focus on, pick something generic. (e.g. “Pretend we are supporting the youth in a series of bake sale fundraisers for a trip.”)</w:t>
      </w:r>
    </w:p>
    <w:p w14:paraId="4102015F" w14:textId="77777777" w:rsidR="00D6355A" w:rsidRPr="00D6355A" w:rsidRDefault="00D6355A" w:rsidP="00D6355A">
      <w:pPr>
        <w:spacing w:after="0" w:line="240" w:lineRule="auto"/>
        <w:rPr>
          <w:rFonts w:eastAsia="Times New Roman" w:cs="Helvetica"/>
          <w:sz w:val="24"/>
        </w:rPr>
      </w:pPr>
    </w:p>
    <w:p w14:paraId="04FB71EE" w14:textId="77777777" w:rsidR="00D6355A" w:rsidRPr="00D6355A" w:rsidRDefault="00D6355A" w:rsidP="00D6355A">
      <w:pPr>
        <w:spacing w:after="0" w:line="240" w:lineRule="auto"/>
        <w:rPr>
          <w:rFonts w:eastAsia="Times New Roman" w:cs="Helvetica"/>
          <w:sz w:val="24"/>
        </w:rPr>
      </w:pPr>
      <w:r w:rsidRPr="00D6355A">
        <w:rPr>
          <w:rFonts w:eastAsia="Times New Roman" w:cs="Helvetica"/>
          <w:color w:val="000000"/>
          <w:sz w:val="24"/>
        </w:rPr>
        <w:lastRenderedPageBreak/>
        <w:t xml:space="preserve">Give participants an index card each, and </w:t>
      </w:r>
      <w:r w:rsidRPr="00D6355A">
        <w:rPr>
          <w:rFonts w:eastAsia="Times New Roman" w:cs="Helvetica"/>
          <w:b/>
          <w:bCs/>
          <w:i/>
          <w:iCs/>
          <w:color w:val="000000"/>
          <w:sz w:val="24"/>
        </w:rPr>
        <w:t>thinking of this project</w:t>
      </w:r>
      <w:r w:rsidRPr="00D6355A">
        <w:rPr>
          <w:rFonts w:eastAsia="Times New Roman" w:cs="Helvetica"/>
          <w:b/>
          <w:bCs/>
          <w:color w:val="000000"/>
          <w:sz w:val="24"/>
        </w:rPr>
        <w:t xml:space="preserve">, </w:t>
      </w:r>
      <w:r w:rsidRPr="00D6355A">
        <w:rPr>
          <w:rFonts w:eastAsia="Times New Roman" w:cs="Helvetica"/>
          <w:color w:val="000000"/>
          <w:sz w:val="24"/>
        </w:rPr>
        <w:t>ask them to write down five skills and/or qualities that they bring to their ministry to and with youth.  Next, list five skills that they want to develop as an advisor, and next, five attributes that may be important, but that they don’t have. For 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2877"/>
        <w:gridCol w:w="2877"/>
      </w:tblGrid>
      <w:tr w:rsidR="00DB618B" w14:paraId="7958DBE6" w14:textId="77777777" w:rsidTr="00DB618B">
        <w:tc>
          <w:tcPr>
            <w:tcW w:w="2876" w:type="dxa"/>
          </w:tcPr>
          <w:p w14:paraId="0672B45B" w14:textId="65EF0CF3" w:rsidR="00DB618B" w:rsidRPr="004E7938" w:rsidRDefault="00DB618B" w:rsidP="00DB618B">
            <w:pPr>
              <w:spacing w:after="0" w:line="240" w:lineRule="auto"/>
              <w:jc w:val="center"/>
              <w:rPr>
                <w:rFonts w:eastAsia="Times New Roman" w:cs="Helvetica"/>
                <w:b/>
                <w:color w:val="000000"/>
                <w:sz w:val="24"/>
                <w:u w:val="single"/>
              </w:rPr>
            </w:pPr>
            <w:r w:rsidRPr="004E7938">
              <w:rPr>
                <w:rFonts w:eastAsia="Times New Roman" w:cs="Helvetica"/>
                <w:b/>
                <w:color w:val="000000"/>
                <w:sz w:val="24"/>
                <w:u w:val="single"/>
              </w:rPr>
              <w:t>Skills I have:</w:t>
            </w:r>
          </w:p>
        </w:tc>
        <w:tc>
          <w:tcPr>
            <w:tcW w:w="2877" w:type="dxa"/>
          </w:tcPr>
          <w:p w14:paraId="797DB36A" w14:textId="52E5C713" w:rsidR="00DB618B" w:rsidRPr="004E7938" w:rsidRDefault="00DB618B" w:rsidP="00DB618B">
            <w:pPr>
              <w:spacing w:after="0" w:line="240" w:lineRule="auto"/>
              <w:jc w:val="center"/>
              <w:rPr>
                <w:rFonts w:eastAsia="Times New Roman" w:cs="Helvetica"/>
                <w:b/>
                <w:color w:val="000000"/>
                <w:sz w:val="24"/>
                <w:u w:val="single"/>
              </w:rPr>
            </w:pPr>
            <w:r w:rsidRPr="004E7938">
              <w:rPr>
                <w:rFonts w:eastAsia="Times New Roman" w:cs="Helvetica"/>
                <w:b/>
                <w:color w:val="000000"/>
                <w:sz w:val="24"/>
                <w:u w:val="single"/>
              </w:rPr>
              <w:t>Skills to Develop:</w:t>
            </w:r>
          </w:p>
        </w:tc>
        <w:tc>
          <w:tcPr>
            <w:tcW w:w="2877" w:type="dxa"/>
          </w:tcPr>
          <w:p w14:paraId="6658D7BA" w14:textId="23758DA9" w:rsidR="00DB618B" w:rsidRPr="00DB618B" w:rsidRDefault="00DB618B" w:rsidP="00DB618B">
            <w:pPr>
              <w:spacing w:after="0" w:line="240" w:lineRule="auto"/>
              <w:jc w:val="center"/>
              <w:rPr>
                <w:rFonts w:eastAsia="Times New Roman" w:cs="Helvetica"/>
                <w:color w:val="000000"/>
                <w:sz w:val="24"/>
                <w:u w:val="single"/>
              </w:rPr>
            </w:pPr>
            <w:r w:rsidRPr="004E7938">
              <w:rPr>
                <w:rFonts w:eastAsia="Times New Roman" w:cs="Helvetica"/>
                <w:b/>
                <w:color w:val="000000"/>
                <w:sz w:val="24"/>
                <w:u w:val="single"/>
              </w:rPr>
              <w:t>Skills I don’t Have</w:t>
            </w:r>
            <w:r w:rsidRPr="00DB618B">
              <w:rPr>
                <w:rFonts w:eastAsia="Times New Roman" w:cs="Helvetica"/>
                <w:color w:val="000000"/>
                <w:sz w:val="24"/>
                <w:u w:val="single"/>
              </w:rPr>
              <w:t>:</w:t>
            </w:r>
          </w:p>
        </w:tc>
      </w:tr>
      <w:tr w:rsidR="00DB618B" w14:paraId="7C50EC19" w14:textId="77777777" w:rsidTr="00DB618B">
        <w:tc>
          <w:tcPr>
            <w:tcW w:w="2876" w:type="dxa"/>
          </w:tcPr>
          <w:p w14:paraId="60F904E2" w14:textId="2395DCCF" w:rsidR="00DB618B" w:rsidRDefault="00DB618B" w:rsidP="00DB618B">
            <w:pPr>
              <w:spacing w:after="0" w:line="240" w:lineRule="auto"/>
              <w:jc w:val="center"/>
              <w:rPr>
                <w:rFonts w:eastAsia="Times New Roman" w:cs="Helvetica"/>
                <w:color w:val="000000"/>
                <w:sz w:val="24"/>
              </w:rPr>
            </w:pPr>
            <w:r>
              <w:rPr>
                <w:rFonts w:eastAsia="Times New Roman" w:cs="Helvetica"/>
                <w:color w:val="000000"/>
                <w:sz w:val="24"/>
              </w:rPr>
              <w:t>Listening</w:t>
            </w:r>
          </w:p>
        </w:tc>
        <w:tc>
          <w:tcPr>
            <w:tcW w:w="2877" w:type="dxa"/>
          </w:tcPr>
          <w:p w14:paraId="4C3D3588" w14:textId="0CA39A5F" w:rsidR="00DB618B" w:rsidRDefault="00DB618B" w:rsidP="00DB618B">
            <w:pPr>
              <w:spacing w:after="0" w:line="240" w:lineRule="auto"/>
              <w:jc w:val="center"/>
              <w:rPr>
                <w:rFonts w:eastAsia="Times New Roman" w:cs="Helvetica"/>
                <w:color w:val="000000"/>
                <w:sz w:val="24"/>
              </w:rPr>
            </w:pPr>
            <w:r>
              <w:rPr>
                <w:rFonts w:eastAsia="Times New Roman" w:cs="Helvetica"/>
                <w:color w:val="000000"/>
                <w:sz w:val="24"/>
              </w:rPr>
              <w:t>Organizational</w:t>
            </w:r>
          </w:p>
        </w:tc>
        <w:tc>
          <w:tcPr>
            <w:tcW w:w="2877" w:type="dxa"/>
          </w:tcPr>
          <w:p w14:paraId="633B7DAB" w14:textId="70FDCB0B" w:rsidR="00DB618B" w:rsidRDefault="00DB618B" w:rsidP="00DB618B">
            <w:pPr>
              <w:spacing w:after="0" w:line="240" w:lineRule="auto"/>
              <w:jc w:val="center"/>
              <w:rPr>
                <w:rFonts w:eastAsia="Times New Roman" w:cs="Helvetica"/>
                <w:color w:val="000000"/>
                <w:sz w:val="24"/>
              </w:rPr>
            </w:pPr>
            <w:r>
              <w:rPr>
                <w:rFonts w:eastAsia="Times New Roman" w:cs="Helvetica"/>
                <w:color w:val="000000"/>
                <w:sz w:val="24"/>
              </w:rPr>
              <w:t>Public Speaking</w:t>
            </w:r>
          </w:p>
        </w:tc>
      </w:tr>
      <w:tr w:rsidR="00DB618B" w14:paraId="3C15368D" w14:textId="77777777" w:rsidTr="00DB618B">
        <w:tc>
          <w:tcPr>
            <w:tcW w:w="2876" w:type="dxa"/>
          </w:tcPr>
          <w:p w14:paraId="477E7943" w14:textId="56733A6C" w:rsidR="00DB618B" w:rsidRDefault="00DB618B" w:rsidP="00DB618B">
            <w:pPr>
              <w:spacing w:after="0" w:line="240" w:lineRule="auto"/>
              <w:jc w:val="center"/>
              <w:rPr>
                <w:rFonts w:eastAsia="Times New Roman" w:cs="Helvetica"/>
                <w:color w:val="000000"/>
                <w:sz w:val="24"/>
              </w:rPr>
            </w:pPr>
            <w:r>
              <w:rPr>
                <w:rFonts w:eastAsia="Times New Roman" w:cs="Helvetica"/>
                <w:color w:val="000000"/>
                <w:sz w:val="24"/>
              </w:rPr>
              <w:t>Commitment</w:t>
            </w:r>
          </w:p>
        </w:tc>
        <w:tc>
          <w:tcPr>
            <w:tcW w:w="2877" w:type="dxa"/>
          </w:tcPr>
          <w:p w14:paraId="59FED4AF" w14:textId="3B7ADDBA" w:rsidR="00DB618B" w:rsidRDefault="00DB618B" w:rsidP="00DB618B">
            <w:pPr>
              <w:spacing w:after="0" w:line="240" w:lineRule="auto"/>
              <w:jc w:val="center"/>
              <w:rPr>
                <w:rFonts w:eastAsia="Times New Roman" w:cs="Helvetica"/>
                <w:color w:val="000000"/>
                <w:sz w:val="24"/>
              </w:rPr>
            </w:pPr>
            <w:r>
              <w:rPr>
                <w:rFonts w:eastAsia="Times New Roman" w:cs="Helvetica"/>
                <w:color w:val="000000"/>
                <w:sz w:val="24"/>
              </w:rPr>
              <w:t>Sharing Leadership</w:t>
            </w:r>
          </w:p>
        </w:tc>
        <w:tc>
          <w:tcPr>
            <w:tcW w:w="2877" w:type="dxa"/>
          </w:tcPr>
          <w:p w14:paraId="20321325" w14:textId="31985EC8" w:rsidR="00DB618B" w:rsidRDefault="00DB618B" w:rsidP="00DB618B">
            <w:pPr>
              <w:spacing w:after="0" w:line="240" w:lineRule="auto"/>
              <w:jc w:val="center"/>
              <w:rPr>
                <w:rFonts w:eastAsia="Times New Roman" w:cs="Helvetica"/>
                <w:color w:val="000000"/>
                <w:sz w:val="24"/>
              </w:rPr>
            </w:pPr>
            <w:r>
              <w:rPr>
                <w:rFonts w:eastAsia="Times New Roman" w:cs="Helvetica"/>
                <w:color w:val="000000"/>
                <w:sz w:val="24"/>
              </w:rPr>
              <w:t>Raising Money</w:t>
            </w:r>
          </w:p>
        </w:tc>
      </w:tr>
      <w:tr w:rsidR="00DB618B" w14:paraId="20D03170" w14:textId="77777777" w:rsidTr="00DB618B">
        <w:tc>
          <w:tcPr>
            <w:tcW w:w="2876" w:type="dxa"/>
          </w:tcPr>
          <w:p w14:paraId="26901488" w14:textId="783696F1" w:rsidR="00DB618B" w:rsidRDefault="00DB618B" w:rsidP="00DB618B">
            <w:pPr>
              <w:spacing w:after="0" w:line="240" w:lineRule="auto"/>
              <w:jc w:val="center"/>
              <w:rPr>
                <w:rFonts w:eastAsia="Times New Roman" w:cs="Helvetica"/>
                <w:color w:val="000000"/>
                <w:sz w:val="24"/>
              </w:rPr>
            </w:pPr>
            <w:r>
              <w:rPr>
                <w:rFonts w:eastAsia="Times New Roman" w:cs="Helvetica"/>
                <w:color w:val="000000"/>
                <w:sz w:val="24"/>
              </w:rPr>
              <w:t>I drive a van</w:t>
            </w:r>
          </w:p>
        </w:tc>
        <w:tc>
          <w:tcPr>
            <w:tcW w:w="2877" w:type="dxa"/>
          </w:tcPr>
          <w:p w14:paraId="00706733" w14:textId="36A579DF" w:rsidR="00DB618B" w:rsidRDefault="00DB618B" w:rsidP="00DB618B">
            <w:pPr>
              <w:spacing w:after="0" w:line="240" w:lineRule="auto"/>
              <w:jc w:val="center"/>
              <w:rPr>
                <w:rFonts w:eastAsia="Times New Roman" w:cs="Helvetica"/>
                <w:color w:val="000000"/>
                <w:sz w:val="24"/>
              </w:rPr>
            </w:pPr>
            <w:r>
              <w:rPr>
                <w:rFonts w:eastAsia="Times New Roman" w:cs="Helvetica"/>
                <w:color w:val="000000"/>
                <w:sz w:val="24"/>
              </w:rPr>
              <w:t>Patience</w:t>
            </w:r>
          </w:p>
        </w:tc>
        <w:tc>
          <w:tcPr>
            <w:tcW w:w="2877" w:type="dxa"/>
          </w:tcPr>
          <w:p w14:paraId="7333AF12" w14:textId="1509C6AB" w:rsidR="00DB618B" w:rsidRDefault="00DB618B" w:rsidP="00DB618B">
            <w:pPr>
              <w:spacing w:after="0" w:line="240" w:lineRule="auto"/>
              <w:jc w:val="center"/>
              <w:rPr>
                <w:rFonts w:eastAsia="Times New Roman" w:cs="Helvetica"/>
                <w:color w:val="000000"/>
                <w:sz w:val="24"/>
              </w:rPr>
            </w:pPr>
            <w:r>
              <w:rPr>
                <w:rFonts w:eastAsia="Times New Roman" w:cs="Helvetica"/>
                <w:color w:val="000000"/>
                <w:sz w:val="24"/>
              </w:rPr>
              <w:t>Music</w:t>
            </w:r>
          </w:p>
        </w:tc>
      </w:tr>
    </w:tbl>
    <w:p w14:paraId="580018E9" w14:textId="77777777" w:rsidR="00DB618B" w:rsidRDefault="00DB618B" w:rsidP="00DB618B">
      <w:pPr>
        <w:spacing w:after="0" w:line="240" w:lineRule="auto"/>
        <w:jc w:val="center"/>
        <w:rPr>
          <w:rFonts w:eastAsia="Times New Roman" w:cs="Helvetica"/>
          <w:color w:val="000000"/>
          <w:sz w:val="24"/>
        </w:rPr>
      </w:pPr>
    </w:p>
    <w:p w14:paraId="0B0D6130" w14:textId="77777777" w:rsidR="00DB618B" w:rsidRDefault="00DB618B" w:rsidP="00D6355A">
      <w:pPr>
        <w:spacing w:after="0" w:line="240" w:lineRule="auto"/>
        <w:rPr>
          <w:rFonts w:eastAsia="Times New Roman" w:cs="Helvetica"/>
          <w:color w:val="000000"/>
          <w:sz w:val="24"/>
        </w:rPr>
      </w:pPr>
    </w:p>
    <w:p w14:paraId="0470E01B" w14:textId="4453272E" w:rsidR="00D6355A" w:rsidRPr="00D6355A" w:rsidRDefault="00D6355A" w:rsidP="00D6355A">
      <w:pPr>
        <w:spacing w:after="0" w:line="240" w:lineRule="auto"/>
        <w:rPr>
          <w:rFonts w:eastAsia="Times New Roman" w:cs="Helvetica"/>
          <w:sz w:val="24"/>
        </w:rPr>
      </w:pPr>
      <w:r w:rsidRPr="00D6355A">
        <w:rPr>
          <w:rFonts w:eastAsia="Times New Roman" w:cs="Helvetica"/>
          <w:color w:val="000000"/>
          <w:sz w:val="24"/>
        </w:rPr>
        <w:t>Ask congregational teams to share their lists with each other. They should note the ways in which their skills are compatible and the ways in which their skills are complementary. They should also take note of any areas in which there may be skills missing.  Encourage the teams to think about others on their team and what skills they have--this includes youth, parents, other congregational leaders. Strategize ways that they can work together to compensate for areas where they do not have expertise, or maybe talk about recruiting another advisor or more youth leaders who do have those skills.</w:t>
      </w:r>
    </w:p>
    <w:p w14:paraId="79522919" w14:textId="77777777" w:rsidR="00D6355A" w:rsidRPr="00D6355A" w:rsidRDefault="00D6355A" w:rsidP="00D6355A">
      <w:pPr>
        <w:spacing w:after="0" w:line="240" w:lineRule="auto"/>
        <w:rPr>
          <w:rFonts w:eastAsia="Times New Roman" w:cs="Helvetica"/>
          <w:sz w:val="24"/>
        </w:rPr>
      </w:pPr>
    </w:p>
    <w:p w14:paraId="5FFF9440" w14:textId="77777777" w:rsidR="00D6355A" w:rsidRPr="00D6355A" w:rsidRDefault="00D6355A" w:rsidP="00D6355A">
      <w:pPr>
        <w:spacing w:after="0" w:line="240" w:lineRule="auto"/>
        <w:rPr>
          <w:rFonts w:eastAsia="Times New Roman" w:cs="Helvetica"/>
          <w:sz w:val="24"/>
        </w:rPr>
      </w:pPr>
      <w:r w:rsidRPr="00D6355A">
        <w:rPr>
          <w:rFonts w:eastAsia="Times New Roman" w:cs="Helvetica"/>
          <w:b/>
          <w:bCs/>
          <w:color w:val="000000"/>
          <w:sz w:val="24"/>
        </w:rPr>
        <w:t>Take home message:</w:t>
      </w:r>
      <w:r w:rsidRPr="00D6355A">
        <w:rPr>
          <w:rFonts w:eastAsia="Times New Roman" w:cs="Helvetica"/>
          <w:color w:val="000000"/>
          <w:sz w:val="24"/>
        </w:rPr>
        <w:t xml:space="preserve"> a key reason we work in teams is that we complement and strengthen one another in the ministry we do.</w:t>
      </w:r>
    </w:p>
    <w:p w14:paraId="6AE731F1" w14:textId="6ECF339D" w:rsidR="00D6355A" w:rsidRPr="00D6355A" w:rsidRDefault="00D6355A" w:rsidP="004B7F52">
      <w:pPr>
        <w:pStyle w:val="Heading2"/>
      </w:pPr>
      <w:bookmarkStart w:id="11" w:name="_Toc363567961"/>
      <w:r w:rsidRPr="00D6355A">
        <w:t xml:space="preserve">Mentoring/Support Discussion (10 </w:t>
      </w:r>
      <w:r w:rsidR="001B0882">
        <w:t>Minutes</w:t>
      </w:r>
      <w:r w:rsidRPr="00D6355A">
        <w:t>)</w:t>
      </w:r>
      <w:bookmarkEnd w:id="11"/>
    </w:p>
    <w:p w14:paraId="36D66401" w14:textId="77777777" w:rsidR="00DB618B" w:rsidRDefault="00DB618B" w:rsidP="00D6355A">
      <w:pPr>
        <w:spacing w:after="0" w:line="240" w:lineRule="auto"/>
        <w:rPr>
          <w:rFonts w:eastAsia="Times New Roman" w:cs="Helvetica"/>
          <w:b/>
          <w:bCs/>
          <w:color w:val="000000"/>
          <w:sz w:val="24"/>
        </w:rPr>
      </w:pPr>
    </w:p>
    <w:p w14:paraId="4273CA76" w14:textId="581DDAE9" w:rsidR="00D6355A" w:rsidRPr="00D6355A" w:rsidRDefault="00D6355A" w:rsidP="00D6355A">
      <w:pPr>
        <w:spacing w:after="0" w:line="240" w:lineRule="auto"/>
        <w:rPr>
          <w:rFonts w:eastAsia="Times New Roman" w:cs="Helvetica"/>
          <w:sz w:val="24"/>
        </w:rPr>
      </w:pPr>
      <w:r w:rsidRPr="00D6355A">
        <w:rPr>
          <w:rFonts w:eastAsia="Times New Roman" w:cs="Helvetica"/>
          <w:color w:val="000000"/>
          <w:sz w:val="24"/>
        </w:rPr>
        <w:t xml:space="preserve">Return to the previous discussion on skills of advisors and </w:t>
      </w:r>
      <w:proofErr w:type="gramStart"/>
      <w:r w:rsidRPr="00D6355A">
        <w:rPr>
          <w:rFonts w:eastAsia="Times New Roman" w:cs="Helvetica"/>
          <w:color w:val="000000"/>
          <w:sz w:val="24"/>
        </w:rPr>
        <w:t>team work</w:t>
      </w:r>
      <w:proofErr w:type="gramEnd"/>
      <w:r w:rsidRPr="00D6355A">
        <w:rPr>
          <w:rFonts w:eastAsia="Times New Roman" w:cs="Helvetica"/>
          <w:color w:val="000000"/>
          <w:sz w:val="24"/>
        </w:rPr>
        <w:t>. Stress that each person on a team is important because it would be impossible to have all of the skills listed.</w:t>
      </w:r>
    </w:p>
    <w:p w14:paraId="6F2AD786" w14:textId="77777777" w:rsidR="00D6355A" w:rsidRPr="00D6355A" w:rsidRDefault="00D6355A" w:rsidP="00D6355A">
      <w:pPr>
        <w:spacing w:after="0" w:line="240" w:lineRule="auto"/>
        <w:rPr>
          <w:rFonts w:eastAsia="Times New Roman" w:cs="Helvetica"/>
          <w:sz w:val="24"/>
        </w:rPr>
      </w:pPr>
    </w:p>
    <w:p w14:paraId="599B1488" w14:textId="7E82930A" w:rsidR="00D6355A" w:rsidRPr="00D6355A" w:rsidRDefault="00D6355A" w:rsidP="00D6355A">
      <w:pPr>
        <w:spacing w:after="0" w:line="240" w:lineRule="auto"/>
        <w:rPr>
          <w:rFonts w:eastAsia="Times New Roman" w:cs="Helvetica"/>
          <w:sz w:val="24"/>
        </w:rPr>
      </w:pPr>
      <w:r w:rsidRPr="00D6355A">
        <w:rPr>
          <w:rFonts w:eastAsia="Times New Roman" w:cs="Helvetica"/>
          <w:color w:val="000000"/>
          <w:sz w:val="24"/>
        </w:rPr>
        <w:t xml:space="preserve">Call attention to the “skills to develop” column. Just as we are all not going to </w:t>
      </w:r>
      <w:r w:rsidR="00DB618B">
        <w:rPr>
          <w:rFonts w:eastAsia="Times New Roman" w:cs="Helvetica"/>
          <w:color w:val="000000"/>
          <w:sz w:val="24"/>
        </w:rPr>
        <w:t>be the “perfect youth advisor,”</w:t>
      </w:r>
      <w:r w:rsidRPr="00D6355A">
        <w:rPr>
          <w:rFonts w:eastAsia="Times New Roman" w:cs="Helvetica"/>
          <w:color w:val="000000"/>
          <w:sz w:val="24"/>
        </w:rPr>
        <w:t xml:space="preserve"> we all have goals for the ways in which we want to develop and the skills we want to gain. It is important to remain coachable and ask our teammates for feedback and guidance as we learn these new skills. Just as adults are mentors for youth, adults can be mentored by others on the team or in the congregation. Not only does being mentored and coached open up new learning and growth possibilities, but it also shows the youth a model for lifelong learning. </w:t>
      </w:r>
    </w:p>
    <w:p w14:paraId="2D6F9221" w14:textId="77777777" w:rsidR="00D6355A" w:rsidRPr="00D6355A" w:rsidRDefault="00D6355A" w:rsidP="00D6355A">
      <w:pPr>
        <w:spacing w:after="0" w:line="240" w:lineRule="auto"/>
        <w:rPr>
          <w:rFonts w:eastAsia="Times New Roman" w:cs="Helvetica"/>
          <w:sz w:val="24"/>
        </w:rPr>
      </w:pPr>
    </w:p>
    <w:p w14:paraId="2C45C4F8" w14:textId="312F885A" w:rsidR="00D6355A" w:rsidRPr="00D6355A" w:rsidRDefault="00D6355A" w:rsidP="00D6355A">
      <w:pPr>
        <w:spacing w:after="0" w:line="240" w:lineRule="auto"/>
        <w:rPr>
          <w:rFonts w:eastAsia="Times New Roman" w:cs="Helvetica"/>
          <w:sz w:val="24"/>
        </w:rPr>
      </w:pPr>
      <w:r w:rsidRPr="00D6355A">
        <w:rPr>
          <w:rFonts w:eastAsia="Times New Roman" w:cs="Helvetica"/>
          <w:color w:val="000000"/>
          <w:sz w:val="24"/>
        </w:rPr>
        <w:t xml:space="preserve">You may have adults who have spent </w:t>
      </w:r>
      <w:r w:rsidR="00E14E3D">
        <w:rPr>
          <w:rFonts w:eastAsia="Times New Roman" w:cs="Helvetica"/>
          <w:color w:val="000000"/>
          <w:sz w:val="24"/>
        </w:rPr>
        <w:t>a long time in youth ministry. It will be key to help</w:t>
      </w:r>
      <w:r w:rsidRPr="00D6355A">
        <w:rPr>
          <w:rFonts w:eastAsia="Times New Roman" w:cs="Helvetica"/>
          <w:color w:val="000000"/>
          <w:sz w:val="24"/>
        </w:rPr>
        <w:t xml:space="preserve"> them see that the world is continuing to change and evolve such that no matter how long one has been in youth ministry there is more to learn.</w:t>
      </w:r>
    </w:p>
    <w:p w14:paraId="0BA234CA" w14:textId="77777777" w:rsidR="00D6355A" w:rsidRPr="00D6355A" w:rsidRDefault="00D6355A" w:rsidP="00D6355A">
      <w:pPr>
        <w:spacing w:after="0" w:line="240" w:lineRule="auto"/>
        <w:rPr>
          <w:rFonts w:eastAsia="Times New Roman" w:cs="Helvetica"/>
          <w:sz w:val="24"/>
        </w:rPr>
      </w:pPr>
    </w:p>
    <w:p w14:paraId="68CFE2ED" w14:textId="0FCF6E1A" w:rsidR="00D6355A" w:rsidRDefault="00D6355A" w:rsidP="00D6355A">
      <w:pPr>
        <w:spacing w:after="0" w:line="240" w:lineRule="auto"/>
        <w:rPr>
          <w:rFonts w:eastAsia="Times New Roman" w:cs="Helvetica"/>
          <w:color w:val="000000"/>
          <w:sz w:val="24"/>
        </w:rPr>
      </w:pPr>
      <w:r w:rsidRPr="00D6355A">
        <w:rPr>
          <w:rFonts w:eastAsia="Times New Roman" w:cs="Helvetica"/>
          <w:color w:val="000000"/>
          <w:sz w:val="24"/>
        </w:rPr>
        <w:t>Challenge the participants to all find</w:t>
      </w:r>
      <w:r w:rsidR="004E7938">
        <w:rPr>
          <w:rFonts w:eastAsia="Times New Roman" w:cs="Helvetica"/>
          <w:color w:val="000000"/>
          <w:sz w:val="24"/>
        </w:rPr>
        <w:t>:</w:t>
      </w:r>
    </w:p>
    <w:p w14:paraId="5D3F255C" w14:textId="77777777" w:rsidR="004E7938" w:rsidRPr="00D6355A" w:rsidRDefault="004E7938" w:rsidP="00D6355A">
      <w:pPr>
        <w:spacing w:after="0" w:line="240" w:lineRule="auto"/>
        <w:rPr>
          <w:rFonts w:eastAsia="Times New Roman" w:cs="Helvetica"/>
          <w:sz w:val="24"/>
        </w:rPr>
      </w:pPr>
    </w:p>
    <w:p w14:paraId="0A418B1F" w14:textId="77777777" w:rsidR="00D6355A" w:rsidRPr="00D6355A" w:rsidRDefault="00D6355A" w:rsidP="00D6355A">
      <w:pPr>
        <w:spacing w:after="0" w:line="240" w:lineRule="auto"/>
        <w:rPr>
          <w:rFonts w:eastAsia="Times New Roman" w:cs="Helvetica"/>
          <w:sz w:val="24"/>
        </w:rPr>
      </w:pPr>
      <w:r w:rsidRPr="00D6355A">
        <w:rPr>
          <w:rFonts w:eastAsia="Times New Roman" w:cs="Helvetica"/>
          <w:i/>
          <w:iCs/>
          <w:color w:val="000000"/>
          <w:sz w:val="24"/>
        </w:rPr>
        <w:t>One thing they want to be mentored in from the team</w:t>
      </w:r>
    </w:p>
    <w:p w14:paraId="0F82E2C1" w14:textId="77777777" w:rsidR="00D6355A" w:rsidRPr="00D6355A" w:rsidRDefault="00D6355A" w:rsidP="00D6355A">
      <w:pPr>
        <w:spacing w:after="0" w:line="240" w:lineRule="auto"/>
        <w:rPr>
          <w:rFonts w:eastAsia="Times New Roman" w:cs="Helvetica"/>
          <w:sz w:val="24"/>
        </w:rPr>
      </w:pPr>
      <w:r w:rsidRPr="00D6355A">
        <w:rPr>
          <w:rFonts w:eastAsia="Times New Roman" w:cs="Helvetica"/>
          <w:i/>
          <w:iCs/>
          <w:color w:val="000000"/>
          <w:sz w:val="24"/>
        </w:rPr>
        <w:t>One thing they’re noticing other people may want to learn that they can be the mentor for</w:t>
      </w:r>
    </w:p>
    <w:p w14:paraId="2B41CC53" w14:textId="77777777" w:rsidR="00D6355A" w:rsidRPr="00D6355A" w:rsidRDefault="00D6355A" w:rsidP="00D6355A">
      <w:pPr>
        <w:spacing w:after="0" w:line="240" w:lineRule="auto"/>
        <w:rPr>
          <w:rFonts w:eastAsia="Times New Roman" w:cs="Helvetica"/>
          <w:sz w:val="24"/>
        </w:rPr>
      </w:pPr>
    </w:p>
    <w:p w14:paraId="16484733" w14:textId="77777777" w:rsidR="00D6355A" w:rsidRPr="00D6355A" w:rsidRDefault="00D6355A" w:rsidP="00D6355A">
      <w:pPr>
        <w:spacing w:after="0" w:line="240" w:lineRule="auto"/>
        <w:rPr>
          <w:rFonts w:eastAsia="Times New Roman" w:cs="Helvetica"/>
          <w:sz w:val="24"/>
        </w:rPr>
      </w:pPr>
      <w:r w:rsidRPr="00D6355A">
        <w:rPr>
          <w:rFonts w:eastAsia="Times New Roman" w:cs="Helvetica"/>
          <w:color w:val="000000"/>
          <w:sz w:val="24"/>
        </w:rPr>
        <w:t>Ask people to commit to each other to support each other in this learning--in being a mentor and in learning.</w:t>
      </w:r>
    </w:p>
    <w:p w14:paraId="6DE02819" w14:textId="77777777" w:rsidR="00D6355A" w:rsidRPr="00D6355A" w:rsidRDefault="00D6355A" w:rsidP="00D6355A">
      <w:pPr>
        <w:spacing w:after="0" w:line="240" w:lineRule="auto"/>
        <w:rPr>
          <w:rFonts w:eastAsia="Times New Roman" w:cs="Helvetica"/>
          <w:sz w:val="24"/>
        </w:rPr>
      </w:pPr>
    </w:p>
    <w:p w14:paraId="4B6F263E" w14:textId="5F6012EB" w:rsidR="00D6355A" w:rsidRPr="00D6355A" w:rsidRDefault="00D6355A" w:rsidP="00D6355A">
      <w:pPr>
        <w:spacing w:after="0" w:line="240" w:lineRule="auto"/>
        <w:rPr>
          <w:rFonts w:eastAsia="Times New Roman" w:cs="Helvetica"/>
          <w:sz w:val="24"/>
        </w:rPr>
      </w:pPr>
      <w:r w:rsidRPr="00D6355A">
        <w:rPr>
          <w:rFonts w:eastAsia="Times New Roman" w:cs="Helvetica"/>
          <w:b/>
          <w:bCs/>
          <w:color w:val="000000"/>
          <w:sz w:val="24"/>
        </w:rPr>
        <w:t xml:space="preserve">Facilitators’ Note: </w:t>
      </w:r>
      <w:r w:rsidRPr="00D6355A">
        <w:rPr>
          <w:rFonts w:eastAsia="Times New Roman" w:cs="Helvetica"/>
          <w:color w:val="000000"/>
          <w:sz w:val="24"/>
        </w:rPr>
        <w:t>It’s possible you’ll have some resistance to this from long term advisors. We hope that by encouraging everyone to find something that they’re needing to learn that this can be a nudge to shift dynamics where one or more adults are just the experts and don’t listen to anyone. If this is unsuccessful, you have at least presented being able to be mentored and learn as a key competency for youth advisors and you can return to have an individual feedback conversation with this person about this bein</w:t>
      </w:r>
      <w:r w:rsidR="00E14E3D">
        <w:rPr>
          <w:rFonts w:eastAsia="Times New Roman" w:cs="Helvetica"/>
          <w:color w:val="000000"/>
          <w:sz w:val="24"/>
        </w:rPr>
        <w:t>g an area that you see as key for</w:t>
      </w:r>
      <w:r w:rsidRPr="00D6355A">
        <w:rPr>
          <w:rFonts w:eastAsia="Times New Roman" w:cs="Helvetica"/>
          <w:color w:val="000000"/>
          <w:sz w:val="24"/>
        </w:rPr>
        <w:t xml:space="preserve"> youth advisors</w:t>
      </w:r>
      <w:r w:rsidR="00E14E3D">
        <w:rPr>
          <w:rFonts w:eastAsia="Times New Roman" w:cs="Helvetica"/>
          <w:color w:val="000000"/>
          <w:sz w:val="24"/>
        </w:rPr>
        <w:t>,</w:t>
      </w:r>
      <w:r w:rsidRPr="00D6355A">
        <w:rPr>
          <w:rFonts w:eastAsia="Times New Roman" w:cs="Helvetica"/>
          <w:color w:val="000000"/>
          <w:sz w:val="24"/>
        </w:rPr>
        <w:t xml:space="preserve"> including them.</w:t>
      </w:r>
    </w:p>
    <w:p w14:paraId="5626BA4C" w14:textId="75C74FA7" w:rsidR="00675B25" w:rsidRPr="00444E8A" w:rsidRDefault="00EA63AD" w:rsidP="001669B4">
      <w:pPr>
        <w:pStyle w:val="Heading1"/>
        <w:rPr>
          <w:rFonts w:eastAsia="Times New Roman"/>
          <w:kern w:val="36"/>
          <w:sz w:val="48"/>
          <w:szCs w:val="48"/>
        </w:rPr>
      </w:pPr>
      <w:bookmarkStart w:id="12" w:name="_Toc363567962"/>
      <w:r>
        <w:t xml:space="preserve">Supervision and </w:t>
      </w:r>
      <w:r w:rsidR="004E7938">
        <w:t>Support (3</w:t>
      </w:r>
      <w:r w:rsidR="00BB02C4">
        <w:t xml:space="preserve">0 </w:t>
      </w:r>
      <w:r w:rsidR="001B0882">
        <w:t>Minutes Total</w:t>
      </w:r>
      <w:r w:rsidR="00BB02C4">
        <w:t>)</w:t>
      </w:r>
      <w:bookmarkEnd w:id="12"/>
    </w:p>
    <w:p w14:paraId="4CF4B380" w14:textId="77777777" w:rsidR="004E7938" w:rsidRPr="001D78BA" w:rsidRDefault="004E7938" w:rsidP="004E7938">
      <w:pPr>
        <w:spacing w:after="0" w:line="240" w:lineRule="auto"/>
        <w:rPr>
          <w:rFonts w:eastAsia="Times New Roman" w:cs="Helvetica"/>
          <w:sz w:val="24"/>
        </w:rPr>
      </w:pPr>
    </w:p>
    <w:p w14:paraId="62971BED" w14:textId="77777777" w:rsidR="004E7938" w:rsidRPr="004E7938" w:rsidRDefault="004E7938" w:rsidP="004E7938">
      <w:pPr>
        <w:spacing w:after="0" w:line="240" w:lineRule="auto"/>
        <w:rPr>
          <w:rFonts w:eastAsia="Times New Roman" w:cs="Helvetica"/>
          <w:sz w:val="24"/>
        </w:rPr>
      </w:pPr>
      <w:r w:rsidRPr="004E7938">
        <w:rPr>
          <w:rFonts w:eastAsia="Times New Roman" w:cs="Helvetica"/>
          <w:b/>
          <w:bCs/>
          <w:color w:val="000000"/>
          <w:sz w:val="24"/>
        </w:rPr>
        <w:t>Objectives:</w:t>
      </w:r>
    </w:p>
    <w:p w14:paraId="5A17388D" w14:textId="77777777" w:rsidR="004E7938" w:rsidRPr="004E7938" w:rsidRDefault="004E7938" w:rsidP="004E7938">
      <w:pPr>
        <w:numPr>
          <w:ilvl w:val="0"/>
          <w:numId w:val="27"/>
        </w:numPr>
        <w:spacing w:after="0" w:line="240" w:lineRule="auto"/>
        <w:textAlignment w:val="baseline"/>
        <w:rPr>
          <w:rFonts w:eastAsia="Times New Roman" w:cs="Helvetica"/>
          <w:color w:val="000000"/>
          <w:sz w:val="24"/>
        </w:rPr>
      </w:pPr>
      <w:r w:rsidRPr="004E7938">
        <w:rPr>
          <w:rFonts w:eastAsia="Times New Roman" w:cs="Helvetica"/>
          <w:color w:val="000000"/>
          <w:sz w:val="24"/>
        </w:rPr>
        <w:t>Discuss the roles of supervision for youth advisors</w:t>
      </w:r>
    </w:p>
    <w:p w14:paraId="47E150D0" w14:textId="77777777" w:rsidR="004E7938" w:rsidRPr="004E7938" w:rsidRDefault="004E7938" w:rsidP="004E7938">
      <w:pPr>
        <w:numPr>
          <w:ilvl w:val="0"/>
          <w:numId w:val="27"/>
        </w:numPr>
        <w:spacing w:after="0" w:line="240" w:lineRule="auto"/>
        <w:textAlignment w:val="baseline"/>
        <w:rPr>
          <w:rFonts w:eastAsia="Times New Roman" w:cs="Helvetica"/>
          <w:color w:val="000000"/>
          <w:sz w:val="24"/>
        </w:rPr>
      </w:pPr>
      <w:r w:rsidRPr="004E7938">
        <w:rPr>
          <w:rFonts w:eastAsia="Times New Roman" w:cs="Helvetica"/>
          <w:color w:val="000000"/>
          <w:sz w:val="24"/>
        </w:rPr>
        <w:t>Gain an understanding of the support systems in place for youth advisors</w:t>
      </w:r>
    </w:p>
    <w:p w14:paraId="29E6225E" w14:textId="77777777" w:rsidR="004E7938" w:rsidRPr="004E7938" w:rsidRDefault="004E7938" w:rsidP="004E7938">
      <w:pPr>
        <w:spacing w:after="0" w:line="240" w:lineRule="auto"/>
        <w:rPr>
          <w:rFonts w:eastAsia="Times New Roman" w:cs="Helvetica"/>
          <w:sz w:val="24"/>
        </w:rPr>
      </w:pPr>
    </w:p>
    <w:p w14:paraId="7CC12BB7" w14:textId="77777777" w:rsidR="004E7938" w:rsidRPr="004E7938" w:rsidRDefault="004E7938" w:rsidP="004E7938">
      <w:pPr>
        <w:spacing w:after="0" w:line="240" w:lineRule="auto"/>
        <w:rPr>
          <w:rFonts w:eastAsia="Times New Roman" w:cs="Helvetica"/>
          <w:sz w:val="24"/>
        </w:rPr>
      </w:pPr>
      <w:r w:rsidRPr="004E7938">
        <w:rPr>
          <w:rFonts w:eastAsia="Times New Roman" w:cs="Helvetica"/>
          <w:b/>
          <w:bCs/>
          <w:color w:val="000000"/>
          <w:sz w:val="24"/>
        </w:rPr>
        <w:t>Materials:</w:t>
      </w:r>
    </w:p>
    <w:p w14:paraId="19B6F4D5" w14:textId="77777777" w:rsidR="004E7938" w:rsidRPr="004E7938" w:rsidRDefault="004E7938" w:rsidP="004E7938">
      <w:pPr>
        <w:spacing w:after="0" w:line="240" w:lineRule="auto"/>
        <w:rPr>
          <w:rFonts w:eastAsia="Times New Roman" w:cs="Helvetica"/>
          <w:sz w:val="24"/>
        </w:rPr>
      </w:pPr>
      <w:r w:rsidRPr="004E7938">
        <w:rPr>
          <w:rFonts w:eastAsia="Times New Roman" w:cs="Helvetica"/>
          <w:color w:val="000000"/>
          <w:sz w:val="24"/>
        </w:rPr>
        <w:t>           Copies of Handouts: Supervisors and Supporters</w:t>
      </w:r>
    </w:p>
    <w:p w14:paraId="1ADB51D8" w14:textId="77777777" w:rsidR="004E7938" w:rsidRPr="004E7938" w:rsidRDefault="004E7938" w:rsidP="004E7938">
      <w:pPr>
        <w:spacing w:after="0" w:line="240" w:lineRule="auto"/>
        <w:rPr>
          <w:rFonts w:eastAsia="Times New Roman" w:cs="Helvetica"/>
          <w:sz w:val="24"/>
        </w:rPr>
      </w:pPr>
      <w:r w:rsidRPr="004E7938">
        <w:rPr>
          <w:rFonts w:eastAsia="Times New Roman" w:cs="Helvetica"/>
          <w:b/>
          <w:bCs/>
          <w:color w:val="000000"/>
          <w:sz w:val="24"/>
        </w:rPr>
        <w:t>Preparation:</w:t>
      </w:r>
    </w:p>
    <w:p w14:paraId="43C72229" w14:textId="1D55EC83" w:rsidR="004E7938" w:rsidRPr="004E7938" w:rsidRDefault="004E7938" w:rsidP="004664C3">
      <w:pPr>
        <w:spacing w:after="0" w:line="240" w:lineRule="auto"/>
        <w:ind w:firstLine="720"/>
        <w:rPr>
          <w:rFonts w:eastAsia="Times New Roman" w:cs="Helvetica"/>
          <w:sz w:val="24"/>
        </w:rPr>
      </w:pPr>
      <w:r w:rsidRPr="004E7938">
        <w:rPr>
          <w:rFonts w:eastAsia="Times New Roman" w:cs="Helvetica"/>
          <w:color w:val="000000"/>
          <w:sz w:val="24"/>
        </w:rPr>
        <w:t>Make copies of the handouts for each participant</w:t>
      </w:r>
    </w:p>
    <w:p w14:paraId="0B7FD5D9" w14:textId="2680B1CF" w:rsidR="004664C3" w:rsidRPr="004664C3" w:rsidRDefault="004664C3" w:rsidP="004664C3">
      <w:pPr>
        <w:pStyle w:val="Heading2"/>
      </w:pPr>
      <w:bookmarkStart w:id="13" w:name="_Toc363567963"/>
      <w:r>
        <w:t xml:space="preserve">Presentation (5 </w:t>
      </w:r>
      <w:r w:rsidR="001B0882">
        <w:t>Minutes</w:t>
      </w:r>
      <w:r>
        <w:t>)</w:t>
      </w:r>
      <w:bookmarkEnd w:id="13"/>
    </w:p>
    <w:p w14:paraId="011F5846" w14:textId="77777777" w:rsidR="004664C3" w:rsidRDefault="004664C3" w:rsidP="004E7938">
      <w:pPr>
        <w:spacing w:after="0" w:line="240" w:lineRule="auto"/>
        <w:rPr>
          <w:rFonts w:eastAsia="Times New Roman" w:cs="Helvetica"/>
          <w:b/>
          <w:color w:val="000000"/>
          <w:sz w:val="24"/>
        </w:rPr>
      </w:pPr>
    </w:p>
    <w:p w14:paraId="49765CEE" w14:textId="3928B90B" w:rsidR="004E7938" w:rsidRPr="004E7938" w:rsidRDefault="004664C3" w:rsidP="004E7938">
      <w:pPr>
        <w:spacing w:after="0" w:line="240" w:lineRule="auto"/>
        <w:rPr>
          <w:rFonts w:eastAsia="Times New Roman" w:cs="Helvetica"/>
          <w:sz w:val="24"/>
        </w:rPr>
      </w:pPr>
      <w:r>
        <w:rPr>
          <w:rFonts w:eastAsia="Times New Roman" w:cs="Helvetica"/>
          <w:color w:val="000000"/>
          <w:sz w:val="24"/>
        </w:rPr>
        <w:t xml:space="preserve">Give a brief presentation, in your words or read ours: </w:t>
      </w:r>
      <w:r w:rsidR="004E7938" w:rsidRPr="004E7938">
        <w:rPr>
          <w:rFonts w:eastAsia="Times New Roman" w:cs="Helvetica"/>
          <w:color w:val="000000"/>
          <w:sz w:val="24"/>
        </w:rPr>
        <w:t xml:space="preserve">Youth advisors often need support. And youth advisors should be supervised by someone. Sometimes it seems that the youth advisors work for the parents. They don't! They work for the mission of the congregation and </w:t>
      </w:r>
      <w:r w:rsidR="004E7938" w:rsidRPr="004E7938">
        <w:rPr>
          <w:rFonts w:eastAsia="Times New Roman" w:cs="Helvetica"/>
          <w:i/>
          <w:iCs/>
          <w:color w:val="000000"/>
          <w:sz w:val="24"/>
        </w:rPr>
        <w:t>someone</w:t>
      </w:r>
      <w:r w:rsidR="004E7938" w:rsidRPr="004E7938">
        <w:rPr>
          <w:rFonts w:eastAsia="Times New Roman" w:cs="Helvetica"/>
          <w:color w:val="000000"/>
          <w:sz w:val="24"/>
        </w:rPr>
        <w:t xml:space="preserve"> is responsible for supervising and supporting them and the youth program. Who supervises both the youth program and the volunteer or paid youth staff should be clear to everyone. Does the DRE supervise? The minister? (This can be made clear in job descriptions for volunteer advisors as well as paid staff)</w:t>
      </w:r>
    </w:p>
    <w:p w14:paraId="297FB3DD" w14:textId="77777777" w:rsidR="004E7938" w:rsidRDefault="004E7938" w:rsidP="004E7938">
      <w:pPr>
        <w:spacing w:after="0" w:line="240" w:lineRule="auto"/>
        <w:rPr>
          <w:rFonts w:eastAsia="Times New Roman" w:cs="Helvetica"/>
          <w:color w:val="000000"/>
          <w:sz w:val="24"/>
        </w:rPr>
      </w:pPr>
    </w:p>
    <w:p w14:paraId="5CD7EEBA" w14:textId="6169AD39" w:rsidR="004E7938" w:rsidRPr="004E7938" w:rsidRDefault="004E7938" w:rsidP="004E7938">
      <w:pPr>
        <w:spacing w:after="0" w:line="240" w:lineRule="auto"/>
        <w:rPr>
          <w:rFonts w:eastAsia="Times New Roman" w:cs="Helvetica"/>
          <w:sz w:val="24"/>
        </w:rPr>
      </w:pPr>
      <w:r w:rsidRPr="004E7938">
        <w:rPr>
          <w:rFonts w:eastAsia="Times New Roman" w:cs="Helvetica"/>
          <w:color w:val="000000"/>
          <w:sz w:val="24"/>
        </w:rPr>
        <w:lastRenderedPageBreak/>
        <w:t>There should be lines of accountability for the leadership of the youth group</w:t>
      </w:r>
      <w:r>
        <w:rPr>
          <w:rFonts w:eastAsia="Times New Roman" w:cs="Helvetica"/>
          <w:color w:val="000000"/>
          <w:sz w:val="24"/>
        </w:rPr>
        <w:t>,</w:t>
      </w:r>
      <w:r w:rsidRPr="004E7938">
        <w:rPr>
          <w:rFonts w:eastAsia="Times New Roman" w:cs="Helvetica"/>
          <w:color w:val="000000"/>
          <w:sz w:val="24"/>
        </w:rPr>
        <w:t xml:space="preserve"> too</w:t>
      </w:r>
      <w:r>
        <w:rPr>
          <w:rFonts w:eastAsia="Times New Roman" w:cs="Helvetica"/>
          <w:color w:val="000000"/>
          <w:sz w:val="24"/>
        </w:rPr>
        <w:t xml:space="preserve"> I</w:t>
      </w:r>
      <w:r w:rsidRPr="004E7938">
        <w:rPr>
          <w:rFonts w:eastAsia="Times New Roman" w:cs="Helvetica"/>
          <w:color w:val="000000"/>
          <w:sz w:val="24"/>
        </w:rPr>
        <w:t>f there is a congregational “youth adult committee</w:t>
      </w:r>
      <w:r>
        <w:rPr>
          <w:rFonts w:eastAsia="Times New Roman" w:cs="Helvetica"/>
          <w:color w:val="000000"/>
          <w:sz w:val="24"/>
        </w:rPr>
        <w:t>,”</w:t>
      </w:r>
      <w:r w:rsidRPr="004E7938">
        <w:rPr>
          <w:rFonts w:eastAsia="Times New Roman" w:cs="Helvetica"/>
          <w:color w:val="000000"/>
          <w:sz w:val="24"/>
        </w:rPr>
        <w:t xml:space="preserve"> where does that fall in the cong</w:t>
      </w:r>
      <w:r>
        <w:rPr>
          <w:rFonts w:eastAsia="Times New Roman" w:cs="Helvetica"/>
          <w:color w:val="000000"/>
          <w:sz w:val="24"/>
        </w:rPr>
        <w:t>regation’s governance structure?</w:t>
      </w:r>
    </w:p>
    <w:p w14:paraId="219FA2B9" w14:textId="77777777" w:rsidR="004E7938" w:rsidRDefault="004E7938" w:rsidP="004E7938">
      <w:pPr>
        <w:spacing w:after="0" w:line="240" w:lineRule="auto"/>
        <w:rPr>
          <w:rFonts w:eastAsia="Times New Roman" w:cs="Helvetica"/>
          <w:color w:val="000000"/>
          <w:sz w:val="24"/>
        </w:rPr>
      </w:pPr>
    </w:p>
    <w:p w14:paraId="62EE2E5C" w14:textId="3D37D2D2" w:rsidR="004E7938" w:rsidRPr="004E7938" w:rsidRDefault="004E7938" w:rsidP="004E7938">
      <w:pPr>
        <w:spacing w:after="0" w:line="240" w:lineRule="auto"/>
        <w:rPr>
          <w:rFonts w:eastAsia="Times New Roman" w:cs="Helvetica"/>
          <w:sz w:val="24"/>
        </w:rPr>
      </w:pPr>
      <w:r w:rsidRPr="004E7938">
        <w:rPr>
          <w:rFonts w:eastAsia="Times New Roman" w:cs="Helvetica"/>
          <w:color w:val="000000"/>
          <w:sz w:val="24"/>
        </w:rPr>
        <w:t>Being clear on accountability before there are conflicts and problems is hugely helpful.</w:t>
      </w:r>
    </w:p>
    <w:p w14:paraId="667562A0" w14:textId="77777777" w:rsidR="004E7938" w:rsidRPr="004E7938" w:rsidRDefault="004E7938" w:rsidP="004E7938">
      <w:pPr>
        <w:spacing w:after="0" w:line="240" w:lineRule="auto"/>
        <w:rPr>
          <w:rFonts w:eastAsia="Times New Roman" w:cs="Helvetica"/>
          <w:sz w:val="24"/>
        </w:rPr>
      </w:pPr>
    </w:p>
    <w:p w14:paraId="405580D9" w14:textId="77777777" w:rsidR="004E7938" w:rsidRPr="004E7938" w:rsidRDefault="004E7938" w:rsidP="004E7938">
      <w:pPr>
        <w:spacing w:after="0" w:line="240" w:lineRule="auto"/>
        <w:rPr>
          <w:rFonts w:eastAsia="Times New Roman" w:cs="Helvetica"/>
          <w:sz w:val="24"/>
        </w:rPr>
      </w:pPr>
      <w:r w:rsidRPr="004E7938">
        <w:rPr>
          <w:rFonts w:eastAsia="Times New Roman" w:cs="Helvetica"/>
          <w:color w:val="000000"/>
          <w:sz w:val="24"/>
        </w:rPr>
        <w:t>Then give the following handout</w:t>
      </w:r>
    </w:p>
    <w:p w14:paraId="27BDF4F1" w14:textId="03A93DCF" w:rsidR="00675B25" w:rsidRPr="00F64A69" w:rsidRDefault="00675B25" w:rsidP="00675B25">
      <w:pPr>
        <w:spacing w:after="0" w:line="240" w:lineRule="auto"/>
        <w:rPr>
          <w:rFonts w:eastAsia="Times New Roman" w:cs="Helvetica"/>
          <w:sz w:val="24"/>
        </w:rPr>
      </w:pPr>
      <w:r w:rsidRPr="00F64A69">
        <w:rPr>
          <w:rFonts w:eastAsia="Times New Roman" w:cs="Helvetica"/>
          <w:sz w:val="24"/>
        </w:rPr>
        <w:t xml:space="preserve"> </w:t>
      </w:r>
    </w:p>
    <w:p w14:paraId="3D6A9B17" w14:textId="77777777" w:rsidR="00675B25" w:rsidRPr="00F63283" w:rsidRDefault="00675B25" w:rsidP="00675B25">
      <w:pPr>
        <w:spacing w:after="0" w:line="240" w:lineRule="auto"/>
        <w:rPr>
          <w:rFonts w:eastAsia="Times New Roman" w:cs="Helvetica"/>
          <w:sz w:val="24"/>
        </w:rPr>
      </w:pPr>
    </w:p>
    <w:p w14:paraId="3DCC9D85" w14:textId="77777777" w:rsidR="00675B25" w:rsidRPr="00444E8A" w:rsidRDefault="00675B25" w:rsidP="00675B25">
      <w:pPr>
        <w:spacing w:after="0" w:line="240" w:lineRule="auto"/>
        <w:rPr>
          <w:rFonts w:eastAsia="Times New Roman" w:cs="Helvetica"/>
          <w:sz w:val="24"/>
        </w:rPr>
      </w:pPr>
    </w:p>
    <w:p w14:paraId="6DC3BAD3" w14:textId="77777777" w:rsidR="00675B25" w:rsidRPr="00444E8A" w:rsidRDefault="00675B25" w:rsidP="00675B25">
      <w:pPr>
        <w:spacing w:after="0" w:line="240" w:lineRule="auto"/>
        <w:rPr>
          <w:rFonts w:eastAsia="Times New Roman" w:cs="Helvetica"/>
          <w:sz w:val="24"/>
        </w:rPr>
      </w:pPr>
    </w:p>
    <w:p w14:paraId="28B27001" w14:textId="77777777" w:rsidR="00F64A69" w:rsidRDefault="00F64A69">
      <w:pPr>
        <w:spacing w:after="0" w:line="240" w:lineRule="auto"/>
        <w:rPr>
          <w:rFonts w:eastAsiaTheme="majorEastAsia" w:cs="Helvetica"/>
          <w:b/>
          <w:bCs/>
          <w:color w:val="E1003B"/>
          <w:sz w:val="32"/>
          <w:szCs w:val="26"/>
        </w:rPr>
      </w:pPr>
      <w:r>
        <w:rPr>
          <w:rFonts w:cs="Helvetica"/>
        </w:rPr>
        <w:br w:type="page"/>
      </w:r>
    </w:p>
    <w:p w14:paraId="74B191B8" w14:textId="400A4BBD" w:rsidR="00F64A69" w:rsidRDefault="00F64A69" w:rsidP="001B0882">
      <w:pPr>
        <w:pStyle w:val="Heading3"/>
      </w:pPr>
      <w:bookmarkStart w:id="14" w:name="_Hlk487390347"/>
      <w:bookmarkStart w:id="15" w:name="_Toc363567964"/>
      <w:r>
        <w:lastRenderedPageBreak/>
        <w:t xml:space="preserve">Handout: </w:t>
      </w:r>
      <w:bookmarkEnd w:id="14"/>
      <w:r w:rsidR="004E7938">
        <w:t>Possible Support and Supervisors</w:t>
      </w:r>
      <w:bookmarkEnd w:id="15"/>
      <w:r w:rsidR="004E7938">
        <w:t xml:space="preserve"> </w:t>
      </w:r>
    </w:p>
    <w:p w14:paraId="0BDD6864" w14:textId="2E1FB3DE" w:rsidR="004E7938" w:rsidRPr="001B0882" w:rsidRDefault="001B0882" w:rsidP="001B0882">
      <w:pPr>
        <w:jc w:val="center"/>
        <w:rPr>
          <w:b/>
          <w:sz w:val="24"/>
        </w:rPr>
      </w:pPr>
      <w:r w:rsidRPr="001B0882">
        <w:rPr>
          <w:b/>
          <w:sz w:val="24"/>
        </w:rPr>
        <w:t>Possible Support and Supervisors For Youth Ministry</w:t>
      </w:r>
    </w:p>
    <w:p w14:paraId="6B1BF9DB" w14:textId="296A7EDF" w:rsidR="004E7938" w:rsidRPr="0077398B" w:rsidRDefault="004E7938" w:rsidP="004E7938">
      <w:pPr>
        <w:spacing w:after="0" w:line="240" w:lineRule="auto"/>
        <w:rPr>
          <w:rFonts w:eastAsia="Times New Roman" w:cs="Helvetica"/>
          <w:sz w:val="22"/>
          <w:szCs w:val="22"/>
          <w:u w:val="single"/>
        </w:rPr>
      </w:pPr>
      <w:r w:rsidRPr="0077398B">
        <w:rPr>
          <w:rFonts w:eastAsia="Times New Roman" w:cs="Helvetica"/>
          <w:sz w:val="22"/>
          <w:szCs w:val="22"/>
          <w:u w:val="single"/>
        </w:rPr>
        <w:t>Possible Supervisors for Youth Advisors:</w:t>
      </w:r>
    </w:p>
    <w:p w14:paraId="34A73226" w14:textId="77777777" w:rsidR="004E7938" w:rsidRPr="0077398B" w:rsidRDefault="004E7938" w:rsidP="004E7938">
      <w:pPr>
        <w:numPr>
          <w:ilvl w:val="0"/>
          <w:numId w:val="28"/>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Director/Minister of Religious Education</w:t>
      </w:r>
    </w:p>
    <w:p w14:paraId="0D3BB4BF" w14:textId="03C2B597" w:rsidR="004E7938" w:rsidRPr="0077398B" w:rsidRDefault="004E7938" w:rsidP="004E7938">
      <w:pPr>
        <w:numPr>
          <w:ilvl w:val="0"/>
          <w:numId w:val="28"/>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Religious Education Committee</w:t>
      </w:r>
      <w:r w:rsidR="00E14E3D">
        <w:rPr>
          <w:rFonts w:eastAsia="Times New Roman" w:cs="Helvetica"/>
          <w:color w:val="000000"/>
          <w:sz w:val="22"/>
          <w:szCs w:val="22"/>
        </w:rPr>
        <w:t xml:space="preserve"> (rarely, when there are no religious education staff)</w:t>
      </w:r>
    </w:p>
    <w:p w14:paraId="4691CE2A" w14:textId="77777777" w:rsidR="004E7938" w:rsidRPr="0077398B" w:rsidRDefault="004E7938" w:rsidP="004E7938">
      <w:pPr>
        <w:numPr>
          <w:ilvl w:val="0"/>
          <w:numId w:val="28"/>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Parish Minister</w:t>
      </w:r>
    </w:p>
    <w:p w14:paraId="629F05BC" w14:textId="77777777" w:rsidR="004E7938" w:rsidRPr="0077398B" w:rsidRDefault="004E7938" w:rsidP="004E7938">
      <w:pPr>
        <w:numPr>
          <w:ilvl w:val="0"/>
          <w:numId w:val="28"/>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Youth Director or Program Consultant</w:t>
      </w:r>
    </w:p>
    <w:p w14:paraId="09ABED65" w14:textId="4AB58C8A" w:rsidR="004E7938" w:rsidRPr="0077398B" w:rsidRDefault="004E7938" w:rsidP="004E7938">
      <w:pPr>
        <w:numPr>
          <w:ilvl w:val="0"/>
          <w:numId w:val="28"/>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Board (rarely and only if there are no staff or relevant committees)</w:t>
      </w:r>
    </w:p>
    <w:p w14:paraId="31DD5DE7" w14:textId="77777777" w:rsidR="004E7938" w:rsidRPr="0077398B" w:rsidRDefault="004E7938" w:rsidP="004E7938">
      <w:pPr>
        <w:spacing w:after="0" w:line="240" w:lineRule="auto"/>
        <w:ind w:left="360"/>
        <w:textAlignment w:val="baseline"/>
        <w:rPr>
          <w:rFonts w:eastAsia="Times New Roman" w:cs="Helvetica"/>
          <w:color w:val="000000"/>
          <w:sz w:val="22"/>
          <w:szCs w:val="22"/>
        </w:rPr>
      </w:pPr>
    </w:p>
    <w:p w14:paraId="23BEE4FB" w14:textId="77777777" w:rsidR="004E7938" w:rsidRPr="0077398B" w:rsidRDefault="004E7938" w:rsidP="004E7938">
      <w:pPr>
        <w:spacing w:after="0" w:line="240" w:lineRule="auto"/>
        <w:rPr>
          <w:rFonts w:eastAsia="Times New Roman" w:cs="Helvetica"/>
          <w:sz w:val="22"/>
          <w:szCs w:val="22"/>
          <w:u w:val="single"/>
        </w:rPr>
      </w:pPr>
      <w:r w:rsidRPr="0077398B">
        <w:rPr>
          <w:rFonts w:eastAsia="Times New Roman" w:cs="Helvetica"/>
          <w:color w:val="000000"/>
          <w:sz w:val="22"/>
          <w:szCs w:val="22"/>
          <w:u w:val="single"/>
        </w:rPr>
        <w:t>Possible Supporters for Youth Advisors:</w:t>
      </w:r>
    </w:p>
    <w:p w14:paraId="6D6327E1" w14:textId="77777777" w:rsidR="004E7938" w:rsidRPr="0077398B" w:rsidRDefault="004E7938" w:rsidP="004E7938">
      <w:pPr>
        <w:numPr>
          <w:ilvl w:val="0"/>
          <w:numId w:val="29"/>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Any of your Supervisors</w:t>
      </w:r>
    </w:p>
    <w:p w14:paraId="0FFDD382" w14:textId="77777777" w:rsidR="004E7938" w:rsidRPr="0077398B" w:rsidRDefault="004E7938" w:rsidP="004E7938">
      <w:pPr>
        <w:numPr>
          <w:ilvl w:val="0"/>
          <w:numId w:val="29"/>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Friends</w:t>
      </w:r>
    </w:p>
    <w:p w14:paraId="17A7E3F1" w14:textId="70ACBB07" w:rsidR="004E7938" w:rsidRPr="0077398B" w:rsidRDefault="004E7938" w:rsidP="004E7938">
      <w:pPr>
        <w:numPr>
          <w:ilvl w:val="0"/>
          <w:numId w:val="29"/>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 xml:space="preserve">Advisors </w:t>
      </w:r>
      <w:r w:rsidR="00E14E3D">
        <w:rPr>
          <w:rFonts w:eastAsia="Times New Roman" w:cs="Helvetica"/>
          <w:color w:val="000000"/>
          <w:sz w:val="22"/>
          <w:szCs w:val="22"/>
        </w:rPr>
        <w:t xml:space="preserve">(including </w:t>
      </w:r>
      <w:r w:rsidRPr="0077398B">
        <w:rPr>
          <w:rFonts w:eastAsia="Times New Roman" w:cs="Helvetica"/>
          <w:color w:val="000000"/>
          <w:sz w:val="22"/>
          <w:szCs w:val="22"/>
        </w:rPr>
        <w:t>of other faiths, and from local or district/regional community)</w:t>
      </w:r>
    </w:p>
    <w:p w14:paraId="1EE0537E" w14:textId="77777777" w:rsidR="004E7938" w:rsidRPr="0077398B" w:rsidRDefault="004E7938" w:rsidP="004E7938">
      <w:pPr>
        <w:numPr>
          <w:ilvl w:val="0"/>
          <w:numId w:val="29"/>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Spouse/Partner</w:t>
      </w:r>
    </w:p>
    <w:p w14:paraId="1EEFD26E" w14:textId="77777777" w:rsidR="004E7938" w:rsidRPr="0077398B" w:rsidRDefault="004E7938" w:rsidP="004E7938">
      <w:pPr>
        <w:numPr>
          <w:ilvl w:val="0"/>
          <w:numId w:val="29"/>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LREDA Good Offices Person</w:t>
      </w:r>
    </w:p>
    <w:p w14:paraId="71688EA4" w14:textId="77777777" w:rsidR="004E7938" w:rsidRPr="0077398B" w:rsidRDefault="004E7938" w:rsidP="004E7938">
      <w:pPr>
        <w:numPr>
          <w:ilvl w:val="0"/>
          <w:numId w:val="29"/>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District/Regional Staff</w:t>
      </w:r>
    </w:p>
    <w:p w14:paraId="53350AC2" w14:textId="77777777" w:rsidR="004E7938" w:rsidRPr="0077398B" w:rsidRDefault="004E7938" w:rsidP="004E7938">
      <w:pPr>
        <w:numPr>
          <w:ilvl w:val="0"/>
          <w:numId w:val="29"/>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UUA Youth Office</w:t>
      </w:r>
    </w:p>
    <w:p w14:paraId="34EAA4F2" w14:textId="77777777" w:rsidR="004E7938" w:rsidRPr="0077398B" w:rsidRDefault="004E7938" w:rsidP="004E7938">
      <w:pPr>
        <w:numPr>
          <w:ilvl w:val="0"/>
          <w:numId w:val="29"/>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Advisor-l@uua.org</w:t>
      </w:r>
    </w:p>
    <w:p w14:paraId="28C6A40B" w14:textId="77777777" w:rsidR="004E7938" w:rsidRPr="0077398B" w:rsidRDefault="004E7938" w:rsidP="004E7938">
      <w:pPr>
        <w:numPr>
          <w:ilvl w:val="0"/>
          <w:numId w:val="29"/>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Fellow Trainees from advisor trainings</w:t>
      </w:r>
    </w:p>
    <w:p w14:paraId="67900273" w14:textId="77777777" w:rsidR="004E7938" w:rsidRPr="0077398B" w:rsidRDefault="004E7938" w:rsidP="004E7938">
      <w:pPr>
        <w:numPr>
          <w:ilvl w:val="0"/>
          <w:numId w:val="29"/>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People outside of the congregation</w:t>
      </w:r>
    </w:p>
    <w:p w14:paraId="1ABAE86C" w14:textId="6943CFBF" w:rsidR="004E7938" w:rsidRPr="0077398B" w:rsidRDefault="004E7938" w:rsidP="004E7938">
      <w:pPr>
        <w:numPr>
          <w:ilvl w:val="0"/>
          <w:numId w:val="29"/>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Consistent support groups w/ regular meetings</w:t>
      </w:r>
    </w:p>
    <w:p w14:paraId="6985D19D" w14:textId="77777777" w:rsidR="004E7938" w:rsidRPr="0077398B" w:rsidRDefault="004E7938" w:rsidP="004E7938">
      <w:pPr>
        <w:spacing w:after="0" w:line="240" w:lineRule="auto"/>
        <w:ind w:left="360"/>
        <w:textAlignment w:val="baseline"/>
        <w:rPr>
          <w:rFonts w:eastAsia="Times New Roman" w:cs="Helvetica"/>
          <w:color w:val="000000"/>
          <w:sz w:val="22"/>
          <w:szCs w:val="22"/>
        </w:rPr>
      </w:pPr>
    </w:p>
    <w:p w14:paraId="0F732744" w14:textId="77777777" w:rsidR="004E7938" w:rsidRPr="0077398B" w:rsidRDefault="004E7938" w:rsidP="004E7938">
      <w:pPr>
        <w:spacing w:after="0" w:line="240" w:lineRule="auto"/>
        <w:rPr>
          <w:rFonts w:eastAsia="Times New Roman" w:cs="Helvetica"/>
          <w:sz w:val="22"/>
          <w:szCs w:val="22"/>
          <w:u w:val="single"/>
        </w:rPr>
      </w:pPr>
      <w:r w:rsidRPr="0077398B">
        <w:rPr>
          <w:rFonts w:eastAsia="Times New Roman" w:cs="Helvetica"/>
          <w:color w:val="000000"/>
          <w:sz w:val="22"/>
          <w:szCs w:val="22"/>
          <w:u w:val="single"/>
        </w:rPr>
        <w:t>Where not to find support for Youth Advisors:</w:t>
      </w:r>
    </w:p>
    <w:p w14:paraId="4FB61FBD" w14:textId="77777777" w:rsidR="004E7938" w:rsidRPr="0077398B" w:rsidRDefault="004E7938" w:rsidP="004E7938">
      <w:pPr>
        <w:numPr>
          <w:ilvl w:val="0"/>
          <w:numId w:val="30"/>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Youth</w:t>
      </w:r>
    </w:p>
    <w:p w14:paraId="18EC6CCE" w14:textId="52AD7DAB" w:rsidR="004E7938" w:rsidRPr="0077398B" w:rsidRDefault="004E7938" w:rsidP="004E7938">
      <w:pPr>
        <w:numPr>
          <w:ilvl w:val="0"/>
          <w:numId w:val="30"/>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Parents of youth</w:t>
      </w:r>
    </w:p>
    <w:p w14:paraId="64BAFCA9" w14:textId="6B2D0C17" w:rsidR="0077398B" w:rsidRPr="0077398B" w:rsidRDefault="0077398B" w:rsidP="0077398B">
      <w:pPr>
        <w:spacing w:after="0" w:line="240" w:lineRule="auto"/>
        <w:ind w:left="360"/>
        <w:textAlignment w:val="baseline"/>
        <w:rPr>
          <w:rFonts w:eastAsia="Times New Roman" w:cs="Helvetica"/>
          <w:color w:val="000000"/>
          <w:sz w:val="22"/>
          <w:szCs w:val="22"/>
        </w:rPr>
      </w:pPr>
    </w:p>
    <w:p w14:paraId="4116D7D4" w14:textId="77777777" w:rsidR="004E7938" w:rsidRPr="0077398B" w:rsidRDefault="004E7938" w:rsidP="004E7938">
      <w:pPr>
        <w:spacing w:after="0" w:line="240" w:lineRule="auto"/>
        <w:rPr>
          <w:rFonts w:eastAsia="Times New Roman" w:cs="Helvetica"/>
          <w:sz w:val="22"/>
          <w:szCs w:val="22"/>
          <w:u w:val="single"/>
        </w:rPr>
      </w:pPr>
      <w:r w:rsidRPr="0077398B">
        <w:rPr>
          <w:rFonts w:eastAsia="Times New Roman" w:cs="Helvetica"/>
          <w:color w:val="000000"/>
          <w:sz w:val="22"/>
          <w:szCs w:val="22"/>
          <w:u w:val="single"/>
        </w:rPr>
        <w:t>Possible Supporters for Youth Leaders:</w:t>
      </w:r>
    </w:p>
    <w:p w14:paraId="2462B450" w14:textId="77777777" w:rsidR="004E7938" w:rsidRPr="0077398B" w:rsidRDefault="004E7938" w:rsidP="004E7938">
      <w:pPr>
        <w:numPr>
          <w:ilvl w:val="0"/>
          <w:numId w:val="31"/>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Other youth leaders</w:t>
      </w:r>
    </w:p>
    <w:p w14:paraId="79AC21CC" w14:textId="77777777" w:rsidR="004E7938" w:rsidRPr="0077398B" w:rsidRDefault="004E7938" w:rsidP="004E7938">
      <w:pPr>
        <w:numPr>
          <w:ilvl w:val="0"/>
          <w:numId w:val="31"/>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Youth Advisors</w:t>
      </w:r>
    </w:p>
    <w:p w14:paraId="5B998CEA" w14:textId="77777777" w:rsidR="004E7938" w:rsidRPr="0077398B" w:rsidRDefault="004E7938" w:rsidP="004E7938">
      <w:pPr>
        <w:numPr>
          <w:ilvl w:val="0"/>
          <w:numId w:val="31"/>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Your parents</w:t>
      </w:r>
    </w:p>
    <w:p w14:paraId="2CBFC5F3" w14:textId="77777777" w:rsidR="004E7938" w:rsidRPr="0077398B" w:rsidRDefault="004E7938" w:rsidP="004E7938">
      <w:pPr>
        <w:numPr>
          <w:ilvl w:val="0"/>
          <w:numId w:val="31"/>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Director/Minister of Religious Education</w:t>
      </w:r>
    </w:p>
    <w:p w14:paraId="5419C60E" w14:textId="77777777" w:rsidR="004E7938" w:rsidRPr="0077398B" w:rsidRDefault="004E7938" w:rsidP="004E7938">
      <w:pPr>
        <w:numPr>
          <w:ilvl w:val="0"/>
          <w:numId w:val="31"/>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Religious Education Committee</w:t>
      </w:r>
    </w:p>
    <w:p w14:paraId="7BCFEB90" w14:textId="77777777" w:rsidR="004E7938" w:rsidRPr="0077398B" w:rsidRDefault="004E7938" w:rsidP="004E7938">
      <w:pPr>
        <w:numPr>
          <w:ilvl w:val="0"/>
          <w:numId w:val="31"/>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Parish Minister</w:t>
      </w:r>
    </w:p>
    <w:p w14:paraId="728CE367" w14:textId="77777777" w:rsidR="004E7938" w:rsidRPr="0077398B" w:rsidRDefault="004E7938" w:rsidP="004E7938">
      <w:pPr>
        <w:numPr>
          <w:ilvl w:val="0"/>
          <w:numId w:val="31"/>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Youth/Adult Committee</w:t>
      </w:r>
    </w:p>
    <w:p w14:paraId="21FCDC6F" w14:textId="77777777" w:rsidR="004E7938" w:rsidRPr="0077398B" w:rsidRDefault="004E7938" w:rsidP="004E7938">
      <w:pPr>
        <w:numPr>
          <w:ilvl w:val="0"/>
          <w:numId w:val="31"/>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Youth Director or Program Consultant</w:t>
      </w:r>
    </w:p>
    <w:p w14:paraId="7CA14518" w14:textId="77777777" w:rsidR="004E7938" w:rsidRPr="0077398B" w:rsidRDefault="004E7938" w:rsidP="004E7938">
      <w:pPr>
        <w:numPr>
          <w:ilvl w:val="0"/>
          <w:numId w:val="31"/>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Board</w:t>
      </w:r>
    </w:p>
    <w:p w14:paraId="51E4A174" w14:textId="77777777" w:rsidR="004E7938" w:rsidRPr="0077398B" w:rsidRDefault="004E7938" w:rsidP="004E7938">
      <w:pPr>
        <w:numPr>
          <w:ilvl w:val="0"/>
          <w:numId w:val="31"/>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Facebook groups for youth leaders</w:t>
      </w:r>
    </w:p>
    <w:p w14:paraId="4B12C32B" w14:textId="77777777" w:rsidR="004E7938" w:rsidRPr="0077398B" w:rsidRDefault="004E7938" w:rsidP="004E7938">
      <w:pPr>
        <w:numPr>
          <w:ilvl w:val="0"/>
          <w:numId w:val="31"/>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District/Regional Staff</w:t>
      </w:r>
    </w:p>
    <w:p w14:paraId="29D63545" w14:textId="77777777" w:rsidR="004E7938" w:rsidRPr="0077398B" w:rsidRDefault="004E7938" w:rsidP="004E7938">
      <w:pPr>
        <w:numPr>
          <w:ilvl w:val="0"/>
          <w:numId w:val="31"/>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UUA Youth Office</w:t>
      </w:r>
    </w:p>
    <w:p w14:paraId="19C65A15" w14:textId="77777777" w:rsidR="004E7938" w:rsidRPr="0077398B" w:rsidRDefault="004E7938" w:rsidP="004E7938">
      <w:pPr>
        <w:numPr>
          <w:ilvl w:val="0"/>
          <w:numId w:val="31"/>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Fellow trainees from leadership programs</w:t>
      </w:r>
    </w:p>
    <w:p w14:paraId="697A8C14" w14:textId="42B85228" w:rsidR="004E7938" w:rsidRPr="0077398B" w:rsidRDefault="004E7938" w:rsidP="004E7938">
      <w:pPr>
        <w:numPr>
          <w:ilvl w:val="0"/>
          <w:numId w:val="31"/>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Friends and family outside the congregation</w:t>
      </w:r>
    </w:p>
    <w:p w14:paraId="3434AFDC" w14:textId="77777777" w:rsidR="0077398B" w:rsidRPr="0077398B" w:rsidRDefault="0077398B" w:rsidP="0077398B">
      <w:pPr>
        <w:spacing w:after="0" w:line="240" w:lineRule="auto"/>
        <w:ind w:left="360"/>
        <w:textAlignment w:val="baseline"/>
        <w:rPr>
          <w:rFonts w:eastAsia="Times New Roman" w:cs="Helvetica"/>
          <w:color w:val="000000"/>
          <w:sz w:val="22"/>
          <w:szCs w:val="22"/>
          <w:u w:val="single"/>
        </w:rPr>
      </w:pPr>
    </w:p>
    <w:p w14:paraId="1D5CBACD" w14:textId="77777777" w:rsidR="004E7938" w:rsidRPr="0077398B" w:rsidRDefault="004E7938" w:rsidP="004E7938">
      <w:pPr>
        <w:spacing w:after="0" w:line="240" w:lineRule="auto"/>
        <w:rPr>
          <w:rFonts w:eastAsia="Times New Roman" w:cs="Helvetica"/>
          <w:sz w:val="22"/>
          <w:szCs w:val="22"/>
        </w:rPr>
      </w:pPr>
      <w:r w:rsidRPr="0077398B">
        <w:rPr>
          <w:rFonts w:eastAsia="Times New Roman" w:cs="Helvetica"/>
          <w:color w:val="000000"/>
          <w:sz w:val="22"/>
          <w:szCs w:val="22"/>
          <w:u w:val="single"/>
        </w:rPr>
        <w:t>Where not to find support for Youth Leaders:</w:t>
      </w:r>
    </w:p>
    <w:p w14:paraId="097714A8" w14:textId="77777777" w:rsidR="004E7938" w:rsidRPr="0077398B" w:rsidRDefault="004E7938" w:rsidP="004E7938">
      <w:pPr>
        <w:numPr>
          <w:ilvl w:val="0"/>
          <w:numId w:val="32"/>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Youth entangled in the sources of tension (try not to triangulate other youth!)</w:t>
      </w:r>
    </w:p>
    <w:p w14:paraId="38601DC4" w14:textId="77777777" w:rsidR="004E7938" w:rsidRPr="0077398B" w:rsidRDefault="004E7938" w:rsidP="004E7938">
      <w:pPr>
        <w:numPr>
          <w:ilvl w:val="0"/>
          <w:numId w:val="32"/>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Parents of other youth, especially parents of youth causing problems</w:t>
      </w:r>
    </w:p>
    <w:p w14:paraId="5A62AC89" w14:textId="77777777" w:rsidR="004E7938" w:rsidRPr="0077398B" w:rsidRDefault="004E7938" w:rsidP="004E7938">
      <w:pPr>
        <w:numPr>
          <w:ilvl w:val="0"/>
          <w:numId w:val="32"/>
        </w:numPr>
        <w:spacing w:after="0" w:line="240" w:lineRule="auto"/>
        <w:ind w:left="360"/>
        <w:textAlignment w:val="baseline"/>
        <w:rPr>
          <w:rFonts w:eastAsia="Times New Roman" w:cs="Helvetica"/>
          <w:color w:val="000000"/>
          <w:sz w:val="22"/>
          <w:szCs w:val="22"/>
        </w:rPr>
      </w:pPr>
      <w:r w:rsidRPr="0077398B">
        <w:rPr>
          <w:rFonts w:eastAsia="Times New Roman" w:cs="Helvetica"/>
          <w:color w:val="000000"/>
          <w:sz w:val="22"/>
          <w:szCs w:val="22"/>
        </w:rPr>
        <w:t>Younger, newer youth not involved in leadership</w:t>
      </w:r>
    </w:p>
    <w:p w14:paraId="4BA36A2E" w14:textId="10BB2000" w:rsidR="00F64A69" w:rsidRPr="00F63283" w:rsidRDefault="0077398B" w:rsidP="00F64A69">
      <w:pPr>
        <w:pStyle w:val="Heading2"/>
        <w:rPr>
          <w:rFonts w:ascii="Helvetica" w:hAnsi="Helvetica" w:cs="Helvetica"/>
        </w:rPr>
      </w:pPr>
      <w:bookmarkStart w:id="16" w:name="_Toc363567965"/>
      <w:r>
        <w:rPr>
          <w:rFonts w:ascii="Helvetica" w:hAnsi="Helvetica" w:cs="Helvetica"/>
        </w:rPr>
        <w:lastRenderedPageBreak/>
        <w:t>Youth Ministry Supervision and Support Case Studies</w:t>
      </w:r>
      <w:r w:rsidR="00F64A69">
        <w:rPr>
          <w:rFonts w:ascii="Helvetica" w:hAnsi="Helvetica" w:cs="Helvetica"/>
        </w:rPr>
        <w:t xml:space="preserve"> (</w:t>
      </w:r>
      <w:r w:rsidR="001B0882">
        <w:rPr>
          <w:rFonts w:ascii="Helvetica" w:hAnsi="Helvetica" w:cs="Helvetica"/>
        </w:rPr>
        <w:t>25</w:t>
      </w:r>
      <w:r w:rsidR="00F64A69">
        <w:rPr>
          <w:rFonts w:ascii="Helvetica" w:hAnsi="Helvetica" w:cs="Helvetica"/>
        </w:rPr>
        <w:t xml:space="preserve"> </w:t>
      </w:r>
      <w:r w:rsidR="001B0882">
        <w:rPr>
          <w:rFonts w:ascii="Helvetica" w:hAnsi="Helvetica" w:cs="Helvetica"/>
        </w:rPr>
        <w:t>Minutes</w:t>
      </w:r>
      <w:r w:rsidR="00F64A69">
        <w:rPr>
          <w:rFonts w:ascii="Helvetica" w:hAnsi="Helvetica" w:cs="Helvetica"/>
        </w:rPr>
        <w:t>)</w:t>
      </w:r>
      <w:bookmarkEnd w:id="16"/>
    </w:p>
    <w:p w14:paraId="155526E5" w14:textId="77777777" w:rsidR="0077398B" w:rsidRPr="001D78BA" w:rsidRDefault="0077398B" w:rsidP="0077398B">
      <w:pPr>
        <w:spacing w:after="0" w:line="240" w:lineRule="auto"/>
        <w:rPr>
          <w:rFonts w:eastAsia="Times New Roman" w:cs="Helvetica"/>
          <w:sz w:val="24"/>
        </w:rPr>
      </w:pPr>
    </w:p>
    <w:p w14:paraId="7C2DF3C8" w14:textId="77777777" w:rsidR="0077398B" w:rsidRPr="004E7938" w:rsidRDefault="0077398B" w:rsidP="0077398B">
      <w:pPr>
        <w:spacing w:after="0" w:line="240" w:lineRule="auto"/>
        <w:rPr>
          <w:rFonts w:eastAsia="Times New Roman" w:cs="Helvetica"/>
          <w:sz w:val="24"/>
        </w:rPr>
      </w:pPr>
      <w:r w:rsidRPr="004E7938">
        <w:rPr>
          <w:rFonts w:eastAsia="Times New Roman" w:cs="Helvetica"/>
          <w:b/>
          <w:bCs/>
          <w:color w:val="000000"/>
          <w:sz w:val="24"/>
        </w:rPr>
        <w:t>Objectives:</w:t>
      </w:r>
    </w:p>
    <w:p w14:paraId="11B07F39" w14:textId="62F8DCBC" w:rsidR="0077398B" w:rsidRDefault="0077398B" w:rsidP="0077398B">
      <w:pPr>
        <w:numPr>
          <w:ilvl w:val="0"/>
          <w:numId w:val="34"/>
        </w:numPr>
        <w:spacing w:after="0" w:line="240" w:lineRule="auto"/>
        <w:textAlignment w:val="baseline"/>
        <w:rPr>
          <w:rFonts w:eastAsia="Times New Roman" w:cs="Helvetica"/>
          <w:color w:val="000000"/>
          <w:sz w:val="24"/>
        </w:rPr>
      </w:pPr>
      <w:r>
        <w:rPr>
          <w:rFonts w:eastAsia="Times New Roman" w:cs="Helvetica"/>
          <w:color w:val="000000"/>
          <w:sz w:val="24"/>
        </w:rPr>
        <w:t>Explore opportunities for supervision and support of Youth Advisors using case studies</w:t>
      </w:r>
    </w:p>
    <w:p w14:paraId="0039161B" w14:textId="3A0E1276" w:rsidR="0077398B" w:rsidRPr="004E7938" w:rsidRDefault="0077398B" w:rsidP="0077398B">
      <w:pPr>
        <w:numPr>
          <w:ilvl w:val="0"/>
          <w:numId w:val="34"/>
        </w:numPr>
        <w:spacing w:after="0" w:line="240" w:lineRule="auto"/>
        <w:textAlignment w:val="baseline"/>
        <w:rPr>
          <w:rFonts w:eastAsia="Times New Roman" w:cs="Helvetica"/>
          <w:color w:val="000000"/>
          <w:sz w:val="24"/>
        </w:rPr>
      </w:pPr>
      <w:r>
        <w:rPr>
          <w:rFonts w:eastAsia="Times New Roman" w:cs="Helvetica"/>
          <w:color w:val="000000"/>
          <w:sz w:val="24"/>
        </w:rPr>
        <w:t>Find some scenarios that may come up in the context of Youth Ministry</w:t>
      </w:r>
    </w:p>
    <w:p w14:paraId="3B0D5A11" w14:textId="77777777" w:rsidR="0077398B" w:rsidRPr="004E7938" w:rsidRDefault="0077398B" w:rsidP="0077398B">
      <w:pPr>
        <w:spacing w:after="0" w:line="240" w:lineRule="auto"/>
        <w:rPr>
          <w:rFonts w:eastAsia="Times New Roman" w:cs="Helvetica"/>
          <w:sz w:val="24"/>
        </w:rPr>
      </w:pPr>
    </w:p>
    <w:p w14:paraId="0A450609" w14:textId="77777777" w:rsidR="0077398B" w:rsidRPr="004E7938" w:rsidRDefault="0077398B" w:rsidP="0077398B">
      <w:pPr>
        <w:spacing w:after="0" w:line="240" w:lineRule="auto"/>
        <w:rPr>
          <w:rFonts w:eastAsia="Times New Roman" w:cs="Helvetica"/>
          <w:sz w:val="24"/>
        </w:rPr>
      </w:pPr>
      <w:r w:rsidRPr="004E7938">
        <w:rPr>
          <w:rFonts w:eastAsia="Times New Roman" w:cs="Helvetica"/>
          <w:b/>
          <w:bCs/>
          <w:color w:val="000000"/>
          <w:sz w:val="24"/>
        </w:rPr>
        <w:t>Materials:</w:t>
      </w:r>
    </w:p>
    <w:p w14:paraId="1505422B" w14:textId="125964F6" w:rsidR="0077398B" w:rsidRPr="004E7938" w:rsidRDefault="0077398B" w:rsidP="0077398B">
      <w:pPr>
        <w:spacing w:after="0" w:line="240" w:lineRule="auto"/>
        <w:rPr>
          <w:rFonts w:eastAsia="Times New Roman" w:cs="Helvetica"/>
          <w:sz w:val="24"/>
        </w:rPr>
      </w:pPr>
      <w:r w:rsidRPr="004E7938">
        <w:rPr>
          <w:rFonts w:eastAsia="Times New Roman" w:cs="Helvetica"/>
          <w:color w:val="000000"/>
          <w:sz w:val="24"/>
        </w:rPr>
        <w:t xml:space="preserve">           Copies of Handouts: </w:t>
      </w:r>
      <w:r>
        <w:rPr>
          <w:rFonts w:eastAsia="Times New Roman" w:cs="Helvetica"/>
          <w:color w:val="000000"/>
          <w:sz w:val="24"/>
        </w:rPr>
        <w:t>Case Studies</w:t>
      </w:r>
    </w:p>
    <w:p w14:paraId="2B945BBC" w14:textId="77777777" w:rsidR="0077398B" w:rsidRDefault="0077398B" w:rsidP="0077398B">
      <w:pPr>
        <w:spacing w:after="0" w:line="240" w:lineRule="auto"/>
        <w:rPr>
          <w:rFonts w:eastAsia="Times New Roman" w:cs="Helvetica"/>
          <w:b/>
          <w:bCs/>
          <w:color w:val="000000"/>
          <w:sz w:val="24"/>
        </w:rPr>
      </w:pPr>
    </w:p>
    <w:p w14:paraId="05C81642" w14:textId="604E014A" w:rsidR="0077398B" w:rsidRPr="004E7938" w:rsidRDefault="0077398B" w:rsidP="0077398B">
      <w:pPr>
        <w:spacing w:after="0" w:line="240" w:lineRule="auto"/>
        <w:rPr>
          <w:rFonts w:eastAsia="Times New Roman" w:cs="Helvetica"/>
          <w:sz w:val="24"/>
        </w:rPr>
      </w:pPr>
      <w:r w:rsidRPr="004E7938">
        <w:rPr>
          <w:rFonts w:eastAsia="Times New Roman" w:cs="Helvetica"/>
          <w:b/>
          <w:bCs/>
          <w:color w:val="000000"/>
          <w:sz w:val="24"/>
        </w:rPr>
        <w:t>Preparation:</w:t>
      </w:r>
    </w:p>
    <w:p w14:paraId="680AA303" w14:textId="77777777" w:rsidR="0077398B" w:rsidRPr="004E7938" w:rsidRDefault="0077398B" w:rsidP="0077398B">
      <w:pPr>
        <w:spacing w:after="0" w:line="240" w:lineRule="auto"/>
        <w:ind w:firstLine="720"/>
        <w:rPr>
          <w:rFonts w:eastAsia="Times New Roman" w:cs="Helvetica"/>
          <w:sz w:val="24"/>
        </w:rPr>
      </w:pPr>
      <w:r w:rsidRPr="004E7938">
        <w:rPr>
          <w:rFonts w:eastAsia="Times New Roman" w:cs="Helvetica"/>
          <w:color w:val="000000"/>
          <w:sz w:val="24"/>
        </w:rPr>
        <w:t>Make copies of the handouts for each participant</w:t>
      </w:r>
    </w:p>
    <w:p w14:paraId="41DC2EAC" w14:textId="77777777" w:rsidR="0077398B" w:rsidRDefault="0077398B" w:rsidP="0077398B">
      <w:pPr>
        <w:spacing w:after="0" w:line="240" w:lineRule="auto"/>
        <w:rPr>
          <w:rFonts w:eastAsia="Times New Roman" w:cs="Helvetica"/>
          <w:b/>
          <w:bCs/>
          <w:color w:val="000000"/>
        </w:rPr>
      </w:pPr>
    </w:p>
    <w:p w14:paraId="79DB14B3" w14:textId="77777777" w:rsidR="0077398B" w:rsidRDefault="0077398B" w:rsidP="0077398B">
      <w:pPr>
        <w:spacing w:after="0" w:line="240" w:lineRule="auto"/>
        <w:rPr>
          <w:rFonts w:eastAsia="Times New Roman" w:cs="Helvetica"/>
          <w:b/>
          <w:bCs/>
          <w:color w:val="000000"/>
        </w:rPr>
      </w:pPr>
    </w:p>
    <w:p w14:paraId="045F29A5" w14:textId="77777777" w:rsidR="004664C3" w:rsidRDefault="004664C3" w:rsidP="0077398B">
      <w:pPr>
        <w:spacing w:after="0" w:line="240" w:lineRule="auto"/>
        <w:rPr>
          <w:rFonts w:eastAsia="Times New Roman" w:cs="Helvetica"/>
          <w:b/>
          <w:bCs/>
          <w:color w:val="000000"/>
          <w:sz w:val="24"/>
        </w:rPr>
      </w:pPr>
      <w:r>
        <w:rPr>
          <w:rFonts w:eastAsia="Times New Roman" w:cs="Helvetica"/>
          <w:b/>
          <w:bCs/>
          <w:color w:val="000000"/>
          <w:sz w:val="24"/>
        </w:rPr>
        <w:t>Plan:</w:t>
      </w:r>
    </w:p>
    <w:p w14:paraId="7EC1E4CC" w14:textId="51CD606E" w:rsidR="0077398B" w:rsidRPr="00F50D4E" w:rsidRDefault="0077398B" w:rsidP="0077398B">
      <w:pPr>
        <w:spacing w:after="0" w:line="240" w:lineRule="auto"/>
        <w:rPr>
          <w:rFonts w:eastAsia="Times New Roman" w:cs="Helvetica"/>
          <w:bCs/>
          <w:color w:val="000000"/>
          <w:sz w:val="24"/>
        </w:rPr>
      </w:pPr>
      <w:r w:rsidRPr="00F50D4E">
        <w:rPr>
          <w:rFonts w:eastAsia="Times New Roman" w:cs="Helvetica"/>
          <w:bCs/>
          <w:color w:val="000000"/>
          <w:sz w:val="24"/>
        </w:rPr>
        <w:t xml:space="preserve">In a small group, pick one case </w:t>
      </w:r>
      <w:proofErr w:type="gramStart"/>
      <w:r w:rsidRPr="00F50D4E">
        <w:rPr>
          <w:rFonts w:eastAsia="Times New Roman" w:cs="Helvetica"/>
          <w:bCs/>
          <w:color w:val="000000"/>
          <w:sz w:val="24"/>
        </w:rPr>
        <w:t>study explore</w:t>
      </w:r>
      <w:proofErr w:type="gramEnd"/>
      <w:r w:rsidRPr="00F50D4E">
        <w:rPr>
          <w:rFonts w:eastAsia="Times New Roman" w:cs="Helvetica"/>
          <w:bCs/>
          <w:color w:val="000000"/>
          <w:sz w:val="24"/>
        </w:rPr>
        <w:t>. In a larger group, split the group between the case studies and have the group report back</w:t>
      </w:r>
      <w:r w:rsidR="00F50D4E" w:rsidRPr="00F50D4E">
        <w:rPr>
          <w:rFonts w:eastAsia="Times New Roman" w:cs="Helvetica"/>
          <w:bCs/>
          <w:color w:val="000000"/>
          <w:sz w:val="24"/>
        </w:rPr>
        <w:t xml:space="preserve"> on their discussion.</w:t>
      </w:r>
    </w:p>
    <w:p w14:paraId="63325066" w14:textId="7914D036" w:rsidR="0077398B" w:rsidRPr="00F50D4E" w:rsidRDefault="0077398B" w:rsidP="0077398B">
      <w:pPr>
        <w:spacing w:after="0" w:line="240" w:lineRule="auto"/>
        <w:rPr>
          <w:rFonts w:eastAsia="Times New Roman" w:cs="Helvetica"/>
          <w:bCs/>
          <w:color w:val="000000"/>
          <w:sz w:val="24"/>
        </w:rPr>
      </w:pPr>
    </w:p>
    <w:p w14:paraId="3D666154" w14:textId="5B71AC41" w:rsidR="0077398B" w:rsidRPr="00F50D4E" w:rsidRDefault="0077398B" w:rsidP="0077398B">
      <w:pPr>
        <w:spacing w:after="0" w:line="240" w:lineRule="auto"/>
        <w:rPr>
          <w:rFonts w:eastAsia="Times New Roman" w:cs="Helvetica"/>
          <w:sz w:val="24"/>
        </w:rPr>
      </w:pPr>
      <w:r w:rsidRPr="00F50D4E">
        <w:rPr>
          <w:rFonts w:eastAsia="Times New Roman" w:cs="Helvetica"/>
          <w:b/>
          <w:bCs/>
          <w:color w:val="000000"/>
          <w:sz w:val="24"/>
        </w:rPr>
        <w:t>Discussion questions</w:t>
      </w:r>
      <w:r w:rsidR="00F50D4E" w:rsidRPr="00F50D4E">
        <w:rPr>
          <w:rFonts w:eastAsia="Times New Roman" w:cs="Helvetica"/>
          <w:b/>
          <w:bCs/>
          <w:color w:val="000000"/>
          <w:sz w:val="24"/>
        </w:rPr>
        <w:t xml:space="preserve"> for use with case studies:</w:t>
      </w:r>
    </w:p>
    <w:p w14:paraId="1BB0A0C5" w14:textId="77777777" w:rsidR="0077398B" w:rsidRPr="00F50D4E" w:rsidRDefault="0077398B" w:rsidP="0077398B">
      <w:pPr>
        <w:numPr>
          <w:ilvl w:val="0"/>
          <w:numId w:val="33"/>
        </w:numPr>
        <w:spacing w:after="0" w:line="240" w:lineRule="auto"/>
        <w:textAlignment w:val="baseline"/>
        <w:rPr>
          <w:rFonts w:eastAsia="Times New Roman" w:cs="Helvetica"/>
          <w:i/>
          <w:iCs/>
          <w:color w:val="000000"/>
          <w:sz w:val="24"/>
        </w:rPr>
      </w:pPr>
      <w:r w:rsidRPr="00F50D4E">
        <w:rPr>
          <w:rFonts w:eastAsia="Times New Roman" w:cs="Helvetica"/>
          <w:i/>
          <w:iCs/>
          <w:color w:val="000000"/>
          <w:sz w:val="24"/>
        </w:rPr>
        <w:t>What support do the advisors need in this circumstance?</w:t>
      </w:r>
    </w:p>
    <w:p w14:paraId="62146375" w14:textId="77777777" w:rsidR="0077398B" w:rsidRPr="00F50D4E" w:rsidRDefault="0077398B" w:rsidP="0077398B">
      <w:pPr>
        <w:numPr>
          <w:ilvl w:val="0"/>
          <w:numId w:val="33"/>
        </w:numPr>
        <w:spacing w:after="0" w:line="240" w:lineRule="auto"/>
        <w:textAlignment w:val="baseline"/>
        <w:rPr>
          <w:rFonts w:eastAsia="Times New Roman" w:cs="Helvetica"/>
          <w:i/>
          <w:iCs/>
          <w:color w:val="000000"/>
          <w:sz w:val="24"/>
        </w:rPr>
      </w:pPr>
      <w:r w:rsidRPr="00F50D4E">
        <w:rPr>
          <w:rFonts w:eastAsia="Times New Roman" w:cs="Helvetica"/>
          <w:i/>
          <w:iCs/>
          <w:color w:val="000000"/>
          <w:sz w:val="24"/>
        </w:rPr>
        <w:t>What did the advisors either not know, forgot, or ignored?</w:t>
      </w:r>
    </w:p>
    <w:p w14:paraId="43385AB1" w14:textId="77777777" w:rsidR="0077398B" w:rsidRPr="00F50D4E" w:rsidRDefault="0077398B" w:rsidP="0077398B">
      <w:pPr>
        <w:numPr>
          <w:ilvl w:val="0"/>
          <w:numId w:val="33"/>
        </w:numPr>
        <w:spacing w:after="0" w:line="240" w:lineRule="auto"/>
        <w:textAlignment w:val="baseline"/>
        <w:rPr>
          <w:rFonts w:eastAsia="Times New Roman" w:cs="Helvetica"/>
          <w:i/>
          <w:iCs/>
          <w:color w:val="000000"/>
          <w:sz w:val="24"/>
        </w:rPr>
      </w:pPr>
      <w:r w:rsidRPr="00F50D4E">
        <w:rPr>
          <w:rFonts w:eastAsia="Times New Roman" w:cs="Helvetica"/>
          <w:i/>
          <w:iCs/>
          <w:color w:val="000000"/>
          <w:sz w:val="24"/>
        </w:rPr>
        <w:t>What is the role of the supervisor of the youth advisor in responding to this situation?</w:t>
      </w:r>
    </w:p>
    <w:p w14:paraId="63FC1450" w14:textId="77777777" w:rsidR="0077398B" w:rsidRPr="00F50D4E" w:rsidRDefault="0077398B" w:rsidP="0077398B">
      <w:pPr>
        <w:numPr>
          <w:ilvl w:val="0"/>
          <w:numId w:val="33"/>
        </w:numPr>
        <w:spacing w:after="0" w:line="240" w:lineRule="auto"/>
        <w:textAlignment w:val="baseline"/>
        <w:rPr>
          <w:rFonts w:eastAsia="Times New Roman" w:cs="Helvetica"/>
          <w:i/>
          <w:iCs/>
          <w:color w:val="000000"/>
          <w:sz w:val="24"/>
        </w:rPr>
      </w:pPr>
      <w:r w:rsidRPr="00F50D4E">
        <w:rPr>
          <w:rFonts w:eastAsia="Times New Roman" w:cs="Helvetica"/>
          <w:i/>
          <w:iCs/>
          <w:color w:val="000000"/>
          <w:sz w:val="24"/>
        </w:rPr>
        <w:t>What could the supervisor have done to prevent this situation?</w:t>
      </w:r>
    </w:p>
    <w:p w14:paraId="58A41D00" w14:textId="1D666993" w:rsidR="0077398B" w:rsidRDefault="0077398B" w:rsidP="0077398B">
      <w:pPr>
        <w:spacing w:after="0" w:line="240" w:lineRule="auto"/>
        <w:rPr>
          <w:rFonts w:eastAsia="Times New Roman" w:cs="Helvetica"/>
          <w:sz w:val="24"/>
        </w:rPr>
      </w:pPr>
    </w:p>
    <w:p w14:paraId="7CECFB4C" w14:textId="12AD25D3" w:rsidR="00F50D4E" w:rsidRDefault="00F50D4E">
      <w:pPr>
        <w:spacing w:after="0" w:line="240" w:lineRule="auto"/>
        <w:rPr>
          <w:rFonts w:eastAsia="Times New Roman" w:cs="Helvetica"/>
          <w:sz w:val="24"/>
        </w:rPr>
      </w:pPr>
      <w:r>
        <w:rPr>
          <w:rFonts w:eastAsia="Times New Roman" w:cs="Helvetica"/>
          <w:sz w:val="24"/>
        </w:rPr>
        <w:br w:type="page"/>
      </w:r>
    </w:p>
    <w:p w14:paraId="3A214CE3" w14:textId="16B5D907" w:rsidR="00F50D4E" w:rsidRPr="00F63283" w:rsidRDefault="00F50D4E" w:rsidP="001B0882">
      <w:pPr>
        <w:pStyle w:val="Heading3"/>
      </w:pPr>
      <w:bookmarkStart w:id="17" w:name="_Toc363567966"/>
      <w:r>
        <w:lastRenderedPageBreak/>
        <w:t xml:space="preserve">Handout: Case Study A – Which hat </w:t>
      </w:r>
      <w:proofErr w:type="gramStart"/>
      <w:r>
        <w:t>are</w:t>
      </w:r>
      <w:proofErr w:type="gramEnd"/>
      <w:r>
        <w:t xml:space="preserve"> you wearing?</w:t>
      </w:r>
      <w:bookmarkEnd w:id="17"/>
    </w:p>
    <w:p w14:paraId="1790BD10" w14:textId="77777777" w:rsidR="00F50D4E" w:rsidRPr="00F50D4E" w:rsidRDefault="00F50D4E" w:rsidP="0077398B">
      <w:pPr>
        <w:spacing w:after="0" w:line="240" w:lineRule="auto"/>
        <w:rPr>
          <w:rFonts w:eastAsia="Times New Roman" w:cs="Helvetica"/>
          <w:sz w:val="24"/>
        </w:rPr>
      </w:pPr>
    </w:p>
    <w:p w14:paraId="37B04DAD" w14:textId="00731751" w:rsidR="0077398B" w:rsidRPr="00F50D4E" w:rsidRDefault="0077398B" w:rsidP="0077398B">
      <w:pPr>
        <w:spacing w:after="0" w:line="240" w:lineRule="auto"/>
        <w:rPr>
          <w:rFonts w:eastAsia="Times New Roman" w:cs="Helvetica"/>
          <w:sz w:val="28"/>
          <w:szCs w:val="28"/>
        </w:rPr>
      </w:pPr>
      <w:r w:rsidRPr="00F50D4E">
        <w:rPr>
          <w:rFonts w:eastAsia="Times New Roman" w:cs="Helvetica"/>
          <w:color w:val="000000"/>
          <w:sz w:val="28"/>
          <w:szCs w:val="28"/>
        </w:rPr>
        <w:t xml:space="preserve">Two youth advisors in a congregation are married and often host youth overnights </w:t>
      </w:r>
      <w:r w:rsidR="00E14E3D">
        <w:rPr>
          <w:rFonts w:eastAsia="Times New Roman" w:cs="Helvetica"/>
          <w:color w:val="000000"/>
          <w:sz w:val="28"/>
          <w:szCs w:val="28"/>
        </w:rPr>
        <w:t>without other adults present</w:t>
      </w:r>
      <w:r w:rsidRPr="00F50D4E">
        <w:rPr>
          <w:rFonts w:eastAsia="Times New Roman" w:cs="Helvetica"/>
          <w:color w:val="000000"/>
          <w:sz w:val="28"/>
          <w:szCs w:val="28"/>
        </w:rPr>
        <w:t xml:space="preserve">. </w:t>
      </w:r>
      <w:r w:rsidR="00E14E3D">
        <w:rPr>
          <w:rFonts w:eastAsia="Times New Roman" w:cs="Helvetica"/>
          <w:color w:val="000000"/>
          <w:sz w:val="28"/>
          <w:szCs w:val="28"/>
        </w:rPr>
        <w:t xml:space="preserve">They even do </w:t>
      </w:r>
      <w:r w:rsidRPr="00F50D4E">
        <w:rPr>
          <w:rFonts w:eastAsia="Times New Roman" w:cs="Helvetica"/>
          <w:color w:val="000000"/>
          <w:sz w:val="28"/>
          <w:szCs w:val="28"/>
        </w:rPr>
        <w:t xml:space="preserve">summer </w:t>
      </w:r>
      <w:r w:rsidR="00E14E3D">
        <w:rPr>
          <w:rFonts w:eastAsia="Times New Roman" w:cs="Helvetica"/>
          <w:color w:val="000000"/>
          <w:sz w:val="28"/>
          <w:szCs w:val="28"/>
        </w:rPr>
        <w:t>hiking trips open</w:t>
      </w:r>
      <w:r w:rsidRPr="00F50D4E">
        <w:rPr>
          <w:rFonts w:eastAsia="Times New Roman" w:cs="Helvetica"/>
          <w:color w:val="000000"/>
          <w:sz w:val="28"/>
          <w:szCs w:val="28"/>
        </w:rPr>
        <w:t xml:space="preserve"> to UU youth from the area that they advertise as clearly neither a congregational nor district event. One year a </w:t>
      </w:r>
      <w:r w:rsidR="00E14E3D">
        <w:rPr>
          <w:rFonts w:eastAsia="Times New Roman" w:cs="Helvetica"/>
          <w:color w:val="000000"/>
          <w:sz w:val="28"/>
          <w:szCs w:val="28"/>
        </w:rPr>
        <w:t xml:space="preserve">congregational </w:t>
      </w:r>
      <w:r w:rsidRPr="00F50D4E">
        <w:rPr>
          <w:rFonts w:eastAsia="Times New Roman" w:cs="Helvetica"/>
          <w:color w:val="000000"/>
          <w:sz w:val="28"/>
          <w:szCs w:val="28"/>
        </w:rPr>
        <w:t xml:space="preserve">youth parent comes to the minister for pastoral care after his son is hospitalized because of severe self-harming. While providing pastoral care to the youth, the minister discovers that at a youth overnight, hosted by two youth advisors, this youth disclosed his cutting in the evening worship. One of the advisors who used to be a </w:t>
      </w:r>
      <w:r w:rsidR="00E14E3D">
        <w:rPr>
          <w:rFonts w:eastAsia="Times New Roman" w:cs="Helvetica"/>
          <w:color w:val="000000"/>
          <w:sz w:val="28"/>
          <w:szCs w:val="28"/>
        </w:rPr>
        <w:t>therapist</w:t>
      </w:r>
      <w:r w:rsidRPr="00F50D4E">
        <w:rPr>
          <w:rFonts w:eastAsia="Times New Roman" w:cs="Helvetica"/>
          <w:color w:val="000000"/>
          <w:sz w:val="28"/>
          <w:szCs w:val="28"/>
        </w:rPr>
        <w:t xml:space="preserve"> sat down with him and talked him through why he cuts and what he can do instead. She made a plan with him and had him promise not to cut, but did not inform the minister or DRE. The minister surmises that the other youth saw this conversation happening and assumed everything that needed to be done was done.</w:t>
      </w:r>
    </w:p>
    <w:p w14:paraId="01A0C217" w14:textId="77777777" w:rsidR="0077398B" w:rsidRPr="001D78BA" w:rsidRDefault="0077398B" w:rsidP="0077398B">
      <w:pPr>
        <w:spacing w:after="0" w:line="240" w:lineRule="auto"/>
        <w:rPr>
          <w:rFonts w:eastAsia="Times New Roman" w:cs="Helvetica"/>
          <w:sz w:val="24"/>
        </w:rPr>
      </w:pPr>
    </w:p>
    <w:p w14:paraId="5CF2882B" w14:textId="77777777" w:rsidR="00F50D4E" w:rsidRDefault="00F50D4E">
      <w:pPr>
        <w:spacing w:after="0" w:line="240" w:lineRule="auto"/>
        <w:rPr>
          <w:rFonts w:eastAsia="Times New Roman" w:cs="Helvetica"/>
          <w:b/>
          <w:bCs/>
          <w:color w:val="000000"/>
        </w:rPr>
      </w:pPr>
      <w:r>
        <w:rPr>
          <w:rFonts w:eastAsia="Times New Roman" w:cs="Helvetica"/>
          <w:b/>
          <w:bCs/>
          <w:color w:val="000000"/>
        </w:rPr>
        <w:br w:type="page"/>
      </w:r>
    </w:p>
    <w:p w14:paraId="2B6C8B0B" w14:textId="54B237C5" w:rsidR="00F50D4E" w:rsidRPr="001B0882" w:rsidRDefault="00F50D4E" w:rsidP="001B0882">
      <w:pPr>
        <w:pStyle w:val="Heading3"/>
      </w:pPr>
      <w:bookmarkStart w:id="18" w:name="_Toc363567967"/>
      <w:r w:rsidRPr="001B0882">
        <w:lastRenderedPageBreak/>
        <w:t>Handout: Case Study B: Boundaries?</w:t>
      </w:r>
      <w:bookmarkEnd w:id="18"/>
    </w:p>
    <w:p w14:paraId="54125F93" w14:textId="77777777" w:rsidR="00F50D4E" w:rsidRPr="00F50D4E" w:rsidRDefault="00F50D4E" w:rsidP="00F50D4E"/>
    <w:p w14:paraId="0F429079" w14:textId="19718BFA" w:rsidR="0077398B" w:rsidRPr="00F50D4E" w:rsidRDefault="0077398B" w:rsidP="0077398B">
      <w:pPr>
        <w:spacing w:after="0" w:line="240" w:lineRule="auto"/>
        <w:rPr>
          <w:rFonts w:eastAsia="Times New Roman" w:cs="Helvetica"/>
          <w:sz w:val="28"/>
          <w:szCs w:val="28"/>
        </w:rPr>
      </w:pPr>
      <w:r w:rsidRPr="00F50D4E">
        <w:rPr>
          <w:rFonts w:eastAsia="Times New Roman" w:cs="Helvetica"/>
          <w:color w:val="000000"/>
          <w:sz w:val="28"/>
          <w:szCs w:val="28"/>
        </w:rPr>
        <w:t>The minister checks in informally with each of the four advisors when he sees them. One of them shares his gratitude that Kelly is able to support the youth as well as she does. She’s really good at listening and supporting them. Apparently one of the youth has slept at her house a few times recently when the youth didn’t feel safe being at home because of conflict with her parents. When the minister speaks to Kelly she immediately defends her actions as keeping the youth safe saying, “someone has to do it!”</w:t>
      </w:r>
    </w:p>
    <w:p w14:paraId="07AD3A91" w14:textId="77777777" w:rsidR="0077398B" w:rsidRPr="001D78BA" w:rsidRDefault="0077398B" w:rsidP="0077398B">
      <w:pPr>
        <w:spacing w:after="0" w:line="240" w:lineRule="auto"/>
        <w:rPr>
          <w:rFonts w:eastAsia="Times New Roman" w:cs="Helvetica"/>
          <w:sz w:val="24"/>
        </w:rPr>
      </w:pPr>
    </w:p>
    <w:p w14:paraId="2503746B" w14:textId="77777777" w:rsidR="00F50D4E" w:rsidRDefault="00F50D4E">
      <w:pPr>
        <w:spacing w:after="0" w:line="240" w:lineRule="auto"/>
        <w:rPr>
          <w:rFonts w:eastAsiaTheme="majorEastAsia" w:cs="Helvetica"/>
          <w:b/>
          <w:bCs/>
          <w:color w:val="E1003B"/>
          <w:sz w:val="32"/>
          <w:szCs w:val="26"/>
        </w:rPr>
      </w:pPr>
      <w:r>
        <w:rPr>
          <w:rFonts w:cs="Helvetica"/>
        </w:rPr>
        <w:br w:type="page"/>
      </w:r>
    </w:p>
    <w:p w14:paraId="3CE8B479" w14:textId="53136EFE" w:rsidR="001669B4" w:rsidRDefault="001669B4" w:rsidP="004664C3">
      <w:pPr>
        <w:pStyle w:val="Heading1"/>
      </w:pPr>
      <w:bookmarkStart w:id="19" w:name="_Toc363567968"/>
      <w:r>
        <w:lastRenderedPageBreak/>
        <w:t>Healthy</w:t>
      </w:r>
      <w:r w:rsidR="001B0882">
        <w:t xml:space="preserve"> Leadership (6</w:t>
      </w:r>
      <w:r>
        <w:t xml:space="preserve">0 </w:t>
      </w:r>
      <w:r w:rsidR="001B0882">
        <w:t>Minutes T</w:t>
      </w:r>
      <w:r>
        <w:t>otal)</w:t>
      </w:r>
      <w:bookmarkEnd w:id="19"/>
    </w:p>
    <w:p w14:paraId="3F9AAAF4" w14:textId="466066B0" w:rsidR="001669B4" w:rsidRPr="001669B4" w:rsidRDefault="001669B4" w:rsidP="001669B4">
      <w:pPr>
        <w:rPr>
          <w:sz w:val="24"/>
        </w:rPr>
      </w:pPr>
      <w:r w:rsidRPr="001669B4">
        <w:rPr>
          <w:sz w:val="24"/>
        </w:rPr>
        <w:t>It’s important for adults working with youth to have some understanding of healthy leadership concepts. This is a very brief overview.</w:t>
      </w:r>
    </w:p>
    <w:p w14:paraId="3C9FA3D8" w14:textId="5AB6E45C" w:rsidR="00F64A69" w:rsidRPr="00F63283" w:rsidRDefault="00F50D4E" w:rsidP="001669B4">
      <w:pPr>
        <w:pStyle w:val="Heading2"/>
      </w:pPr>
      <w:bookmarkStart w:id="20" w:name="_Toc363567969"/>
      <w:r>
        <w:t>Introduction to Systems Theory</w:t>
      </w:r>
      <w:r w:rsidR="00F64A69">
        <w:t xml:space="preserve"> (</w:t>
      </w:r>
      <w:r>
        <w:t xml:space="preserve">30 </w:t>
      </w:r>
      <w:r w:rsidR="001B0882">
        <w:t>Minutes</w:t>
      </w:r>
      <w:r w:rsidR="00F64A69">
        <w:t>)</w:t>
      </w:r>
      <w:bookmarkEnd w:id="20"/>
      <w:r w:rsidR="00F64A69">
        <w:t xml:space="preserve"> </w:t>
      </w:r>
    </w:p>
    <w:p w14:paraId="2F67AFF5" w14:textId="77777777" w:rsidR="00F50D4E" w:rsidRPr="00F50D4E" w:rsidRDefault="00F50D4E" w:rsidP="00F50D4E">
      <w:pPr>
        <w:spacing w:after="0" w:line="240" w:lineRule="auto"/>
        <w:rPr>
          <w:rFonts w:eastAsia="Times New Roman" w:cs="Helvetica"/>
          <w:sz w:val="24"/>
        </w:rPr>
      </w:pPr>
      <w:r w:rsidRPr="00F50D4E">
        <w:rPr>
          <w:rFonts w:eastAsia="Times New Roman" w:cs="Helvetica"/>
          <w:b/>
          <w:bCs/>
          <w:color w:val="000000"/>
          <w:sz w:val="24"/>
        </w:rPr>
        <w:t>Objectives:</w:t>
      </w:r>
    </w:p>
    <w:p w14:paraId="37D62784" w14:textId="77777777" w:rsidR="00F50D4E" w:rsidRPr="00F50D4E" w:rsidRDefault="00F50D4E" w:rsidP="00F50D4E">
      <w:pPr>
        <w:numPr>
          <w:ilvl w:val="0"/>
          <w:numId w:val="35"/>
        </w:numPr>
        <w:spacing w:after="0" w:line="240" w:lineRule="auto"/>
        <w:textAlignment w:val="baseline"/>
        <w:rPr>
          <w:rFonts w:eastAsia="Times New Roman" w:cs="Helvetica"/>
          <w:color w:val="000000"/>
          <w:sz w:val="24"/>
        </w:rPr>
      </w:pPr>
      <w:r w:rsidRPr="00F50D4E">
        <w:rPr>
          <w:rFonts w:eastAsia="Times New Roman" w:cs="Helvetica"/>
          <w:color w:val="000000"/>
          <w:sz w:val="24"/>
        </w:rPr>
        <w:t>Gain an understanding of Family Systems Theory</w:t>
      </w:r>
    </w:p>
    <w:p w14:paraId="2DB6C0CE" w14:textId="77777777" w:rsidR="00F50D4E" w:rsidRPr="00F50D4E" w:rsidRDefault="00F50D4E" w:rsidP="00F50D4E">
      <w:pPr>
        <w:numPr>
          <w:ilvl w:val="0"/>
          <w:numId w:val="35"/>
        </w:numPr>
        <w:spacing w:after="0" w:line="240" w:lineRule="auto"/>
        <w:textAlignment w:val="baseline"/>
        <w:rPr>
          <w:rFonts w:eastAsia="Times New Roman" w:cs="Helvetica"/>
          <w:color w:val="000000"/>
          <w:sz w:val="24"/>
        </w:rPr>
      </w:pPr>
      <w:r w:rsidRPr="00F50D4E">
        <w:rPr>
          <w:rFonts w:eastAsia="Times New Roman" w:cs="Helvetica"/>
          <w:color w:val="000000"/>
          <w:sz w:val="24"/>
        </w:rPr>
        <w:t>Understand anxiety in a church system</w:t>
      </w:r>
    </w:p>
    <w:p w14:paraId="570F6E1C" w14:textId="77777777" w:rsidR="00F50D4E" w:rsidRPr="00F50D4E" w:rsidRDefault="00F50D4E" w:rsidP="00F50D4E">
      <w:pPr>
        <w:numPr>
          <w:ilvl w:val="0"/>
          <w:numId w:val="35"/>
        </w:numPr>
        <w:spacing w:after="0" w:line="240" w:lineRule="auto"/>
        <w:textAlignment w:val="baseline"/>
        <w:rPr>
          <w:rFonts w:eastAsia="Times New Roman" w:cs="Helvetica"/>
          <w:color w:val="000000"/>
          <w:sz w:val="24"/>
        </w:rPr>
      </w:pPr>
      <w:r w:rsidRPr="00F50D4E">
        <w:rPr>
          <w:rFonts w:eastAsia="Times New Roman" w:cs="Helvetica"/>
          <w:color w:val="000000"/>
          <w:sz w:val="24"/>
        </w:rPr>
        <w:t>Learn techniques for managing personal anxiety</w:t>
      </w:r>
    </w:p>
    <w:p w14:paraId="060008C2" w14:textId="77777777" w:rsidR="00F50D4E" w:rsidRPr="00F50D4E" w:rsidRDefault="00F50D4E" w:rsidP="00F50D4E">
      <w:pPr>
        <w:spacing w:after="0" w:line="240" w:lineRule="auto"/>
        <w:rPr>
          <w:rFonts w:eastAsia="Times New Roman" w:cs="Helvetica"/>
          <w:sz w:val="24"/>
        </w:rPr>
      </w:pPr>
      <w:r w:rsidRPr="00F50D4E">
        <w:rPr>
          <w:rFonts w:eastAsia="Times New Roman" w:cs="Helvetica"/>
          <w:b/>
          <w:bCs/>
          <w:color w:val="000000"/>
          <w:sz w:val="24"/>
        </w:rPr>
        <w:t>Materials:</w:t>
      </w:r>
    </w:p>
    <w:p w14:paraId="4A5CB31F" w14:textId="77777777" w:rsidR="00F50D4E" w:rsidRPr="00F50D4E" w:rsidRDefault="00F50D4E" w:rsidP="00F50D4E">
      <w:pPr>
        <w:spacing w:after="0" w:line="240" w:lineRule="auto"/>
        <w:rPr>
          <w:rFonts w:eastAsia="Times New Roman" w:cs="Helvetica"/>
          <w:sz w:val="24"/>
        </w:rPr>
      </w:pPr>
      <w:r w:rsidRPr="00F50D4E">
        <w:rPr>
          <w:rFonts w:eastAsia="Times New Roman" w:cs="Helvetica"/>
          <w:color w:val="000000"/>
          <w:sz w:val="24"/>
        </w:rPr>
        <w:t>           Video for video presentation, either downloaded or streamed</w:t>
      </w:r>
    </w:p>
    <w:p w14:paraId="6B0CCFE8" w14:textId="33139DF7" w:rsidR="00F50D4E" w:rsidRPr="00F50D4E" w:rsidRDefault="00F50D4E" w:rsidP="00F50D4E">
      <w:pPr>
        <w:spacing w:after="0" w:line="240" w:lineRule="auto"/>
        <w:rPr>
          <w:rFonts w:eastAsia="Times New Roman" w:cs="Helvetica"/>
          <w:sz w:val="24"/>
        </w:rPr>
      </w:pPr>
      <w:r w:rsidRPr="00F50D4E">
        <w:rPr>
          <w:rFonts w:eastAsia="Times New Roman" w:cs="Helvetica"/>
          <w:b/>
          <w:bCs/>
          <w:color w:val="000000"/>
          <w:sz w:val="24"/>
        </w:rPr>
        <w:t>Preparation:</w:t>
      </w:r>
    </w:p>
    <w:p w14:paraId="6590DF5B" w14:textId="77777777" w:rsidR="00F50D4E" w:rsidRPr="00F50D4E" w:rsidRDefault="00F50D4E" w:rsidP="00F50D4E">
      <w:pPr>
        <w:spacing w:after="0" w:line="240" w:lineRule="auto"/>
        <w:ind w:firstLine="720"/>
        <w:rPr>
          <w:rFonts w:eastAsia="Times New Roman" w:cs="Helvetica"/>
          <w:sz w:val="24"/>
        </w:rPr>
      </w:pPr>
      <w:r w:rsidRPr="00F50D4E">
        <w:rPr>
          <w:rFonts w:eastAsia="Times New Roman" w:cs="Helvetica"/>
          <w:color w:val="000000"/>
          <w:sz w:val="24"/>
        </w:rPr>
        <w:t xml:space="preserve">Prepare to show the video presentation in the manner that is easiest </w:t>
      </w:r>
    </w:p>
    <w:p w14:paraId="01D58B71" w14:textId="77777777" w:rsidR="00F50D4E" w:rsidRPr="00F50D4E" w:rsidRDefault="00F50D4E" w:rsidP="00F50D4E">
      <w:pPr>
        <w:spacing w:after="0" w:line="240" w:lineRule="auto"/>
        <w:ind w:left="720"/>
        <w:rPr>
          <w:rFonts w:eastAsia="Times New Roman" w:cs="Helvetica"/>
          <w:sz w:val="24"/>
        </w:rPr>
      </w:pPr>
      <w:r w:rsidRPr="00F50D4E">
        <w:rPr>
          <w:rFonts w:eastAsia="Times New Roman" w:cs="Helvetica"/>
          <w:color w:val="000000"/>
          <w:sz w:val="24"/>
        </w:rPr>
        <w:t>Read through the case studies and be prepared to answer questions that arise</w:t>
      </w:r>
    </w:p>
    <w:p w14:paraId="7853184F" w14:textId="77777777" w:rsidR="00F50D4E" w:rsidRPr="001D78BA" w:rsidRDefault="00F50D4E" w:rsidP="00F50D4E">
      <w:pPr>
        <w:spacing w:after="0" w:line="240" w:lineRule="auto"/>
        <w:rPr>
          <w:rFonts w:eastAsia="Times New Roman" w:cs="Helvetica"/>
          <w:sz w:val="24"/>
        </w:rPr>
      </w:pPr>
    </w:p>
    <w:p w14:paraId="348E72F0" w14:textId="77777777" w:rsidR="004664C3" w:rsidRDefault="004664C3" w:rsidP="00F50D4E">
      <w:pPr>
        <w:spacing w:after="0" w:line="240" w:lineRule="auto"/>
        <w:rPr>
          <w:rFonts w:eastAsia="Times New Roman" w:cs="Helvetica"/>
          <w:b/>
          <w:color w:val="000000"/>
          <w:sz w:val="24"/>
        </w:rPr>
      </w:pPr>
      <w:r>
        <w:rPr>
          <w:rFonts w:eastAsia="Times New Roman" w:cs="Helvetica"/>
          <w:b/>
          <w:color w:val="000000"/>
          <w:sz w:val="24"/>
        </w:rPr>
        <w:t>Plan:</w:t>
      </w:r>
    </w:p>
    <w:p w14:paraId="59BEC152" w14:textId="57DC28D1" w:rsidR="00F50D4E" w:rsidRDefault="00F50D4E" w:rsidP="00F50D4E">
      <w:pPr>
        <w:spacing w:after="0" w:line="240" w:lineRule="auto"/>
        <w:rPr>
          <w:rFonts w:eastAsia="Times New Roman" w:cs="Helvetica"/>
          <w:color w:val="000000"/>
          <w:sz w:val="24"/>
        </w:rPr>
      </w:pPr>
      <w:r w:rsidRPr="00F50D4E">
        <w:rPr>
          <w:rFonts w:eastAsia="Times New Roman" w:cs="Helvetica"/>
          <w:color w:val="000000"/>
          <w:sz w:val="24"/>
        </w:rPr>
        <w:t>Start by watching this video and answering any questions that come up if these concepts are new for your advisors:</w:t>
      </w:r>
    </w:p>
    <w:p w14:paraId="606039C9" w14:textId="77777777" w:rsidR="00F50D4E" w:rsidRPr="00F50D4E" w:rsidRDefault="00F50D4E" w:rsidP="00F50D4E">
      <w:pPr>
        <w:spacing w:after="0" w:line="240" w:lineRule="auto"/>
        <w:rPr>
          <w:rFonts w:eastAsia="Times New Roman" w:cs="Helvetica"/>
          <w:sz w:val="24"/>
        </w:rPr>
      </w:pPr>
    </w:p>
    <w:p w14:paraId="060B4A99" w14:textId="1B5151EA" w:rsidR="00F50D4E" w:rsidRPr="00F50D4E" w:rsidRDefault="00BA0E7C" w:rsidP="00F50D4E">
      <w:pPr>
        <w:spacing w:after="80" w:line="240" w:lineRule="auto"/>
        <w:rPr>
          <w:rFonts w:eastAsia="Times New Roman" w:cs="Helvetica"/>
          <w:color w:val="000000"/>
          <w:sz w:val="24"/>
        </w:rPr>
      </w:pPr>
      <w:hyperlink r:id="rId14" w:history="1">
        <w:r w:rsidR="00F50D4E" w:rsidRPr="00F50D4E">
          <w:rPr>
            <w:rStyle w:val="Hyperlink"/>
            <w:rFonts w:eastAsia="Times New Roman" w:cs="Helvetica"/>
            <w:sz w:val="24"/>
          </w:rPr>
          <w:t>https://www.youtube.com/watch?v=RgdcljNV-Ew</w:t>
        </w:r>
      </w:hyperlink>
    </w:p>
    <w:p w14:paraId="5101EA49" w14:textId="77777777" w:rsidR="00F50D4E" w:rsidRPr="00F50D4E" w:rsidRDefault="00F50D4E" w:rsidP="00F50D4E">
      <w:pPr>
        <w:spacing w:after="80" w:line="240" w:lineRule="auto"/>
        <w:rPr>
          <w:rFonts w:eastAsia="Times New Roman" w:cs="Helvetica"/>
          <w:sz w:val="24"/>
        </w:rPr>
      </w:pPr>
    </w:p>
    <w:p w14:paraId="7A3980F5" w14:textId="698E3E45" w:rsidR="00F50D4E" w:rsidRPr="00F50D4E" w:rsidRDefault="00F50D4E" w:rsidP="00F50D4E">
      <w:pPr>
        <w:spacing w:after="0" w:line="240" w:lineRule="auto"/>
        <w:rPr>
          <w:rFonts w:eastAsia="Times New Roman" w:cs="Helvetica"/>
          <w:sz w:val="24"/>
        </w:rPr>
      </w:pPr>
      <w:r w:rsidRPr="00F50D4E">
        <w:rPr>
          <w:rFonts w:eastAsia="Times New Roman" w:cs="Helvetica"/>
          <w:bCs/>
          <w:color w:val="000000"/>
          <w:sz w:val="24"/>
        </w:rPr>
        <w:t>Next, discuss the following:</w:t>
      </w:r>
    </w:p>
    <w:p w14:paraId="0B152BBF" w14:textId="77777777" w:rsidR="00F50D4E" w:rsidRPr="00F50D4E" w:rsidRDefault="00F50D4E" w:rsidP="00F50D4E">
      <w:pPr>
        <w:numPr>
          <w:ilvl w:val="0"/>
          <w:numId w:val="36"/>
        </w:numPr>
        <w:spacing w:after="0" w:line="240" w:lineRule="auto"/>
        <w:textAlignment w:val="baseline"/>
        <w:rPr>
          <w:rFonts w:eastAsia="Times New Roman" w:cs="Helvetica"/>
          <w:i/>
          <w:iCs/>
          <w:color w:val="000000"/>
          <w:sz w:val="24"/>
        </w:rPr>
      </w:pPr>
      <w:r w:rsidRPr="00F50D4E">
        <w:rPr>
          <w:rFonts w:eastAsia="Times New Roman" w:cs="Helvetica"/>
          <w:i/>
          <w:iCs/>
          <w:color w:val="000000"/>
          <w:sz w:val="24"/>
        </w:rPr>
        <w:t>Where is there anxiety in your youth program now? What anxieties are there from the youth? From the parents?</w:t>
      </w:r>
    </w:p>
    <w:p w14:paraId="463BF1DD" w14:textId="77777777" w:rsidR="00F50D4E" w:rsidRPr="00F50D4E" w:rsidRDefault="00F50D4E" w:rsidP="00F50D4E">
      <w:pPr>
        <w:numPr>
          <w:ilvl w:val="0"/>
          <w:numId w:val="36"/>
        </w:numPr>
        <w:spacing w:after="0" w:line="240" w:lineRule="auto"/>
        <w:textAlignment w:val="baseline"/>
        <w:rPr>
          <w:rFonts w:eastAsia="Times New Roman" w:cs="Helvetica"/>
          <w:i/>
          <w:iCs/>
          <w:color w:val="000000"/>
          <w:sz w:val="24"/>
        </w:rPr>
      </w:pPr>
      <w:r w:rsidRPr="00F50D4E">
        <w:rPr>
          <w:rFonts w:eastAsia="Times New Roman" w:cs="Helvetica"/>
          <w:i/>
          <w:iCs/>
          <w:color w:val="000000"/>
          <w:sz w:val="24"/>
        </w:rPr>
        <w:t>How do the advisors get triangulated into that anxiety?</w:t>
      </w:r>
    </w:p>
    <w:p w14:paraId="04BA7CF6" w14:textId="77777777" w:rsidR="00F50D4E" w:rsidRPr="00F50D4E" w:rsidRDefault="00F50D4E" w:rsidP="00F50D4E">
      <w:pPr>
        <w:numPr>
          <w:ilvl w:val="0"/>
          <w:numId w:val="36"/>
        </w:numPr>
        <w:spacing w:after="0" w:line="240" w:lineRule="auto"/>
        <w:textAlignment w:val="baseline"/>
        <w:rPr>
          <w:rFonts w:eastAsia="Times New Roman" w:cs="Helvetica"/>
          <w:i/>
          <w:iCs/>
          <w:color w:val="000000"/>
          <w:sz w:val="24"/>
        </w:rPr>
      </w:pPr>
      <w:r w:rsidRPr="00F50D4E">
        <w:rPr>
          <w:rFonts w:eastAsia="Times New Roman" w:cs="Helvetica"/>
          <w:i/>
          <w:iCs/>
          <w:color w:val="000000"/>
          <w:sz w:val="24"/>
        </w:rPr>
        <w:t>Are there any particular case studies from now or the recent past that you’d like to discuss using the ideas of triangulation, self-differentiation?</w:t>
      </w:r>
    </w:p>
    <w:p w14:paraId="01589C66" w14:textId="77777777" w:rsidR="00F50D4E" w:rsidRPr="00F50D4E" w:rsidRDefault="00F50D4E" w:rsidP="00F50D4E">
      <w:pPr>
        <w:spacing w:after="0" w:line="240" w:lineRule="auto"/>
        <w:rPr>
          <w:rFonts w:eastAsia="Times New Roman" w:cs="Helvetica"/>
          <w:sz w:val="24"/>
        </w:rPr>
      </w:pPr>
    </w:p>
    <w:p w14:paraId="2AE0F6CA" w14:textId="2E64D9FC" w:rsidR="00F64A69" w:rsidRDefault="00F50D4E" w:rsidP="00F64A69">
      <w:pPr>
        <w:pStyle w:val="Heading2"/>
        <w:rPr>
          <w:rFonts w:ascii="Helvetica" w:hAnsi="Helvetica" w:cs="Helvetica"/>
        </w:rPr>
      </w:pPr>
      <w:bookmarkStart w:id="21" w:name="_Toc363567970"/>
      <w:r>
        <w:rPr>
          <w:rFonts w:ascii="Helvetica" w:hAnsi="Helvetica" w:cs="Helvetica"/>
        </w:rPr>
        <w:t>C</w:t>
      </w:r>
      <w:r w:rsidR="001B0882">
        <w:rPr>
          <w:rFonts w:ascii="Helvetica" w:hAnsi="Helvetica" w:cs="Helvetica"/>
        </w:rPr>
        <w:t>ase Studies in Systems Theory (3</w:t>
      </w:r>
      <w:r>
        <w:rPr>
          <w:rFonts w:ascii="Helvetica" w:hAnsi="Helvetica" w:cs="Helvetica"/>
        </w:rPr>
        <w:t xml:space="preserve">0 </w:t>
      </w:r>
      <w:r w:rsidR="001B0882">
        <w:rPr>
          <w:rFonts w:ascii="Helvetica" w:hAnsi="Helvetica" w:cs="Helvetica"/>
        </w:rPr>
        <w:t>Minutes</w:t>
      </w:r>
      <w:r>
        <w:rPr>
          <w:rFonts w:ascii="Helvetica" w:hAnsi="Helvetica" w:cs="Helvetica"/>
        </w:rPr>
        <w:t>)</w:t>
      </w:r>
      <w:bookmarkEnd w:id="21"/>
    </w:p>
    <w:p w14:paraId="115FA40C" w14:textId="77777777" w:rsidR="00F50D4E" w:rsidRPr="004E7938" w:rsidRDefault="00F50D4E" w:rsidP="00F50D4E">
      <w:pPr>
        <w:spacing w:after="0" w:line="240" w:lineRule="auto"/>
        <w:rPr>
          <w:rFonts w:eastAsia="Times New Roman" w:cs="Helvetica"/>
          <w:sz w:val="24"/>
        </w:rPr>
      </w:pPr>
      <w:r w:rsidRPr="004E7938">
        <w:rPr>
          <w:rFonts w:eastAsia="Times New Roman" w:cs="Helvetica"/>
          <w:b/>
          <w:bCs/>
          <w:color w:val="000000"/>
          <w:sz w:val="24"/>
        </w:rPr>
        <w:t>Objectives:</w:t>
      </w:r>
    </w:p>
    <w:p w14:paraId="1D251F00" w14:textId="4612AB9F" w:rsidR="00F50D4E" w:rsidRDefault="00F50D4E" w:rsidP="00F50D4E">
      <w:pPr>
        <w:numPr>
          <w:ilvl w:val="0"/>
          <w:numId w:val="39"/>
        </w:numPr>
        <w:spacing w:after="0" w:line="240" w:lineRule="auto"/>
        <w:textAlignment w:val="baseline"/>
        <w:rPr>
          <w:rFonts w:eastAsia="Times New Roman" w:cs="Helvetica"/>
          <w:color w:val="000000"/>
          <w:sz w:val="24"/>
        </w:rPr>
      </w:pPr>
      <w:r>
        <w:rPr>
          <w:rFonts w:eastAsia="Times New Roman" w:cs="Helvetica"/>
          <w:color w:val="000000"/>
          <w:sz w:val="24"/>
        </w:rPr>
        <w:t>Explore Systems Theory using case studies</w:t>
      </w:r>
    </w:p>
    <w:p w14:paraId="34231725" w14:textId="77777777" w:rsidR="00F50D4E" w:rsidRPr="004E7938" w:rsidRDefault="00F50D4E" w:rsidP="00F50D4E">
      <w:pPr>
        <w:numPr>
          <w:ilvl w:val="0"/>
          <w:numId w:val="39"/>
        </w:numPr>
        <w:spacing w:after="0" w:line="240" w:lineRule="auto"/>
        <w:textAlignment w:val="baseline"/>
        <w:rPr>
          <w:rFonts w:eastAsia="Times New Roman" w:cs="Helvetica"/>
          <w:color w:val="000000"/>
          <w:sz w:val="24"/>
        </w:rPr>
      </w:pPr>
      <w:r>
        <w:rPr>
          <w:rFonts w:eastAsia="Times New Roman" w:cs="Helvetica"/>
          <w:color w:val="000000"/>
          <w:sz w:val="24"/>
        </w:rPr>
        <w:t>Find some scenarios that may come up in the context of Youth Ministry</w:t>
      </w:r>
    </w:p>
    <w:p w14:paraId="413BBF9B" w14:textId="77777777" w:rsidR="00F50D4E" w:rsidRPr="004E7938" w:rsidRDefault="00F50D4E" w:rsidP="00F50D4E">
      <w:pPr>
        <w:spacing w:after="0" w:line="240" w:lineRule="auto"/>
        <w:rPr>
          <w:rFonts w:eastAsia="Times New Roman" w:cs="Helvetica"/>
          <w:sz w:val="24"/>
        </w:rPr>
      </w:pPr>
    </w:p>
    <w:p w14:paraId="2C327CFE" w14:textId="77777777" w:rsidR="00F50D4E" w:rsidRPr="004E7938" w:rsidRDefault="00F50D4E" w:rsidP="00F50D4E">
      <w:pPr>
        <w:spacing w:after="0" w:line="240" w:lineRule="auto"/>
        <w:rPr>
          <w:rFonts w:eastAsia="Times New Roman" w:cs="Helvetica"/>
          <w:sz w:val="24"/>
        </w:rPr>
      </w:pPr>
      <w:r w:rsidRPr="004E7938">
        <w:rPr>
          <w:rFonts w:eastAsia="Times New Roman" w:cs="Helvetica"/>
          <w:b/>
          <w:bCs/>
          <w:color w:val="000000"/>
          <w:sz w:val="24"/>
        </w:rPr>
        <w:t>Materials:</w:t>
      </w:r>
    </w:p>
    <w:p w14:paraId="27F1F464" w14:textId="77777777" w:rsidR="00F50D4E" w:rsidRPr="004E7938" w:rsidRDefault="00F50D4E" w:rsidP="00F50D4E">
      <w:pPr>
        <w:spacing w:after="0" w:line="240" w:lineRule="auto"/>
        <w:rPr>
          <w:rFonts w:eastAsia="Times New Roman" w:cs="Helvetica"/>
          <w:sz w:val="24"/>
        </w:rPr>
      </w:pPr>
      <w:r w:rsidRPr="004E7938">
        <w:rPr>
          <w:rFonts w:eastAsia="Times New Roman" w:cs="Helvetica"/>
          <w:color w:val="000000"/>
          <w:sz w:val="24"/>
        </w:rPr>
        <w:t xml:space="preserve">           Copies of Handouts: </w:t>
      </w:r>
      <w:r>
        <w:rPr>
          <w:rFonts w:eastAsia="Times New Roman" w:cs="Helvetica"/>
          <w:color w:val="000000"/>
          <w:sz w:val="24"/>
        </w:rPr>
        <w:t>Case Studies</w:t>
      </w:r>
    </w:p>
    <w:p w14:paraId="08396B2F" w14:textId="77777777" w:rsidR="00F50D4E" w:rsidRDefault="00F50D4E" w:rsidP="00F50D4E">
      <w:pPr>
        <w:spacing w:after="0" w:line="240" w:lineRule="auto"/>
        <w:rPr>
          <w:rFonts w:eastAsia="Times New Roman" w:cs="Helvetica"/>
          <w:b/>
          <w:bCs/>
          <w:color w:val="000000"/>
          <w:sz w:val="24"/>
        </w:rPr>
      </w:pPr>
    </w:p>
    <w:p w14:paraId="1DD1AF29" w14:textId="77777777" w:rsidR="00F50D4E" w:rsidRPr="004E7938" w:rsidRDefault="00F50D4E" w:rsidP="00F50D4E">
      <w:pPr>
        <w:spacing w:after="0" w:line="240" w:lineRule="auto"/>
        <w:rPr>
          <w:rFonts w:eastAsia="Times New Roman" w:cs="Helvetica"/>
          <w:sz w:val="24"/>
        </w:rPr>
      </w:pPr>
      <w:r w:rsidRPr="004E7938">
        <w:rPr>
          <w:rFonts w:eastAsia="Times New Roman" w:cs="Helvetica"/>
          <w:b/>
          <w:bCs/>
          <w:color w:val="000000"/>
          <w:sz w:val="24"/>
        </w:rPr>
        <w:t>Preparation:</w:t>
      </w:r>
    </w:p>
    <w:p w14:paraId="10397D82" w14:textId="71071B81" w:rsidR="00F50D4E" w:rsidRPr="004E7938" w:rsidRDefault="00F50D4E" w:rsidP="00F50D4E">
      <w:pPr>
        <w:spacing w:after="0" w:line="240" w:lineRule="auto"/>
        <w:ind w:firstLine="720"/>
        <w:rPr>
          <w:rFonts w:eastAsia="Times New Roman" w:cs="Helvetica"/>
          <w:sz w:val="24"/>
        </w:rPr>
      </w:pPr>
      <w:r w:rsidRPr="004E7938">
        <w:rPr>
          <w:rFonts w:eastAsia="Times New Roman" w:cs="Helvetica"/>
          <w:color w:val="000000"/>
          <w:sz w:val="24"/>
        </w:rPr>
        <w:lastRenderedPageBreak/>
        <w:t xml:space="preserve">Make copies of the </w:t>
      </w:r>
      <w:r w:rsidR="001B0882">
        <w:rPr>
          <w:rFonts w:eastAsia="Times New Roman" w:cs="Helvetica"/>
          <w:color w:val="000000"/>
          <w:sz w:val="24"/>
        </w:rPr>
        <w:t xml:space="preserve">two </w:t>
      </w:r>
      <w:r w:rsidRPr="004E7938">
        <w:rPr>
          <w:rFonts w:eastAsia="Times New Roman" w:cs="Helvetica"/>
          <w:color w:val="000000"/>
          <w:sz w:val="24"/>
        </w:rPr>
        <w:t>handouts for each participant</w:t>
      </w:r>
    </w:p>
    <w:p w14:paraId="795521D5" w14:textId="77777777" w:rsidR="00F50D4E" w:rsidRDefault="00F50D4E" w:rsidP="00F50D4E">
      <w:pPr>
        <w:spacing w:after="0" w:line="240" w:lineRule="auto"/>
      </w:pPr>
    </w:p>
    <w:p w14:paraId="64E58170" w14:textId="53798686" w:rsidR="00F50D4E" w:rsidRPr="00822926" w:rsidRDefault="00F50D4E" w:rsidP="00F50D4E">
      <w:pPr>
        <w:spacing w:after="0" w:line="240" w:lineRule="auto"/>
        <w:rPr>
          <w:rFonts w:eastAsia="Times New Roman" w:cs="Helvetica"/>
          <w:color w:val="000000"/>
          <w:sz w:val="24"/>
        </w:rPr>
      </w:pPr>
      <w:r w:rsidRPr="00822926">
        <w:rPr>
          <w:rFonts w:eastAsia="Times New Roman" w:cs="Helvetica"/>
          <w:color w:val="000000"/>
          <w:sz w:val="24"/>
        </w:rPr>
        <w:t xml:space="preserve">If the group came up with examples or their own case studies in the previous exercise, </w:t>
      </w:r>
      <w:r w:rsidR="00822926" w:rsidRPr="00822926">
        <w:rPr>
          <w:rFonts w:eastAsia="Times New Roman" w:cs="Helvetica"/>
          <w:color w:val="000000"/>
          <w:sz w:val="24"/>
        </w:rPr>
        <w:t xml:space="preserve">process them using the following questions: </w:t>
      </w:r>
    </w:p>
    <w:p w14:paraId="782AA056" w14:textId="00D3F880" w:rsidR="00822926" w:rsidRPr="00822926" w:rsidRDefault="00822926" w:rsidP="00F50D4E">
      <w:pPr>
        <w:spacing w:after="0" w:line="240" w:lineRule="auto"/>
        <w:rPr>
          <w:rFonts w:eastAsia="Times New Roman" w:cs="Helvetica"/>
          <w:color w:val="000000"/>
          <w:sz w:val="24"/>
        </w:rPr>
      </w:pPr>
    </w:p>
    <w:p w14:paraId="018DF399" w14:textId="77777777" w:rsidR="00822926" w:rsidRPr="00822926" w:rsidRDefault="00822926" w:rsidP="00822926">
      <w:pPr>
        <w:spacing w:after="0" w:line="240" w:lineRule="auto"/>
        <w:rPr>
          <w:rFonts w:eastAsia="Times New Roman" w:cs="Helvetica"/>
          <w:sz w:val="24"/>
        </w:rPr>
      </w:pPr>
      <w:r w:rsidRPr="00822926">
        <w:rPr>
          <w:rFonts w:eastAsia="Times New Roman" w:cs="Helvetica"/>
          <w:b/>
          <w:bCs/>
          <w:color w:val="000000"/>
          <w:sz w:val="24"/>
        </w:rPr>
        <w:t>Case study discussion questions:</w:t>
      </w:r>
    </w:p>
    <w:p w14:paraId="3DC6ECA1" w14:textId="77777777" w:rsidR="00822926" w:rsidRPr="00822926" w:rsidRDefault="00822926" w:rsidP="00822926">
      <w:pPr>
        <w:numPr>
          <w:ilvl w:val="0"/>
          <w:numId w:val="37"/>
        </w:numPr>
        <w:spacing w:after="0" w:line="240" w:lineRule="auto"/>
        <w:textAlignment w:val="baseline"/>
        <w:rPr>
          <w:rFonts w:eastAsia="Times New Roman" w:cs="Helvetica"/>
          <w:i/>
          <w:iCs/>
          <w:color w:val="000000"/>
          <w:sz w:val="24"/>
        </w:rPr>
      </w:pPr>
      <w:r w:rsidRPr="00822926">
        <w:rPr>
          <w:rFonts w:eastAsia="Times New Roman" w:cs="Helvetica"/>
          <w:i/>
          <w:iCs/>
          <w:color w:val="000000"/>
          <w:sz w:val="24"/>
        </w:rPr>
        <w:t>Where is the anxiety?</w:t>
      </w:r>
    </w:p>
    <w:p w14:paraId="1370B13D" w14:textId="77777777" w:rsidR="00822926" w:rsidRPr="00822926" w:rsidRDefault="00822926" w:rsidP="00822926">
      <w:pPr>
        <w:numPr>
          <w:ilvl w:val="0"/>
          <w:numId w:val="37"/>
        </w:numPr>
        <w:spacing w:after="0" w:line="240" w:lineRule="auto"/>
        <w:textAlignment w:val="baseline"/>
        <w:rPr>
          <w:rFonts w:eastAsia="Times New Roman" w:cs="Helvetica"/>
          <w:i/>
          <w:iCs/>
          <w:color w:val="000000"/>
          <w:sz w:val="24"/>
        </w:rPr>
      </w:pPr>
      <w:r w:rsidRPr="00822926">
        <w:rPr>
          <w:rFonts w:eastAsia="Times New Roman" w:cs="Helvetica"/>
          <w:i/>
          <w:iCs/>
          <w:color w:val="000000"/>
          <w:sz w:val="24"/>
        </w:rPr>
        <w:t>Where are the triangles?</w:t>
      </w:r>
    </w:p>
    <w:p w14:paraId="654C1A72" w14:textId="77777777" w:rsidR="00822926" w:rsidRPr="00822926" w:rsidRDefault="00822926" w:rsidP="00822926">
      <w:pPr>
        <w:numPr>
          <w:ilvl w:val="0"/>
          <w:numId w:val="37"/>
        </w:numPr>
        <w:spacing w:after="0" w:line="240" w:lineRule="auto"/>
        <w:textAlignment w:val="baseline"/>
        <w:rPr>
          <w:rFonts w:eastAsia="Times New Roman" w:cs="Helvetica"/>
          <w:i/>
          <w:iCs/>
          <w:color w:val="000000"/>
          <w:sz w:val="24"/>
        </w:rPr>
      </w:pPr>
      <w:r w:rsidRPr="00822926">
        <w:rPr>
          <w:rFonts w:eastAsia="Times New Roman" w:cs="Helvetica"/>
          <w:i/>
          <w:iCs/>
          <w:color w:val="000000"/>
          <w:sz w:val="24"/>
        </w:rPr>
        <w:t>How can the advisor be self-differentiated?</w:t>
      </w:r>
    </w:p>
    <w:p w14:paraId="339F647A" w14:textId="77777777" w:rsidR="00822926" w:rsidRPr="00822926" w:rsidRDefault="00822926" w:rsidP="00822926">
      <w:pPr>
        <w:numPr>
          <w:ilvl w:val="0"/>
          <w:numId w:val="37"/>
        </w:numPr>
        <w:spacing w:after="0" w:line="240" w:lineRule="auto"/>
        <w:textAlignment w:val="baseline"/>
        <w:rPr>
          <w:rFonts w:eastAsia="Times New Roman" w:cs="Helvetica"/>
          <w:i/>
          <w:iCs/>
          <w:color w:val="000000"/>
          <w:sz w:val="24"/>
        </w:rPr>
      </w:pPr>
      <w:r w:rsidRPr="00822926">
        <w:rPr>
          <w:rFonts w:eastAsia="Times New Roman" w:cs="Helvetica"/>
          <w:i/>
          <w:iCs/>
          <w:color w:val="000000"/>
          <w:sz w:val="24"/>
        </w:rPr>
        <w:t>Whose problem is this?</w:t>
      </w:r>
    </w:p>
    <w:p w14:paraId="04DE66BA" w14:textId="77777777" w:rsidR="00822926" w:rsidRPr="00822926" w:rsidRDefault="00822926" w:rsidP="00822926">
      <w:pPr>
        <w:numPr>
          <w:ilvl w:val="0"/>
          <w:numId w:val="37"/>
        </w:numPr>
        <w:spacing w:after="0" w:line="240" w:lineRule="auto"/>
        <w:textAlignment w:val="baseline"/>
        <w:rPr>
          <w:rFonts w:eastAsia="Times New Roman" w:cs="Helvetica"/>
          <w:i/>
          <w:iCs/>
          <w:color w:val="000000"/>
          <w:sz w:val="24"/>
        </w:rPr>
      </w:pPr>
      <w:r w:rsidRPr="00822926">
        <w:rPr>
          <w:rFonts w:eastAsia="Times New Roman" w:cs="Helvetica"/>
          <w:i/>
          <w:iCs/>
          <w:color w:val="000000"/>
          <w:sz w:val="24"/>
        </w:rPr>
        <w:t>How can they be helped to solve their own problem?</w:t>
      </w:r>
    </w:p>
    <w:p w14:paraId="163DF733" w14:textId="77777777" w:rsidR="00822926" w:rsidRPr="00822926" w:rsidRDefault="00822926" w:rsidP="00822926">
      <w:pPr>
        <w:numPr>
          <w:ilvl w:val="0"/>
          <w:numId w:val="37"/>
        </w:numPr>
        <w:spacing w:after="0" w:line="240" w:lineRule="auto"/>
        <w:textAlignment w:val="baseline"/>
        <w:rPr>
          <w:rFonts w:eastAsia="Times New Roman" w:cs="Helvetica"/>
          <w:i/>
          <w:iCs/>
          <w:color w:val="000000"/>
          <w:sz w:val="24"/>
        </w:rPr>
      </w:pPr>
      <w:r w:rsidRPr="00822926">
        <w:rPr>
          <w:rFonts w:eastAsia="Times New Roman" w:cs="Helvetica"/>
          <w:i/>
          <w:iCs/>
          <w:color w:val="000000"/>
          <w:sz w:val="24"/>
        </w:rPr>
        <w:t>Who else could be brought in, helpfully, to respond to this situation?</w:t>
      </w:r>
    </w:p>
    <w:p w14:paraId="5EF0FFE5" w14:textId="4CC3FFED" w:rsidR="00822926" w:rsidRPr="00822926" w:rsidRDefault="00822926" w:rsidP="00822926">
      <w:pPr>
        <w:numPr>
          <w:ilvl w:val="0"/>
          <w:numId w:val="37"/>
        </w:numPr>
        <w:spacing w:after="0" w:line="240" w:lineRule="auto"/>
        <w:textAlignment w:val="baseline"/>
        <w:rPr>
          <w:rFonts w:eastAsia="Times New Roman" w:cs="Helvetica"/>
          <w:i/>
          <w:iCs/>
          <w:color w:val="000000"/>
          <w:sz w:val="24"/>
        </w:rPr>
      </w:pPr>
      <w:r w:rsidRPr="00822926">
        <w:rPr>
          <w:rFonts w:eastAsia="Times New Roman" w:cs="Helvetica"/>
          <w:i/>
          <w:iCs/>
          <w:color w:val="000000"/>
          <w:sz w:val="24"/>
        </w:rPr>
        <w:t>Who needs to know about this conversation?</w:t>
      </w:r>
    </w:p>
    <w:p w14:paraId="3D236852" w14:textId="06DB8194" w:rsidR="00F50D4E" w:rsidRPr="00822926" w:rsidRDefault="00F50D4E" w:rsidP="00F50D4E">
      <w:pPr>
        <w:spacing w:after="0" w:line="240" w:lineRule="auto"/>
        <w:rPr>
          <w:rFonts w:eastAsia="Times New Roman" w:cs="Helvetica"/>
          <w:color w:val="000000"/>
          <w:sz w:val="24"/>
        </w:rPr>
      </w:pPr>
    </w:p>
    <w:p w14:paraId="2E06BD32" w14:textId="411D166A" w:rsidR="00F50D4E" w:rsidRPr="00822926" w:rsidRDefault="00822926" w:rsidP="00F50D4E">
      <w:pPr>
        <w:spacing w:after="0" w:line="240" w:lineRule="auto"/>
        <w:rPr>
          <w:rFonts w:eastAsia="Times New Roman" w:cs="Helvetica"/>
          <w:sz w:val="24"/>
        </w:rPr>
      </w:pPr>
      <w:r w:rsidRPr="00822926">
        <w:rPr>
          <w:rFonts w:eastAsia="Times New Roman" w:cs="Helvetica"/>
          <w:sz w:val="24"/>
        </w:rPr>
        <w:t>If they did not come up with an example or case study, use the case studies on the handouts to process Systems Theory</w:t>
      </w:r>
      <w:r>
        <w:rPr>
          <w:rFonts w:eastAsia="Times New Roman" w:cs="Helvetica"/>
          <w:sz w:val="24"/>
        </w:rPr>
        <w:t xml:space="preserve"> in one large group</w:t>
      </w:r>
      <w:r w:rsidRPr="00822926">
        <w:rPr>
          <w:rFonts w:eastAsia="Times New Roman" w:cs="Helvetica"/>
          <w:sz w:val="24"/>
        </w:rPr>
        <w:t xml:space="preserve">. Use the same questions as above. </w:t>
      </w:r>
    </w:p>
    <w:p w14:paraId="11231B67" w14:textId="77777777" w:rsidR="00822926" w:rsidRPr="00822926" w:rsidRDefault="00822926" w:rsidP="00F50D4E">
      <w:pPr>
        <w:spacing w:after="0" w:line="240" w:lineRule="auto"/>
        <w:rPr>
          <w:rFonts w:eastAsia="Times New Roman" w:cs="Helvetica"/>
          <w:sz w:val="24"/>
        </w:rPr>
      </w:pPr>
    </w:p>
    <w:p w14:paraId="0E5DB555" w14:textId="77777777" w:rsidR="00675B25" w:rsidRPr="00822926" w:rsidRDefault="00675B25" w:rsidP="00675B25">
      <w:pPr>
        <w:spacing w:after="0" w:line="240" w:lineRule="auto"/>
        <w:rPr>
          <w:rFonts w:eastAsia="Times New Roman" w:cs="Helvetica"/>
          <w:sz w:val="24"/>
        </w:rPr>
      </w:pPr>
    </w:p>
    <w:p w14:paraId="4FE47D80" w14:textId="77777777" w:rsidR="00822926" w:rsidRDefault="00822926">
      <w:pPr>
        <w:spacing w:after="0" w:line="240" w:lineRule="auto"/>
        <w:rPr>
          <w:rFonts w:eastAsiaTheme="majorEastAsia" w:cs="Helvetica"/>
          <w:b/>
          <w:bCs/>
          <w:color w:val="E1003B"/>
          <w:sz w:val="32"/>
          <w:szCs w:val="26"/>
        </w:rPr>
      </w:pPr>
      <w:r>
        <w:rPr>
          <w:rFonts w:cs="Helvetica"/>
        </w:rPr>
        <w:br w:type="page"/>
      </w:r>
    </w:p>
    <w:p w14:paraId="0E049AAB" w14:textId="77777777" w:rsidR="001B0882" w:rsidRDefault="003629A5" w:rsidP="001B0882">
      <w:pPr>
        <w:pStyle w:val="Heading3"/>
      </w:pPr>
      <w:bookmarkStart w:id="22" w:name="_Toc363567971"/>
      <w:r>
        <w:lastRenderedPageBreak/>
        <w:t xml:space="preserve">Handout: </w:t>
      </w:r>
      <w:r w:rsidR="00822926">
        <w:t>Syst</w:t>
      </w:r>
      <w:r w:rsidR="001B0882">
        <w:t>ems Theory Case Study Part One</w:t>
      </w:r>
      <w:bookmarkEnd w:id="22"/>
    </w:p>
    <w:p w14:paraId="18F0BAB1" w14:textId="61AE44EC" w:rsidR="00785654" w:rsidRPr="001B0882" w:rsidRDefault="00822926" w:rsidP="001B0882">
      <w:pPr>
        <w:rPr>
          <w:b/>
          <w:sz w:val="24"/>
        </w:rPr>
      </w:pPr>
      <w:r w:rsidRPr="001B0882">
        <w:rPr>
          <w:b/>
          <w:sz w:val="24"/>
        </w:rPr>
        <w:t xml:space="preserve">What happens outside youth group, </w:t>
      </w:r>
      <w:proofErr w:type="gramStart"/>
      <w:r w:rsidRPr="001B0882">
        <w:rPr>
          <w:b/>
          <w:sz w:val="24"/>
        </w:rPr>
        <w:t>stays…..?</w:t>
      </w:r>
      <w:proofErr w:type="gramEnd"/>
    </w:p>
    <w:p w14:paraId="2BC5F4CC" w14:textId="700B0950" w:rsidR="00822926" w:rsidRPr="00822926" w:rsidRDefault="00822926" w:rsidP="00822926">
      <w:pPr>
        <w:spacing w:after="0" w:line="240" w:lineRule="auto"/>
        <w:rPr>
          <w:rFonts w:eastAsia="Times New Roman" w:cs="Helvetica"/>
          <w:color w:val="000000"/>
          <w:sz w:val="24"/>
        </w:rPr>
      </w:pPr>
      <w:r w:rsidRPr="00822926">
        <w:rPr>
          <w:rFonts w:eastAsia="Times New Roman" w:cs="Helvetica"/>
          <w:color w:val="000000"/>
          <w:sz w:val="24"/>
        </w:rPr>
        <w:t>A youth leader is confused what to do and seeks assistance from an advisor. Other youth are being exclusive--they go hangout after youth group and not everyone is invited to go. The youth leader doesn’t like the social dynamics that are being generated. Oh, and if it matters, they’re probably smoking pot. At least that’s what several of the organizers of these outings are known to do with their free time. The youth leader knows that if her parent knew about the pot smoking, she wouldn’t be allowed to attend these gatherings, so she doesn’t. But she feels left out and badly for the other youth left out.</w:t>
      </w:r>
    </w:p>
    <w:p w14:paraId="727136A6" w14:textId="2A33D76E" w:rsidR="00822926" w:rsidRPr="00822926" w:rsidRDefault="00822926" w:rsidP="00822926">
      <w:pPr>
        <w:spacing w:after="0" w:line="240" w:lineRule="auto"/>
        <w:rPr>
          <w:rFonts w:eastAsia="Times New Roman" w:cs="Helvetica"/>
          <w:color w:val="000000"/>
          <w:sz w:val="24"/>
        </w:rPr>
      </w:pPr>
    </w:p>
    <w:p w14:paraId="60183BAB" w14:textId="77777777" w:rsidR="00822926" w:rsidRPr="00822926" w:rsidRDefault="00822926" w:rsidP="00822926">
      <w:pPr>
        <w:spacing w:after="0" w:line="240" w:lineRule="auto"/>
        <w:rPr>
          <w:rFonts w:eastAsia="Times New Roman" w:cs="Helvetica"/>
          <w:sz w:val="24"/>
        </w:rPr>
      </w:pPr>
      <w:r w:rsidRPr="00822926">
        <w:rPr>
          <w:rFonts w:eastAsia="Times New Roman" w:cs="Helvetica"/>
          <w:b/>
          <w:bCs/>
          <w:color w:val="000000"/>
          <w:sz w:val="24"/>
        </w:rPr>
        <w:t>Case study discussion questions:</w:t>
      </w:r>
    </w:p>
    <w:p w14:paraId="1CB5FB05" w14:textId="77777777" w:rsidR="00822926" w:rsidRPr="00822926" w:rsidRDefault="00822926" w:rsidP="00822926">
      <w:pPr>
        <w:numPr>
          <w:ilvl w:val="0"/>
          <w:numId w:val="37"/>
        </w:numPr>
        <w:spacing w:after="0" w:line="240" w:lineRule="auto"/>
        <w:textAlignment w:val="baseline"/>
        <w:rPr>
          <w:rFonts w:eastAsia="Times New Roman" w:cs="Helvetica"/>
          <w:i/>
          <w:iCs/>
          <w:color w:val="000000"/>
          <w:sz w:val="24"/>
        </w:rPr>
      </w:pPr>
      <w:r w:rsidRPr="00822926">
        <w:rPr>
          <w:rFonts w:eastAsia="Times New Roman" w:cs="Helvetica"/>
          <w:i/>
          <w:iCs/>
          <w:color w:val="000000"/>
          <w:sz w:val="24"/>
        </w:rPr>
        <w:t>Where is the anxiety?</w:t>
      </w:r>
    </w:p>
    <w:p w14:paraId="0C6BB7E0" w14:textId="77777777" w:rsidR="00822926" w:rsidRPr="00822926" w:rsidRDefault="00822926" w:rsidP="00822926">
      <w:pPr>
        <w:numPr>
          <w:ilvl w:val="0"/>
          <w:numId w:val="37"/>
        </w:numPr>
        <w:spacing w:after="0" w:line="240" w:lineRule="auto"/>
        <w:textAlignment w:val="baseline"/>
        <w:rPr>
          <w:rFonts w:eastAsia="Times New Roman" w:cs="Helvetica"/>
          <w:i/>
          <w:iCs/>
          <w:color w:val="000000"/>
          <w:sz w:val="24"/>
        </w:rPr>
      </w:pPr>
      <w:r w:rsidRPr="00822926">
        <w:rPr>
          <w:rFonts w:eastAsia="Times New Roman" w:cs="Helvetica"/>
          <w:i/>
          <w:iCs/>
          <w:color w:val="000000"/>
          <w:sz w:val="24"/>
        </w:rPr>
        <w:t>Where are the triangles?</w:t>
      </w:r>
    </w:p>
    <w:p w14:paraId="1B79C3AD" w14:textId="77777777" w:rsidR="00822926" w:rsidRPr="00822926" w:rsidRDefault="00822926" w:rsidP="00822926">
      <w:pPr>
        <w:numPr>
          <w:ilvl w:val="0"/>
          <w:numId w:val="37"/>
        </w:numPr>
        <w:spacing w:after="0" w:line="240" w:lineRule="auto"/>
        <w:textAlignment w:val="baseline"/>
        <w:rPr>
          <w:rFonts w:eastAsia="Times New Roman" w:cs="Helvetica"/>
          <w:i/>
          <w:iCs/>
          <w:color w:val="000000"/>
          <w:sz w:val="24"/>
        </w:rPr>
      </w:pPr>
      <w:r w:rsidRPr="00822926">
        <w:rPr>
          <w:rFonts w:eastAsia="Times New Roman" w:cs="Helvetica"/>
          <w:i/>
          <w:iCs/>
          <w:color w:val="000000"/>
          <w:sz w:val="24"/>
        </w:rPr>
        <w:t>How can the advisor be self-differentiated?</w:t>
      </w:r>
    </w:p>
    <w:p w14:paraId="29547946" w14:textId="77777777" w:rsidR="00822926" w:rsidRPr="00822926" w:rsidRDefault="00822926" w:rsidP="00822926">
      <w:pPr>
        <w:numPr>
          <w:ilvl w:val="0"/>
          <w:numId w:val="37"/>
        </w:numPr>
        <w:spacing w:after="0" w:line="240" w:lineRule="auto"/>
        <w:textAlignment w:val="baseline"/>
        <w:rPr>
          <w:rFonts w:eastAsia="Times New Roman" w:cs="Helvetica"/>
          <w:i/>
          <w:iCs/>
          <w:color w:val="000000"/>
          <w:sz w:val="24"/>
        </w:rPr>
      </w:pPr>
      <w:r w:rsidRPr="00822926">
        <w:rPr>
          <w:rFonts w:eastAsia="Times New Roman" w:cs="Helvetica"/>
          <w:i/>
          <w:iCs/>
          <w:color w:val="000000"/>
          <w:sz w:val="24"/>
        </w:rPr>
        <w:t>Whose problem is this?</w:t>
      </w:r>
    </w:p>
    <w:p w14:paraId="28BD3977" w14:textId="77777777" w:rsidR="00822926" w:rsidRPr="00822926" w:rsidRDefault="00822926" w:rsidP="00822926">
      <w:pPr>
        <w:numPr>
          <w:ilvl w:val="0"/>
          <w:numId w:val="37"/>
        </w:numPr>
        <w:spacing w:after="0" w:line="240" w:lineRule="auto"/>
        <w:textAlignment w:val="baseline"/>
        <w:rPr>
          <w:rFonts w:eastAsia="Times New Roman" w:cs="Helvetica"/>
          <w:i/>
          <w:iCs/>
          <w:color w:val="000000"/>
          <w:sz w:val="24"/>
        </w:rPr>
      </w:pPr>
      <w:r w:rsidRPr="00822926">
        <w:rPr>
          <w:rFonts w:eastAsia="Times New Roman" w:cs="Helvetica"/>
          <w:i/>
          <w:iCs/>
          <w:color w:val="000000"/>
          <w:sz w:val="24"/>
        </w:rPr>
        <w:t>How can they be helped to solve their own problem?</w:t>
      </w:r>
    </w:p>
    <w:p w14:paraId="7E524532" w14:textId="77777777" w:rsidR="00822926" w:rsidRPr="00822926" w:rsidRDefault="00822926" w:rsidP="00822926">
      <w:pPr>
        <w:numPr>
          <w:ilvl w:val="0"/>
          <w:numId w:val="37"/>
        </w:numPr>
        <w:spacing w:after="0" w:line="240" w:lineRule="auto"/>
        <w:textAlignment w:val="baseline"/>
        <w:rPr>
          <w:rFonts w:eastAsia="Times New Roman" w:cs="Helvetica"/>
          <w:i/>
          <w:iCs/>
          <w:color w:val="000000"/>
          <w:sz w:val="24"/>
        </w:rPr>
      </w:pPr>
      <w:r w:rsidRPr="00822926">
        <w:rPr>
          <w:rFonts w:eastAsia="Times New Roman" w:cs="Helvetica"/>
          <w:i/>
          <w:iCs/>
          <w:color w:val="000000"/>
          <w:sz w:val="24"/>
        </w:rPr>
        <w:t>Who else could be brought in, helpfully, to respond to this situation?</w:t>
      </w:r>
    </w:p>
    <w:p w14:paraId="35358D7F" w14:textId="77777777" w:rsidR="00822926" w:rsidRPr="00822926" w:rsidRDefault="00822926" w:rsidP="00822926">
      <w:pPr>
        <w:numPr>
          <w:ilvl w:val="0"/>
          <w:numId w:val="37"/>
        </w:numPr>
        <w:spacing w:after="0" w:line="240" w:lineRule="auto"/>
        <w:textAlignment w:val="baseline"/>
        <w:rPr>
          <w:rFonts w:eastAsia="Times New Roman" w:cs="Helvetica"/>
          <w:i/>
          <w:iCs/>
          <w:color w:val="000000"/>
          <w:sz w:val="24"/>
        </w:rPr>
      </w:pPr>
      <w:r w:rsidRPr="00822926">
        <w:rPr>
          <w:rFonts w:eastAsia="Times New Roman" w:cs="Helvetica"/>
          <w:i/>
          <w:iCs/>
          <w:color w:val="000000"/>
          <w:sz w:val="24"/>
        </w:rPr>
        <w:t>Who needs to know about this conversation?</w:t>
      </w:r>
    </w:p>
    <w:p w14:paraId="59962B47" w14:textId="77777777" w:rsidR="001B0882" w:rsidRDefault="001B0882" w:rsidP="001B0882">
      <w:pPr>
        <w:pStyle w:val="Heading3"/>
      </w:pPr>
    </w:p>
    <w:p w14:paraId="527920C8" w14:textId="0F9C818E" w:rsidR="00785654" w:rsidRPr="00F63283" w:rsidRDefault="00822926" w:rsidP="001B0882">
      <w:pPr>
        <w:pStyle w:val="Heading3"/>
      </w:pPr>
      <w:bookmarkStart w:id="23" w:name="_Toc363567972"/>
      <w:r>
        <w:t>Systems Theory Case Study Part Two</w:t>
      </w:r>
      <w:bookmarkEnd w:id="23"/>
      <w:r>
        <w:t xml:space="preserve"> </w:t>
      </w:r>
    </w:p>
    <w:p w14:paraId="4FB0B368" w14:textId="44E19B82" w:rsidR="00822926" w:rsidRPr="00822926" w:rsidRDefault="00822926" w:rsidP="00822926">
      <w:pPr>
        <w:spacing w:after="0" w:line="240" w:lineRule="auto"/>
        <w:rPr>
          <w:rFonts w:eastAsia="Times New Roman" w:cs="Helvetica"/>
          <w:sz w:val="24"/>
        </w:rPr>
      </w:pPr>
      <w:r w:rsidRPr="00822926">
        <w:rPr>
          <w:rFonts w:eastAsia="Times New Roman" w:cs="Helvetica"/>
          <w:color w:val="000000"/>
          <w:sz w:val="24"/>
        </w:rPr>
        <w:t>Continuing the case study above, a few weeks later, a parent of a different youth pulls two advisors aside at coffee hour to complain that the youth program isn’t meeting her son’s needs. He needs more activity—more things to DO. Less sitting around and talking. The advisors try to calm her down but it doesn’t work. She finally blurts out, “do you all know that the youth in this church are just potheads?!”</w:t>
      </w:r>
    </w:p>
    <w:p w14:paraId="7A86A2CD" w14:textId="77777777" w:rsidR="00822926" w:rsidRPr="00822926" w:rsidRDefault="00822926" w:rsidP="00822926">
      <w:pPr>
        <w:spacing w:after="0" w:line="240" w:lineRule="auto"/>
        <w:rPr>
          <w:rFonts w:eastAsia="Times New Roman" w:cs="Helvetica"/>
          <w:b/>
          <w:bCs/>
          <w:color w:val="000000"/>
          <w:sz w:val="24"/>
        </w:rPr>
      </w:pPr>
    </w:p>
    <w:p w14:paraId="48DF8D19" w14:textId="026F1509" w:rsidR="00822926" w:rsidRPr="00822926" w:rsidRDefault="00822926" w:rsidP="00822926">
      <w:pPr>
        <w:spacing w:after="0" w:line="240" w:lineRule="auto"/>
        <w:rPr>
          <w:rFonts w:eastAsia="Times New Roman" w:cs="Helvetica"/>
          <w:sz w:val="24"/>
        </w:rPr>
      </w:pPr>
      <w:r w:rsidRPr="00822926">
        <w:rPr>
          <w:rFonts w:eastAsia="Times New Roman" w:cs="Helvetica"/>
          <w:b/>
          <w:bCs/>
          <w:color w:val="000000"/>
          <w:sz w:val="24"/>
        </w:rPr>
        <w:t>Case study discussion questions:</w:t>
      </w:r>
    </w:p>
    <w:p w14:paraId="4334DCA3" w14:textId="77777777" w:rsidR="00822926" w:rsidRPr="00822926" w:rsidRDefault="00822926" w:rsidP="00822926">
      <w:pPr>
        <w:numPr>
          <w:ilvl w:val="0"/>
          <w:numId w:val="38"/>
        </w:numPr>
        <w:spacing w:after="0" w:line="240" w:lineRule="auto"/>
        <w:textAlignment w:val="baseline"/>
        <w:rPr>
          <w:rFonts w:eastAsia="Times New Roman" w:cs="Helvetica"/>
          <w:i/>
          <w:iCs/>
          <w:color w:val="000000"/>
          <w:sz w:val="24"/>
        </w:rPr>
      </w:pPr>
      <w:r w:rsidRPr="00822926">
        <w:rPr>
          <w:rFonts w:eastAsia="Times New Roman" w:cs="Helvetica"/>
          <w:i/>
          <w:iCs/>
          <w:color w:val="000000"/>
          <w:sz w:val="24"/>
        </w:rPr>
        <w:t>Where is the anxiety?</w:t>
      </w:r>
    </w:p>
    <w:p w14:paraId="5E0129E9" w14:textId="77777777" w:rsidR="00822926" w:rsidRPr="00822926" w:rsidRDefault="00822926" w:rsidP="00822926">
      <w:pPr>
        <w:numPr>
          <w:ilvl w:val="0"/>
          <w:numId w:val="38"/>
        </w:numPr>
        <w:spacing w:after="0" w:line="240" w:lineRule="auto"/>
        <w:textAlignment w:val="baseline"/>
        <w:rPr>
          <w:rFonts w:eastAsia="Times New Roman" w:cs="Helvetica"/>
          <w:i/>
          <w:iCs/>
          <w:color w:val="000000"/>
          <w:sz w:val="24"/>
        </w:rPr>
      </w:pPr>
      <w:r w:rsidRPr="00822926">
        <w:rPr>
          <w:rFonts w:eastAsia="Times New Roman" w:cs="Helvetica"/>
          <w:i/>
          <w:iCs/>
          <w:color w:val="000000"/>
          <w:sz w:val="24"/>
        </w:rPr>
        <w:t>Where are the triangles?</w:t>
      </w:r>
    </w:p>
    <w:p w14:paraId="6DB1C188" w14:textId="77777777" w:rsidR="00822926" w:rsidRPr="00822926" w:rsidRDefault="00822926" w:rsidP="00822926">
      <w:pPr>
        <w:numPr>
          <w:ilvl w:val="0"/>
          <w:numId w:val="38"/>
        </w:numPr>
        <w:spacing w:after="0" w:line="240" w:lineRule="auto"/>
        <w:textAlignment w:val="baseline"/>
        <w:rPr>
          <w:rFonts w:eastAsia="Times New Roman" w:cs="Helvetica"/>
          <w:i/>
          <w:iCs/>
          <w:color w:val="000000"/>
          <w:sz w:val="24"/>
        </w:rPr>
      </w:pPr>
      <w:r w:rsidRPr="00822926">
        <w:rPr>
          <w:rFonts w:eastAsia="Times New Roman" w:cs="Helvetica"/>
          <w:i/>
          <w:iCs/>
          <w:color w:val="000000"/>
          <w:sz w:val="24"/>
        </w:rPr>
        <w:t>How can the advisor be self-differentiated?</w:t>
      </w:r>
    </w:p>
    <w:p w14:paraId="575A8234" w14:textId="77777777" w:rsidR="00822926" w:rsidRPr="00822926" w:rsidRDefault="00822926" w:rsidP="00822926">
      <w:pPr>
        <w:numPr>
          <w:ilvl w:val="0"/>
          <w:numId w:val="38"/>
        </w:numPr>
        <w:spacing w:after="0" w:line="240" w:lineRule="auto"/>
        <w:textAlignment w:val="baseline"/>
        <w:rPr>
          <w:rFonts w:eastAsia="Times New Roman" w:cs="Helvetica"/>
          <w:i/>
          <w:iCs/>
          <w:color w:val="000000"/>
          <w:sz w:val="24"/>
        </w:rPr>
      </w:pPr>
      <w:r w:rsidRPr="00822926">
        <w:rPr>
          <w:rFonts w:eastAsia="Times New Roman" w:cs="Helvetica"/>
          <w:i/>
          <w:iCs/>
          <w:color w:val="000000"/>
          <w:sz w:val="24"/>
        </w:rPr>
        <w:t>Whose problem is this?</w:t>
      </w:r>
    </w:p>
    <w:p w14:paraId="4641F236" w14:textId="77777777" w:rsidR="00822926" w:rsidRPr="00822926" w:rsidRDefault="00822926" w:rsidP="00822926">
      <w:pPr>
        <w:numPr>
          <w:ilvl w:val="0"/>
          <w:numId w:val="38"/>
        </w:numPr>
        <w:spacing w:after="0" w:line="240" w:lineRule="auto"/>
        <w:textAlignment w:val="baseline"/>
        <w:rPr>
          <w:rFonts w:eastAsia="Times New Roman" w:cs="Helvetica"/>
          <w:i/>
          <w:iCs/>
          <w:color w:val="000000"/>
          <w:sz w:val="24"/>
        </w:rPr>
      </w:pPr>
      <w:r w:rsidRPr="00822926">
        <w:rPr>
          <w:rFonts w:eastAsia="Times New Roman" w:cs="Helvetica"/>
          <w:i/>
          <w:iCs/>
          <w:color w:val="000000"/>
          <w:sz w:val="24"/>
        </w:rPr>
        <w:t>How can they be helped to solve their own problem?</w:t>
      </w:r>
    </w:p>
    <w:p w14:paraId="6AF5DBFA" w14:textId="77777777" w:rsidR="00822926" w:rsidRPr="00822926" w:rsidRDefault="00822926" w:rsidP="00822926">
      <w:pPr>
        <w:numPr>
          <w:ilvl w:val="0"/>
          <w:numId w:val="38"/>
        </w:numPr>
        <w:spacing w:after="0" w:line="240" w:lineRule="auto"/>
        <w:textAlignment w:val="baseline"/>
        <w:rPr>
          <w:rFonts w:eastAsia="Times New Roman" w:cs="Helvetica"/>
          <w:i/>
          <w:iCs/>
          <w:color w:val="000000"/>
          <w:sz w:val="24"/>
        </w:rPr>
      </w:pPr>
      <w:r w:rsidRPr="00822926">
        <w:rPr>
          <w:rFonts w:eastAsia="Times New Roman" w:cs="Helvetica"/>
          <w:i/>
          <w:iCs/>
          <w:color w:val="000000"/>
          <w:sz w:val="24"/>
        </w:rPr>
        <w:t>Who else could be brought in, helpfully, to respond to this situation?</w:t>
      </w:r>
    </w:p>
    <w:p w14:paraId="75050844" w14:textId="77777777" w:rsidR="00822926" w:rsidRPr="00822926" w:rsidRDefault="00822926" w:rsidP="00822926">
      <w:pPr>
        <w:numPr>
          <w:ilvl w:val="0"/>
          <w:numId w:val="38"/>
        </w:numPr>
        <w:spacing w:after="0" w:line="240" w:lineRule="auto"/>
        <w:textAlignment w:val="baseline"/>
        <w:rPr>
          <w:rFonts w:eastAsia="Times New Roman" w:cs="Helvetica"/>
          <w:i/>
          <w:iCs/>
          <w:color w:val="000000"/>
          <w:sz w:val="24"/>
        </w:rPr>
      </w:pPr>
      <w:r w:rsidRPr="00822926">
        <w:rPr>
          <w:rFonts w:eastAsia="Times New Roman" w:cs="Helvetica"/>
          <w:i/>
          <w:iCs/>
          <w:color w:val="000000"/>
          <w:sz w:val="24"/>
        </w:rPr>
        <w:t>Who needs to know about this conversation?</w:t>
      </w:r>
    </w:p>
    <w:p w14:paraId="0F25729C" w14:textId="77777777" w:rsidR="00675B25" w:rsidRPr="00444E8A" w:rsidRDefault="00675B25" w:rsidP="00675B25">
      <w:pPr>
        <w:spacing w:after="0" w:line="240" w:lineRule="auto"/>
        <w:rPr>
          <w:rFonts w:eastAsia="Times New Roman" w:cs="Helvetica"/>
          <w:sz w:val="24"/>
        </w:rPr>
      </w:pPr>
    </w:p>
    <w:p w14:paraId="5B5A6B7F" w14:textId="77777777" w:rsidR="00822926" w:rsidRDefault="00822926">
      <w:pPr>
        <w:spacing w:after="0" w:line="240" w:lineRule="auto"/>
        <w:rPr>
          <w:rFonts w:eastAsiaTheme="majorEastAsia" w:cs="Helvetica"/>
          <w:b/>
          <w:bCs/>
          <w:color w:val="E1003B"/>
          <w:sz w:val="32"/>
          <w:szCs w:val="26"/>
        </w:rPr>
      </w:pPr>
      <w:r>
        <w:rPr>
          <w:rFonts w:cs="Helvetica"/>
        </w:rPr>
        <w:br w:type="page"/>
      </w:r>
    </w:p>
    <w:p w14:paraId="232D90EF" w14:textId="263E9A1F" w:rsidR="00785654" w:rsidRPr="00F63283" w:rsidRDefault="00822926" w:rsidP="001669B4">
      <w:pPr>
        <w:pStyle w:val="Heading1"/>
      </w:pPr>
      <w:bookmarkStart w:id="24" w:name="_Toc363567973"/>
      <w:r>
        <w:lastRenderedPageBreak/>
        <w:t xml:space="preserve">Setting </w:t>
      </w:r>
      <w:r w:rsidRPr="00EA63AD">
        <w:t>Goals</w:t>
      </w:r>
      <w:r>
        <w:t xml:space="preserve"> (30 </w:t>
      </w:r>
      <w:r w:rsidR="001B0882">
        <w:t>Minutes</w:t>
      </w:r>
      <w:r w:rsidR="001669B4">
        <w:t xml:space="preserve"> total</w:t>
      </w:r>
      <w:r>
        <w:t>)</w:t>
      </w:r>
      <w:bookmarkEnd w:id="24"/>
    </w:p>
    <w:p w14:paraId="7671C5C5" w14:textId="77777777" w:rsidR="00786BC9" w:rsidRDefault="00786BC9" w:rsidP="00822926">
      <w:pPr>
        <w:spacing w:after="0" w:line="240" w:lineRule="auto"/>
        <w:rPr>
          <w:rFonts w:eastAsia="Times New Roman" w:cs="Helvetica"/>
          <w:color w:val="000000"/>
        </w:rPr>
      </w:pPr>
    </w:p>
    <w:p w14:paraId="48E19B99" w14:textId="4CB1B22D" w:rsidR="00822926" w:rsidRPr="00786BC9" w:rsidRDefault="00786BC9" w:rsidP="00822926">
      <w:pPr>
        <w:spacing w:after="0" w:line="240" w:lineRule="auto"/>
        <w:rPr>
          <w:rFonts w:eastAsia="Times New Roman" w:cs="Helvetica"/>
          <w:sz w:val="24"/>
        </w:rPr>
      </w:pPr>
      <w:r w:rsidRPr="00786BC9">
        <w:rPr>
          <w:rFonts w:eastAsia="Times New Roman" w:cs="Helvetica"/>
          <w:color w:val="000000"/>
          <w:sz w:val="24"/>
        </w:rPr>
        <w:t xml:space="preserve">Once again, visit the </w:t>
      </w:r>
      <w:r w:rsidR="00822926" w:rsidRPr="00786BC9">
        <w:rPr>
          <w:rFonts w:eastAsia="Times New Roman" w:cs="Helvetica"/>
          <w:color w:val="000000"/>
          <w:sz w:val="24"/>
        </w:rPr>
        <w:t>UUA’s Youth Ministry Competencies or pass out paper copies of the 8 competencies (</w:t>
      </w:r>
      <w:hyperlink r:id="rId15" w:history="1">
        <w:r w:rsidR="00822926" w:rsidRPr="00786BC9">
          <w:rPr>
            <w:rFonts w:eastAsia="Times New Roman" w:cs="Helvetica"/>
            <w:color w:val="1155CC"/>
            <w:sz w:val="24"/>
            <w:u w:val="single"/>
          </w:rPr>
          <w:t>http://www.uua.org/sites/live-new.uua.org/files/ym_competencies.pdf</w:t>
        </w:r>
      </w:hyperlink>
      <w:r w:rsidR="00822926" w:rsidRPr="00786BC9">
        <w:rPr>
          <w:rFonts w:eastAsia="Times New Roman" w:cs="Helvetica"/>
          <w:color w:val="000000"/>
          <w:sz w:val="24"/>
        </w:rPr>
        <w:t>, pages 2-11)</w:t>
      </w:r>
      <w:r w:rsidRPr="00786BC9">
        <w:rPr>
          <w:rFonts w:eastAsia="Times New Roman" w:cs="Helvetica"/>
          <w:color w:val="000000"/>
          <w:sz w:val="24"/>
        </w:rPr>
        <w:t>.</w:t>
      </w:r>
    </w:p>
    <w:p w14:paraId="121B1E97" w14:textId="77777777" w:rsidR="00822926" w:rsidRPr="00786BC9" w:rsidRDefault="00822926" w:rsidP="00822926">
      <w:pPr>
        <w:spacing w:after="0" w:line="240" w:lineRule="auto"/>
        <w:rPr>
          <w:rFonts w:eastAsia="Times New Roman" w:cs="Helvetica"/>
          <w:sz w:val="24"/>
        </w:rPr>
      </w:pPr>
    </w:p>
    <w:p w14:paraId="357150D0" w14:textId="77777777" w:rsidR="00822926" w:rsidRPr="00786BC9" w:rsidRDefault="00822926" w:rsidP="00822926">
      <w:pPr>
        <w:spacing w:after="0" w:line="240" w:lineRule="auto"/>
        <w:rPr>
          <w:rFonts w:eastAsia="Times New Roman" w:cs="Helvetica"/>
          <w:sz w:val="24"/>
        </w:rPr>
      </w:pPr>
      <w:r w:rsidRPr="00786BC9">
        <w:rPr>
          <w:rFonts w:eastAsia="Times New Roman" w:cs="Helvetica"/>
          <w:color w:val="000000"/>
          <w:sz w:val="24"/>
        </w:rPr>
        <w:t>Remind participants that youth ministry is the kind of thing no one ever has mastered. We are all growing and we all have more to learn.</w:t>
      </w:r>
    </w:p>
    <w:p w14:paraId="14139C32" w14:textId="77777777" w:rsidR="001669B4" w:rsidRDefault="001669B4" w:rsidP="00822926">
      <w:pPr>
        <w:spacing w:after="0" w:line="240" w:lineRule="auto"/>
        <w:rPr>
          <w:rFonts w:eastAsia="Times New Roman" w:cs="Helvetica"/>
          <w:color w:val="000000"/>
          <w:sz w:val="24"/>
        </w:rPr>
      </w:pPr>
    </w:p>
    <w:p w14:paraId="4F5BF5EA" w14:textId="2D66CC65" w:rsidR="001669B4" w:rsidRDefault="001669B4" w:rsidP="001669B4">
      <w:pPr>
        <w:pStyle w:val="Heading2"/>
      </w:pPr>
      <w:bookmarkStart w:id="25" w:name="_Toc363567974"/>
      <w:r>
        <w:t xml:space="preserve">Set Individual Goals (15 </w:t>
      </w:r>
      <w:r w:rsidR="001B0882">
        <w:t>Minutes</w:t>
      </w:r>
      <w:r>
        <w:t>)</w:t>
      </w:r>
      <w:bookmarkEnd w:id="25"/>
    </w:p>
    <w:p w14:paraId="4CBB31D0" w14:textId="15F6045A" w:rsidR="00822926" w:rsidRPr="00786BC9" w:rsidRDefault="00822926" w:rsidP="00822926">
      <w:pPr>
        <w:spacing w:after="0" w:line="240" w:lineRule="auto"/>
        <w:rPr>
          <w:rFonts w:eastAsia="Times New Roman" w:cs="Helvetica"/>
          <w:sz w:val="24"/>
        </w:rPr>
      </w:pPr>
      <w:r w:rsidRPr="00786BC9">
        <w:rPr>
          <w:rFonts w:eastAsia="Times New Roman" w:cs="Helvetica"/>
          <w:color w:val="000000"/>
          <w:sz w:val="24"/>
        </w:rPr>
        <w:t xml:space="preserve">Invite participants to reflect silently on this list considering what </w:t>
      </w:r>
      <w:proofErr w:type="gramStart"/>
      <w:r w:rsidRPr="00786BC9">
        <w:rPr>
          <w:rFonts w:eastAsia="Times New Roman" w:cs="Helvetica"/>
          <w:color w:val="000000"/>
          <w:sz w:val="24"/>
        </w:rPr>
        <w:t>their</w:t>
      </w:r>
      <w:proofErr w:type="gramEnd"/>
      <w:r w:rsidRPr="00786BC9">
        <w:rPr>
          <w:rFonts w:eastAsia="Times New Roman" w:cs="Helvetica"/>
          <w:color w:val="000000"/>
          <w:sz w:val="24"/>
        </w:rPr>
        <w:t xml:space="preserve"> growing edges are and what support they’d like as they continue their ministry to and with youth. Ask each participant to write a short note to you (or their supervisor if you are not their supervisor) about what their goals for the next year.</w:t>
      </w:r>
    </w:p>
    <w:p w14:paraId="17D64B52" w14:textId="593CB421" w:rsidR="00786BC9" w:rsidRDefault="00786BC9" w:rsidP="001669B4">
      <w:pPr>
        <w:pStyle w:val="Heading2"/>
      </w:pPr>
      <w:bookmarkStart w:id="26" w:name="_Toc363567975"/>
      <w:r>
        <w:t xml:space="preserve">Set Team Goals (15 </w:t>
      </w:r>
      <w:r w:rsidR="001B0882">
        <w:t>Minutes</w:t>
      </w:r>
      <w:r>
        <w:t>):</w:t>
      </w:r>
      <w:bookmarkEnd w:id="26"/>
    </w:p>
    <w:p w14:paraId="10A1C9A2" w14:textId="61F55C83" w:rsidR="00822926" w:rsidRPr="00786BC9" w:rsidRDefault="00786BC9" w:rsidP="00822926">
      <w:pPr>
        <w:spacing w:after="0" w:line="240" w:lineRule="auto"/>
        <w:rPr>
          <w:rFonts w:eastAsia="Times New Roman" w:cs="Helvetica"/>
          <w:sz w:val="24"/>
        </w:rPr>
      </w:pPr>
      <w:r w:rsidRPr="00786BC9">
        <w:rPr>
          <w:rFonts w:eastAsia="Times New Roman" w:cs="Helvetica"/>
          <w:bCs/>
          <w:color w:val="000000"/>
          <w:sz w:val="24"/>
        </w:rPr>
        <w:t>As a team</w:t>
      </w:r>
      <w:r>
        <w:rPr>
          <w:rFonts w:eastAsia="Times New Roman" w:cs="Helvetica"/>
          <w:b/>
          <w:bCs/>
          <w:color w:val="000000"/>
          <w:sz w:val="24"/>
        </w:rPr>
        <w:t xml:space="preserve">, </w:t>
      </w:r>
      <w:r w:rsidR="00822926" w:rsidRPr="00786BC9">
        <w:rPr>
          <w:rFonts w:eastAsia="Times New Roman" w:cs="Helvetica"/>
          <w:color w:val="000000"/>
          <w:sz w:val="24"/>
        </w:rPr>
        <w:t>look through the competencies and discuss which ones are most important for your program to continue to develop</w:t>
      </w:r>
      <w:r>
        <w:rPr>
          <w:rFonts w:eastAsia="Times New Roman" w:cs="Helvetica"/>
          <w:color w:val="000000"/>
          <w:sz w:val="24"/>
        </w:rPr>
        <w:t>. Where might the gaps be? How will you handle those gaps? What are your priorities in development for the upcoming year, and how will you accomplish that?</w:t>
      </w:r>
    </w:p>
    <w:p w14:paraId="0C4C784B" w14:textId="453E0810" w:rsidR="00785654" w:rsidRPr="00F63283" w:rsidRDefault="00786BC9" w:rsidP="001B0882">
      <w:pPr>
        <w:pStyle w:val="Heading1"/>
      </w:pPr>
      <w:bookmarkStart w:id="27" w:name="_Toc363567976"/>
      <w:r>
        <w:t xml:space="preserve">Check Out and Wrap Up (10 </w:t>
      </w:r>
      <w:r w:rsidR="001B0882">
        <w:t>Minutes</w:t>
      </w:r>
      <w:r>
        <w:t>)</w:t>
      </w:r>
      <w:bookmarkEnd w:id="27"/>
    </w:p>
    <w:p w14:paraId="28786332" w14:textId="099AF4AF" w:rsidR="00786BC9" w:rsidRPr="00786BC9" w:rsidRDefault="00786BC9" w:rsidP="00786BC9">
      <w:pPr>
        <w:spacing w:after="0" w:line="240" w:lineRule="auto"/>
        <w:rPr>
          <w:rFonts w:eastAsia="Times New Roman" w:cs="Helvetica"/>
          <w:bCs/>
          <w:color w:val="000000"/>
          <w:sz w:val="24"/>
        </w:rPr>
      </w:pPr>
      <w:r w:rsidRPr="00786BC9">
        <w:rPr>
          <w:rFonts w:eastAsia="Times New Roman" w:cs="Helvetica"/>
          <w:bCs/>
          <w:color w:val="000000"/>
          <w:sz w:val="24"/>
        </w:rPr>
        <w:t xml:space="preserve">Invite each </w:t>
      </w:r>
      <w:proofErr w:type="gramStart"/>
      <w:r w:rsidRPr="00786BC9">
        <w:rPr>
          <w:rFonts w:eastAsia="Times New Roman" w:cs="Helvetica"/>
          <w:bCs/>
          <w:color w:val="000000"/>
          <w:sz w:val="24"/>
        </w:rPr>
        <w:t>participants</w:t>
      </w:r>
      <w:proofErr w:type="gramEnd"/>
      <w:r w:rsidRPr="00786BC9">
        <w:rPr>
          <w:rFonts w:eastAsia="Times New Roman" w:cs="Helvetica"/>
          <w:bCs/>
          <w:color w:val="000000"/>
          <w:sz w:val="24"/>
        </w:rPr>
        <w:t xml:space="preserve"> to answer one or more of these questions:</w:t>
      </w:r>
    </w:p>
    <w:p w14:paraId="18A99147" w14:textId="77777777" w:rsidR="00786BC9" w:rsidRPr="00786BC9" w:rsidRDefault="00786BC9" w:rsidP="00786BC9">
      <w:pPr>
        <w:spacing w:after="0" w:line="240" w:lineRule="auto"/>
        <w:rPr>
          <w:rFonts w:eastAsia="Times New Roman" w:cs="Helvetica"/>
          <w:sz w:val="24"/>
        </w:rPr>
      </w:pPr>
    </w:p>
    <w:p w14:paraId="2D822E90" w14:textId="77777777" w:rsidR="00786BC9" w:rsidRPr="00786BC9" w:rsidRDefault="00786BC9" w:rsidP="00786BC9">
      <w:pPr>
        <w:spacing w:after="0" w:line="240" w:lineRule="auto"/>
        <w:rPr>
          <w:rFonts w:eastAsia="Times New Roman" w:cs="Helvetica"/>
          <w:sz w:val="24"/>
        </w:rPr>
      </w:pPr>
      <w:r w:rsidRPr="00786BC9">
        <w:rPr>
          <w:rFonts w:eastAsia="Times New Roman" w:cs="Helvetica"/>
          <w:i/>
          <w:iCs/>
          <w:color w:val="000000"/>
          <w:sz w:val="24"/>
        </w:rPr>
        <w:t>What new thing did you learn today or what were you reminded of?</w:t>
      </w:r>
    </w:p>
    <w:p w14:paraId="4134F186" w14:textId="76410308" w:rsidR="00675B25" w:rsidRPr="00786BC9" w:rsidRDefault="00786BC9" w:rsidP="00786BC9">
      <w:pPr>
        <w:spacing w:after="0" w:line="240" w:lineRule="auto"/>
        <w:rPr>
          <w:rFonts w:eastAsia="Times New Roman" w:cs="Helvetica"/>
          <w:sz w:val="24"/>
        </w:rPr>
      </w:pPr>
      <w:r w:rsidRPr="00786BC9">
        <w:rPr>
          <w:rFonts w:eastAsia="Times New Roman" w:cs="Helvetica"/>
          <w:i/>
          <w:iCs/>
          <w:color w:val="000000"/>
          <w:sz w:val="24"/>
        </w:rPr>
        <w:t>What further conversations are you noticing we should have?</w:t>
      </w:r>
    </w:p>
    <w:p w14:paraId="1CBD6B9E" w14:textId="54FC3F76" w:rsidR="006A67E0" w:rsidRDefault="00786BC9" w:rsidP="001B0882">
      <w:pPr>
        <w:pStyle w:val="Heading1"/>
      </w:pPr>
      <w:bookmarkStart w:id="28" w:name="_Toc363567977"/>
      <w:r w:rsidRPr="00786BC9">
        <w:t>B</w:t>
      </w:r>
      <w:r w:rsidR="006A67E0">
        <w:t xml:space="preserve">enediction/Closing (10 </w:t>
      </w:r>
      <w:r w:rsidR="001B0882">
        <w:t>Minutes</w:t>
      </w:r>
      <w:r w:rsidR="006A67E0">
        <w:t>)</w:t>
      </w:r>
      <w:bookmarkEnd w:id="28"/>
    </w:p>
    <w:p w14:paraId="2CD77E64" w14:textId="16620355" w:rsidR="006A67E0" w:rsidRDefault="006A67E0" w:rsidP="006A67E0">
      <w:pPr>
        <w:rPr>
          <w:sz w:val="24"/>
        </w:rPr>
      </w:pPr>
      <w:r>
        <w:rPr>
          <w:sz w:val="24"/>
        </w:rPr>
        <w:t xml:space="preserve">Thank the participants again for their time and work during this session. Extinguish the Chalice with the following reading: </w:t>
      </w:r>
    </w:p>
    <w:p w14:paraId="492697D7" w14:textId="41048F1B" w:rsidR="006A67E0" w:rsidRDefault="006A67E0" w:rsidP="006A67E0">
      <w:pPr>
        <w:rPr>
          <w:sz w:val="24"/>
        </w:rPr>
      </w:pPr>
    </w:p>
    <w:p w14:paraId="0B70C4B2" w14:textId="77777777" w:rsidR="00786BC9" w:rsidRPr="001D78BA" w:rsidRDefault="00786BC9" w:rsidP="00786BC9">
      <w:pPr>
        <w:spacing w:after="0" w:line="240" w:lineRule="auto"/>
        <w:ind w:left="720"/>
        <w:outlineLvl w:val="0"/>
        <w:rPr>
          <w:rFonts w:eastAsia="Times New Roman" w:cs="Helvetica"/>
          <w:bCs/>
          <w:i/>
          <w:kern w:val="36"/>
          <w:sz w:val="24"/>
        </w:rPr>
      </w:pPr>
      <w:r w:rsidRPr="001D78BA">
        <w:rPr>
          <w:rFonts w:eastAsia="Times New Roman" w:cs="Helvetica"/>
          <w:bCs/>
          <w:i/>
          <w:kern w:val="36"/>
          <w:sz w:val="24"/>
        </w:rPr>
        <w:t>Hold on to what is good</w:t>
      </w:r>
    </w:p>
    <w:p w14:paraId="0036A24E" w14:textId="77777777" w:rsidR="00786BC9" w:rsidRPr="001D78BA" w:rsidRDefault="00786BC9" w:rsidP="00786BC9">
      <w:pPr>
        <w:spacing w:after="0" w:line="240" w:lineRule="auto"/>
        <w:ind w:left="720"/>
        <w:outlineLvl w:val="0"/>
        <w:rPr>
          <w:rFonts w:eastAsia="Times New Roman" w:cs="Helvetica"/>
          <w:bCs/>
          <w:i/>
          <w:kern w:val="36"/>
          <w:sz w:val="24"/>
        </w:rPr>
      </w:pPr>
      <w:r w:rsidRPr="001D78BA">
        <w:rPr>
          <w:rFonts w:eastAsia="Times New Roman" w:cs="Helvetica"/>
          <w:bCs/>
          <w:i/>
          <w:kern w:val="36"/>
          <w:sz w:val="24"/>
        </w:rPr>
        <w:t>even if it is</w:t>
      </w:r>
    </w:p>
    <w:p w14:paraId="4AFD424F" w14:textId="77777777" w:rsidR="00786BC9" w:rsidRPr="001D78BA" w:rsidRDefault="00786BC9" w:rsidP="00786BC9">
      <w:pPr>
        <w:spacing w:after="0" w:line="240" w:lineRule="auto"/>
        <w:ind w:left="720"/>
        <w:outlineLvl w:val="0"/>
        <w:rPr>
          <w:rFonts w:eastAsia="Times New Roman" w:cs="Helvetica"/>
          <w:bCs/>
          <w:i/>
          <w:kern w:val="36"/>
          <w:sz w:val="24"/>
        </w:rPr>
      </w:pPr>
      <w:r w:rsidRPr="001D78BA">
        <w:rPr>
          <w:rFonts w:eastAsia="Times New Roman" w:cs="Helvetica"/>
          <w:bCs/>
          <w:i/>
          <w:kern w:val="36"/>
          <w:sz w:val="24"/>
        </w:rPr>
        <w:t>a handful of earth.</w:t>
      </w:r>
    </w:p>
    <w:p w14:paraId="70E59E79" w14:textId="77777777" w:rsidR="00786BC9" w:rsidRPr="001D78BA" w:rsidRDefault="00786BC9" w:rsidP="00786BC9">
      <w:pPr>
        <w:spacing w:after="0" w:line="240" w:lineRule="auto"/>
        <w:ind w:left="720"/>
        <w:outlineLvl w:val="0"/>
        <w:rPr>
          <w:rFonts w:eastAsia="Times New Roman" w:cs="Helvetica"/>
          <w:bCs/>
          <w:i/>
          <w:kern w:val="36"/>
          <w:sz w:val="24"/>
        </w:rPr>
      </w:pPr>
    </w:p>
    <w:p w14:paraId="33FD8503" w14:textId="77777777" w:rsidR="00786BC9" w:rsidRPr="001D78BA" w:rsidRDefault="00786BC9" w:rsidP="00786BC9">
      <w:pPr>
        <w:spacing w:after="0" w:line="240" w:lineRule="auto"/>
        <w:ind w:left="720"/>
        <w:outlineLvl w:val="0"/>
        <w:rPr>
          <w:rFonts w:eastAsia="Times New Roman" w:cs="Helvetica"/>
          <w:bCs/>
          <w:i/>
          <w:kern w:val="36"/>
          <w:sz w:val="24"/>
        </w:rPr>
      </w:pPr>
      <w:r w:rsidRPr="001D78BA">
        <w:rPr>
          <w:rFonts w:eastAsia="Times New Roman" w:cs="Helvetica"/>
          <w:bCs/>
          <w:i/>
          <w:kern w:val="36"/>
          <w:sz w:val="24"/>
        </w:rPr>
        <w:t xml:space="preserve">Hold on to what you believe </w:t>
      </w:r>
    </w:p>
    <w:p w14:paraId="1FE4A413" w14:textId="77777777" w:rsidR="00786BC9" w:rsidRPr="001D78BA" w:rsidRDefault="00786BC9" w:rsidP="00786BC9">
      <w:pPr>
        <w:spacing w:after="0" w:line="240" w:lineRule="auto"/>
        <w:ind w:left="720"/>
        <w:outlineLvl w:val="0"/>
        <w:rPr>
          <w:rFonts w:eastAsia="Times New Roman" w:cs="Helvetica"/>
          <w:bCs/>
          <w:i/>
          <w:kern w:val="36"/>
          <w:sz w:val="24"/>
        </w:rPr>
      </w:pPr>
      <w:r w:rsidRPr="001D78BA">
        <w:rPr>
          <w:rFonts w:eastAsia="Times New Roman" w:cs="Helvetica"/>
          <w:bCs/>
          <w:i/>
          <w:kern w:val="36"/>
          <w:sz w:val="24"/>
        </w:rPr>
        <w:t>even if it is</w:t>
      </w:r>
    </w:p>
    <w:p w14:paraId="21773A88" w14:textId="77777777" w:rsidR="00786BC9" w:rsidRPr="001D78BA" w:rsidRDefault="00786BC9" w:rsidP="00786BC9">
      <w:pPr>
        <w:spacing w:after="0" w:line="240" w:lineRule="auto"/>
        <w:ind w:left="720"/>
        <w:outlineLvl w:val="0"/>
        <w:rPr>
          <w:rFonts w:eastAsia="Times New Roman" w:cs="Helvetica"/>
          <w:bCs/>
          <w:i/>
          <w:kern w:val="36"/>
          <w:sz w:val="24"/>
        </w:rPr>
      </w:pPr>
      <w:r w:rsidRPr="001D78BA">
        <w:rPr>
          <w:rFonts w:eastAsia="Times New Roman" w:cs="Helvetica"/>
          <w:bCs/>
          <w:i/>
          <w:kern w:val="36"/>
          <w:sz w:val="24"/>
        </w:rPr>
        <w:t>a tree which stands by itself.</w:t>
      </w:r>
    </w:p>
    <w:p w14:paraId="760D2DC6" w14:textId="77777777" w:rsidR="00786BC9" w:rsidRPr="001D78BA" w:rsidRDefault="00786BC9" w:rsidP="00786BC9">
      <w:pPr>
        <w:spacing w:after="0" w:line="240" w:lineRule="auto"/>
        <w:ind w:left="720"/>
        <w:outlineLvl w:val="0"/>
        <w:rPr>
          <w:rFonts w:eastAsia="Times New Roman" w:cs="Helvetica"/>
          <w:bCs/>
          <w:i/>
          <w:kern w:val="36"/>
          <w:sz w:val="24"/>
        </w:rPr>
      </w:pPr>
    </w:p>
    <w:p w14:paraId="72A1F1DF" w14:textId="77777777" w:rsidR="00786BC9" w:rsidRPr="001D78BA" w:rsidRDefault="00786BC9" w:rsidP="00786BC9">
      <w:pPr>
        <w:spacing w:after="0" w:line="240" w:lineRule="auto"/>
        <w:ind w:left="720"/>
        <w:outlineLvl w:val="0"/>
        <w:rPr>
          <w:rFonts w:eastAsia="Times New Roman" w:cs="Helvetica"/>
          <w:bCs/>
          <w:i/>
          <w:kern w:val="36"/>
          <w:sz w:val="24"/>
        </w:rPr>
      </w:pPr>
      <w:r w:rsidRPr="001D78BA">
        <w:rPr>
          <w:rFonts w:eastAsia="Times New Roman" w:cs="Helvetica"/>
          <w:bCs/>
          <w:i/>
          <w:kern w:val="36"/>
          <w:sz w:val="24"/>
        </w:rPr>
        <w:t>Hold on to what you must do</w:t>
      </w:r>
    </w:p>
    <w:p w14:paraId="49C8FC69" w14:textId="77777777" w:rsidR="00786BC9" w:rsidRPr="001D78BA" w:rsidRDefault="00786BC9" w:rsidP="00786BC9">
      <w:pPr>
        <w:spacing w:after="0" w:line="240" w:lineRule="auto"/>
        <w:ind w:left="720"/>
        <w:outlineLvl w:val="0"/>
        <w:rPr>
          <w:rFonts w:eastAsia="Times New Roman" w:cs="Helvetica"/>
          <w:bCs/>
          <w:i/>
          <w:kern w:val="36"/>
          <w:sz w:val="24"/>
        </w:rPr>
      </w:pPr>
      <w:r w:rsidRPr="001D78BA">
        <w:rPr>
          <w:rFonts w:eastAsia="Times New Roman" w:cs="Helvetica"/>
          <w:bCs/>
          <w:i/>
          <w:kern w:val="36"/>
          <w:sz w:val="24"/>
        </w:rPr>
        <w:t>even if it is</w:t>
      </w:r>
    </w:p>
    <w:p w14:paraId="3E88207C" w14:textId="77777777" w:rsidR="00786BC9" w:rsidRPr="001D78BA" w:rsidRDefault="00786BC9" w:rsidP="00786BC9">
      <w:pPr>
        <w:spacing w:after="0" w:line="240" w:lineRule="auto"/>
        <w:ind w:left="720"/>
        <w:outlineLvl w:val="0"/>
        <w:rPr>
          <w:rFonts w:eastAsia="Times New Roman" w:cs="Helvetica"/>
          <w:bCs/>
          <w:i/>
          <w:kern w:val="36"/>
          <w:sz w:val="24"/>
        </w:rPr>
      </w:pPr>
      <w:r w:rsidRPr="001D78BA">
        <w:rPr>
          <w:rFonts w:eastAsia="Times New Roman" w:cs="Helvetica"/>
          <w:bCs/>
          <w:i/>
          <w:kern w:val="36"/>
          <w:sz w:val="24"/>
        </w:rPr>
        <w:t>a long way from here.</w:t>
      </w:r>
    </w:p>
    <w:p w14:paraId="075314CF" w14:textId="77777777" w:rsidR="00786BC9" w:rsidRPr="001D78BA" w:rsidRDefault="00786BC9" w:rsidP="00786BC9">
      <w:pPr>
        <w:spacing w:after="0" w:line="240" w:lineRule="auto"/>
        <w:ind w:left="720"/>
        <w:outlineLvl w:val="0"/>
        <w:rPr>
          <w:rFonts w:eastAsia="Times New Roman" w:cs="Helvetica"/>
          <w:bCs/>
          <w:i/>
          <w:kern w:val="36"/>
          <w:sz w:val="24"/>
        </w:rPr>
      </w:pPr>
    </w:p>
    <w:p w14:paraId="195201EC" w14:textId="77777777" w:rsidR="00786BC9" w:rsidRPr="001D78BA" w:rsidRDefault="00786BC9" w:rsidP="00786BC9">
      <w:pPr>
        <w:spacing w:after="0" w:line="240" w:lineRule="auto"/>
        <w:ind w:left="720"/>
        <w:outlineLvl w:val="0"/>
        <w:rPr>
          <w:rFonts w:eastAsia="Times New Roman" w:cs="Helvetica"/>
          <w:bCs/>
          <w:i/>
          <w:kern w:val="36"/>
          <w:sz w:val="24"/>
        </w:rPr>
      </w:pPr>
      <w:r w:rsidRPr="001D78BA">
        <w:rPr>
          <w:rFonts w:eastAsia="Times New Roman" w:cs="Helvetica"/>
          <w:bCs/>
          <w:i/>
          <w:kern w:val="36"/>
          <w:sz w:val="24"/>
        </w:rPr>
        <w:t>Hold on to my hand even when</w:t>
      </w:r>
    </w:p>
    <w:p w14:paraId="7A208177" w14:textId="77777777" w:rsidR="00786BC9" w:rsidRPr="001D78BA" w:rsidRDefault="00786BC9" w:rsidP="00786BC9">
      <w:pPr>
        <w:spacing w:after="0" w:line="240" w:lineRule="auto"/>
        <w:ind w:left="720"/>
        <w:outlineLvl w:val="0"/>
        <w:rPr>
          <w:rFonts w:eastAsia="Times New Roman" w:cs="Helvetica"/>
          <w:bCs/>
          <w:i/>
          <w:kern w:val="36"/>
          <w:sz w:val="24"/>
        </w:rPr>
      </w:pPr>
      <w:r w:rsidRPr="001D78BA">
        <w:rPr>
          <w:rFonts w:eastAsia="Times New Roman" w:cs="Helvetica"/>
          <w:bCs/>
          <w:i/>
          <w:kern w:val="36"/>
          <w:sz w:val="24"/>
        </w:rPr>
        <w:t xml:space="preserve">I have gone away from you. </w:t>
      </w:r>
    </w:p>
    <w:p w14:paraId="4C139E0D" w14:textId="77777777" w:rsidR="00786BC9" w:rsidRPr="001D78BA" w:rsidRDefault="00786BC9" w:rsidP="00786BC9">
      <w:pPr>
        <w:pStyle w:val="ListParagraph"/>
        <w:numPr>
          <w:ilvl w:val="1"/>
          <w:numId w:val="31"/>
        </w:numPr>
        <w:spacing w:before="400" w:after="120" w:line="240" w:lineRule="auto"/>
        <w:outlineLvl w:val="0"/>
        <w:rPr>
          <w:rFonts w:eastAsia="Times New Roman" w:cs="Helvetica"/>
          <w:bCs/>
          <w:kern w:val="36"/>
          <w:sz w:val="24"/>
        </w:rPr>
      </w:pPr>
      <w:r w:rsidRPr="001D78BA">
        <w:rPr>
          <w:rFonts w:eastAsia="Times New Roman" w:cs="Helvetica"/>
          <w:bCs/>
          <w:kern w:val="36"/>
          <w:sz w:val="24"/>
        </w:rPr>
        <w:t>Nancy Wood</w:t>
      </w:r>
    </w:p>
    <w:bookmarkEnd w:id="2"/>
    <w:p w14:paraId="3EE08930" w14:textId="57CA6AD1" w:rsidR="006A67E0" w:rsidRPr="006A67E0" w:rsidRDefault="006A67E0" w:rsidP="00786BC9">
      <w:pPr>
        <w:ind w:left="720"/>
        <w:rPr>
          <w:rFonts w:eastAsia="Times New Roman" w:cs="Helvetica"/>
          <w:sz w:val="24"/>
        </w:rPr>
      </w:pPr>
    </w:p>
    <w:sectPr w:rsidR="006A67E0" w:rsidRPr="006A67E0" w:rsidSect="001669B4">
      <w:type w:val="continuous"/>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1A408F" w14:textId="77777777" w:rsidR="001B0882" w:rsidRDefault="001B0882" w:rsidP="004801AB">
      <w:pPr>
        <w:spacing w:after="0" w:line="240" w:lineRule="auto"/>
      </w:pPr>
      <w:r>
        <w:separator/>
      </w:r>
    </w:p>
  </w:endnote>
  <w:endnote w:type="continuationSeparator" w:id="0">
    <w:p w14:paraId="5ED26971" w14:textId="77777777" w:rsidR="001B0882" w:rsidRDefault="001B0882" w:rsidP="00480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HelveticaNeue">
    <w:altName w:val="Helvetica Neue"/>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1ED8A" w14:textId="77777777" w:rsidR="001B0882" w:rsidRDefault="001B0882" w:rsidP="000E74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0B0135" w14:textId="77777777" w:rsidR="001B0882" w:rsidRDefault="001B0882" w:rsidP="00286E4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220394"/>
      <w:docPartObj>
        <w:docPartGallery w:val="Page Numbers (Bottom of Page)"/>
        <w:docPartUnique/>
      </w:docPartObj>
    </w:sdtPr>
    <w:sdtEndPr>
      <w:rPr>
        <w:noProof/>
      </w:rPr>
    </w:sdtEndPr>
    <w:sdtContent>
      <w:p w14:paraId="26BF40E4" w14:textId="46D01DE7" w:rsidR="001B0882" w:rsidRDefault="001B0882">
        <w:pPr>
          <w:pStyle w:val="Footer"/>
          <w:jc w:val="right"/>
        </w:pPr>
        <w:r>
          <w:fldChar w:fldCharType="begin"/>
        </w:r>
        <w:r>
          <w:instrText xml:space="preserve"> PAGE   \* MERGEFORMAT </w:instrText>
        </w:r>
        <w:r>
          <w:fldChar w:fldCharType="separate"/>
        </w:r>
        <w:r w:rsidR="00BA0E7C">
          <w:rPr>
            <w:noProof/>
          </w:rPr>
          <w:t>2</w:t>
        </w:r>
        <w:r>
          <w:rPr>
            <w:noProof/>
          </w:rPr>
          <w:fldChar w:fldCharType="end"/>
        </w:r>
      </w:p>
    </w:sdtContent>
  </w:sdt>
  <w:p w14:paraId="5F168465" w14:textId="3D5BEA56" w:rsidR="001B0882" w:rsidRPr="004801AB" w:rsidRDefault="001B0882" w:rsidP="00286E4B">
    <w:pPr>
      <w:pStyle w:val="folioleft"/>
      <w:ind w:right="360"/>
      <w:rPr>
        <w:rFonts w:ascii="Helvetica" w:hAnsi="Helvetica"/>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5563DF" w14:textId="77777777" w:rsidR="001B0882" w:rsidRDefault="001B0882" w:rsidP="004801AB">
      <w:pPr>
        <w:spacing w:after="0" w:line="240" w:lineRule="auto"/>
      </w:pPr>
      <w:r>
        <w:separator/>
      </w:r>
    </w:p>
  </w:footnote>
  <w:footnote w:type="continuationSeparator" w:id="0">
    <w:p w14:paraId="796D62F5" w14:textId="77777777" w:rsidR="001B0882" w:rsidRDefault="001B0882" w:rsidP="004801A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96686" w14:textId="23D4526B" w:rsidR="001B0882" w:rsidRDefault="001B0882">
    <w:pPr>
      <w:pStyle w:val="Header"/>
    </w:pPr>
    <w:r w:rsidRPr="007E51DA">
      <w:rPr>
        <w:noProof/>
        <w:lang w:eastAsia="en-US"/>
      </w:rPr>
      <w:drawing>
        <wp:anchor distT="0" distB="0" distL="114300" distR="114300" simplePos="0" relativeHeight="251661312" behindDoc="1" locked="0" layoutInCell="1" allowOverlap="1" wp14:anchorId="30C08069" wp14:editId="20436F25">
          <wp:simplePos x="0" y="0"/>
          <wp:positionH relativeFrom="column">
            <wp:posOffset>-3238500</wp:posOffset>
          </wp:positionH>
          <wp:positionV relativeFrom="paragraph">
            <wp:posOffset>-457200</wp:posOffset>
          </wp:positionV>
          <wp:extent cx="9920605" cy="4697095"/>
          <wp:effectExtent l="0" t="0" r="1079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T_027 copy.jpg"/>
                  <pic:cNvPicPr/>
                </pic:nvPicPr>
                <pic:blipFill rotWithShape="1">
                  <a:blip r:embed="rId1">
                    <a:extLst>
                      <a:ext uri="{28A0092B-C50C-407E-A947-70E740481C1C}">
                        <a14:useLocalDpi xmlns:a14="http://schemas.microsoft.com/office/drawing/2010/main" val="0"/>
                      </a:ext>
                    </a:extLst>
                  </a:blip>
                  <a:srcRect b="28846"/>
                  <a:stretch/>
                </pic:blipFill>
                <pic:spPr bwMode="auto">
                  <a:xfrm>
                    <a:off x="0" y="0"/>
                    <a:ext cx="9921779" cy="46976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0288" behindDoc="0" locked="0" layoutInCell="1" allowOverlap="1" wp14:anchorId="587AFC5E" wp14:editId="191B03FE">
          <wp:simplePos x="0" y="0"/>
          <wp:positionH relativeFrom="column">
            <wp:posOffset>3937000</wp:posOffset>
          </wp:positionH>
          <wp:positionV relativeFrom="paragraph">
            <wp:posOffset>-457200</wp:posOffset>
          </wp:positionV>
          <wp:extent cx="1532255" cy="1968500"/>
          <wp:effectExtent l="0" t="0" r="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ev_Color.jpg"/>
                  <pic:cNvPicPr/>
                </pic:nvPicPr>
                <pic:blipFill>
                  <a:blip r:embed="rId2">
                    <a:extLst>
                      <a:ext uri="{28A0092B-C50C-407E-A947-70E740481C1C}">
                        <a14:useLocalDpi xmlns:a14="http://schemas.microsoft.com/office/drawing/2010/main" val="0"/>
                      </a:ext>
                    </a:extLst>
                  </a:blip>
                  <a:stretch>
                    <a:fillRect/>
                  </a:stretch>
                </pic:blipFill>
                <pic:spPr>
                  <a:xfrm>
                    <a:off x="0" y="0"/>
                    <a:ext cx="1532255" cy="196850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5167" behindDoc="0" locked="0" layoutInCell="1" allowOverlap="1" wp14:anchorId="45B86312" wp14:editId="5C5E2C3F">
          <wp:simplePos x="0" y="0"/>
          <wp:positionH relativeFrom="column">
            <wp:posOffset>-1143000</wp:posOffset>
          </wp:positionH>
          <wp:positionV relativeFrom="paragraph">
            <wp:posOffset>4239895</wp:posOffset>
          </wp:positionV>
          <wp:extent cx="7772400" cy="1035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772400" cy="103505"/>
                  </a:xfrm>
                  <a:prstGeom prst="rect">
                    <a:avLst/>
                  </a:prstGeom>
                  <a:extLst>
                    <a:ext uri="{FAA26D3D-D897-4be2-8F04-BA451C77F1D7}">
                      <ma14:placeholderFlag xmlns:ma14="http://schemas.microsoft.com/office/mac/drawingml/2011/main"/>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A76B8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62391B"/>
    <w:multiLevelType w:val="multilevel"/>
    <w:tmpl w:val="1F508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902C9F"/>
    <w:multiLevelType w:val="multilevel"/>
    <w:tmpl w:val="3C1E9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283890"/>
    <w:multiLevelType w:val="multilevel"/>
    <w:tmpl w:val="458E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DC2719"/>
    <w:multiLevelType w:val="multilevel"/>
    <w:tmpl w:val="44222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D96E1E"/>
    <w:multiLevelType w:val="multilevel"/>
    <w:tmpl w:val="9B742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95472D"/>
    <w:multiLevelType w:val="multilevel"/>
    <w:tmpl w:val="7D9AE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F26CC0"/>
    <w:multiLevelType w:val="multilevel"/>
    <w:tmpl w:val="BBE61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817559"/>
    <w:multiLevelType w:val="multilevel"/>
    <w:tmpl w:val="36884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8AA76B3"/>
    <w:multiLevelType w:val="multilevel"/>
    <w:tmpl w:val="E37A6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3C47D0"/>
    <w:multiLevelType w:val="multilevel"/>
    <w:tmpl w:val="8124A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10222D"/>
    <w:multiLevelType w:val="multilevel"/>
    <w:tmpl w:val="9B84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60049B"/>
    <w:multiLevelType w:val="multilevel"/>
    <w:tmpl w:val="C24A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7A68C2"/>
    <w:multiLevelType w:val="multilevel"/>
    <w:tmpl w:val="69AC7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60F5813"/>
    <w:multiLevelType w:val="hybridMultilevel"/>
    <w:tmpl w:val="1F96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2B60CB"/>
    <w:multiLevelType w:val="hybridMultilevel"/>
    <w:tmpl w:val="243A1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AB1F8F"/>
    <w:multiLevelType w:val="multilevel"/>
    <w:tmpl w:val="AB1C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E730F0"/>
    <w:multiLevelType w:val="multilevel"/>
    <w:tmpl w:val="36884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7BC578D"/>
    <w:multiLevelType w:val="multilevel"/>
    <w:tmpl w:val="18DAD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E557A5"/>
    <w:multiLevelType w:val="multilevel"/>
    <w:tmpl w:val="42504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5E44D0"/>
    <w:multiLevelType w:val="multilevel"/>
    <w:tmpl w:val="3A648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BB0F22"/>
    <w:multiLevelType w:val="multilevel"/>
    <w:tmpl w:val="9332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917752"/>
    <w:multiLevelType w:val="multilevel"/>
    <w:tmpl w:val="CB505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070C4F"/>
    <w:multiLevelType w:val="multilevel"/>
    <w:tmpl w:val="E82A3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1C2363"/>
    <w:multiLevelType w:val="multilevel"/>
    <w:tmpl w:val="A48C2B1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935FEB"/>
    <w:multiLevelType w:val="multilevel"/>
    <w:tmpl w:val="36884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A287FE0"/>
    <w:multiLevelType w:val="hybridMultilevel"/>
    <w:tmpl w:val="2B5CAC28"/>
    <w:lvl w:ilvl="0" w:tplc="D762595C">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B41860"/>
    <w:multiLevelType w:val="multilevel"/>
    <w:tmpl w:val="A5E01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E979EA"/>
    <w:multiLevelType w:val="multilevel"/>
    <w:tmpl w:val="D130C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362FFC"/>
    <w:multiLevelType w:val="multilevel"/>
    <w:tmpl w:val="0B80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155915"/>
    <w:multiLevelType w:val="multilevel"/>
    <w:tmpl w:val="9976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F169F4"/>
    <w:multiLevelType w:val="multilevel"/>
    <w:tmpl w:val="29AE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56086F"/>
    <w:multiLevelType w:val="multilevel"/>
    <w:tmpl w:val="7A8E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1F12AB"/>
    <w:multiLevelType w:val="multilevel"/>
    <w:tmpl w:val="C8F6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035FD2"/>
    <w:multiLevelType w:val="multilevel"/>
    <w:tmpl w:val="94FE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3B2527D"/>
    <w:multiLevelType w:val="multilevel"/>
    <w:tmpl w:val="8D043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860F25"/>
    <w:multiLevelType w:val="multilevel"/>
    <w:tmpl w:val="83EA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521ADC"/>
    <w:multiLevelType w:val="multilevel"/>
    <w:tmpl w:val="32F2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1B13CF"/>
    <w:multiLevelType w:val="multilevel"/>
    <w:tmpl w:val="3C1E9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C203D87"/>
    <w:multiLevelType w:val="multilevel"/>
    <w:tmpl w:val="3C1E9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14"/>
  </w:num>
  <w:num w:numId="3">
    <w:abstractNumId w:val="12"/>
  </w:num>
  <w:num w:numId="4">
    <w:abstractNumId w:val="5"/>
  </w:num>
  <w:num w:numId="5">
    <w:abstractNumId w:val="8"/>
  </w:num>
  <w:num w:numId="6">
    <w:abstractNumId w:val="34"/>
  </w:num>
  <w:num w:numId="7">
    <w:abstractNumId w:val="10"/>
  </w:num>
  <w:num w:numId="8">
    <w:abstractNumId w:val="37"/>
  </w:num>
  <w:num w:numId="9">
    <w:abstractNumId w:val="19"/>
  </w:num>
  <w:num w:numId="10">
    <w:abstractNumId w:val="4"/>
  </w:num>
  <w:num w:numId="11">
    <w:abstractNumId w:val="1"/>
  </w:num>
  <w:num w:numId="12">
    <w:abstractNumId w:val="6"/>
  </w:num>
  <w:num w:numId="13">
    <w:abstractNumId w:val="35"/>
  </w:num>
  <w:num w:numId="14">
    <w:abstractNumId w:val="16"/>
  </w:num>
  <w:num w:numId="15">
    <w:abstractNumId w:val="13"/>
  </w:num>
  <w:num w:numId="16">
    <w:abstractNumId w:val="31"/>
  </w:num>
  <w:num w:numId="17">
    <w:abstractNumId w:val="23"/>
  </w:num>
  <w:num w:numId="18">
    <w:abstractNumId w:val="22"/>
  </w:num>
  <w:num w:numId="19">
    <w:abstractNumId w:val="20"/>
  </w:num>
  <w:num w:numId="20">
    <w:abstractNumId w:val="3"/>
  </w:num>
  <w:num w:numId="21">
    <w:abstractNumId w:val="17"/>
  </w:num>
  <w:num w:numId="22">
    <w:abstractNumId w:val="33"/>
  </w:num>
  <w:num w:numId="23">
    <w:abstractNumId w:val="25"/>
  </w:num>
  <w:num w:numId="24">
    <w:abstractNumId w:val="11"/>
  </w:num>
  <w:num w:numId="25">
    <w:abstractNumId w:val="30"/>
  </w:num>
  <w:num w:numId="26">
    <w:abstractNumId w:val="15"/>
  </w:num>
  <w:num w:numId="27">
    <w:abstractNumId w:val="39"/>
  </w:num>
  <w:num w:numId="28">
    <w:abstractNumId w:val="36"/>
  </w:num>
  <w:num w:numId="29">
    <w:abstractNumId w:val="29"/>
  </w:num>
  <w:num w:numId="30">
    <w:abstractNumId w:val="32"/>
  </w:num>
  <w:num w:numId="31">
    <w:abstractNumId w:val="24"/>
  </w:num>
  <w:num w:numId="32">
    <w:abstractNumId w:val="21"/>
  </w:num>
  <w:num w:numId="33">
    <w:abstractNumId w:val="18"/>
  </w:num>
  <w:num w:numId="34">
    <w:abstractNumId w:val="38"/>
  </w:num>
  <w:num w:numId="35">
    <w:abstractNumId w:val="7"/>
  </w:num>
  <w:num w:numId="36">
    <w:abstractNumId w:val="9"/>
  </w:num>
  <w:num w:numId="37">
    <w:abstractNumId w:val="27"/>
  </w:num>
  <w:num w:numId="38">
    <w:abstractNumId w:val="28"/>
  </w:num>
  <w:num w:numId="39">
    <w:abstractNumId w:val="2"/>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730"/>
    <w:rsid w:val="000E74F8"/>
    <w:rsid w:val="000E776F"/>
    <w:rsid w:val="001669B4"/>
    <w:rsid w:val="001762BD"/>
    <w:rsid w:val="00196604"/>
    <w:rsid w:val="001B0882"/>
    <w:rsid w:val="00211BA8"/>
    <w:rsid w:val="002569C2"/>
    <w:rsid w:val="00286E4B"/>
    <w:rsid w:val="002A01D5"/>
    <w:rsid w:val="002B7212"/>
    <w:rsid w:val="002E7410"/>
    <w:rsid w:val="003629A5"/>
    <w:rsid w:val="00364745"/>
    <w:rsid w:val="003A47A2"/>
    <w:rsid w:val="003E1730"/>
    <w:rsid w:val="003F611C"/>
    <w:rsid w:val="00421CC8"/>
    <w:rsid w:val="004520B2"/>
    <w:rsid w:val="004664C3"/>
    <w:rsid w:val="00472A58"/>
    <w:rsid w:val="004801AB"/>
    <w:rsid w:val="00495047"/>
    <w:rsid w:val="004B7F52"/>
    <w:rsid w:val="004E7938"/>
    <w:rsid w:val="004F21D9"/>
    <w:rsid w:val="00566C5C"/>
    <w:rsid w:val="005B51C5"/>
    <w:rsid w:val="00675B25"/>
    <w:rsid w:val="006A67E0"/>
    <w:rsid w:val="006B7C8F"/>
    <w:rsid w:val="007017C6"/>
    <w:rsid w:val="00721CE5"/>
    <w:rsid w:val="00722BAB"/>
    <w:rsid w:val="0072493E"/>
    <w:rsid w:val="00737321"/>
    <w:rsid w:val="007629B0"/>
    <w:rsid w:val="0077398B"/>
    <w:rsid w:val="007775E7"/>
    <w:rsid w:val="00777FBD"/>
    <w:rsid w:val="00785654"/>
    <w:rsid w:val="00786BC9"/>
    <w:rsid w:val="007B1770"/>
    <w:rsid w:val="007E51DA"/>
    <w:rsid w:val="00822926"/>
    <w:rsid w:val="00824D08"/>
    <w:rsid w:val="00836260"/>
    <w:rsid w:val="008433EB"/>
    <w:rsid w:val="008D451A"/>
    <w:rsid w:val="008E5FD2"/>
    <w:rsid w:val="008E60EF"/>
    <w:rsid w:val="00971BF5"/>
    <w:rsid w:val="009B6AAC"/>
    <w:rsid w:val="009E2490"/>
    <w:rsid w:val="00A4739D"/>
    <w:rsid w:val="00AC4931"/>
    <w:rsid w:val="00AE1852"/>
    <w:rsid w:val="00AE3BC4"/>
    <w:rsid w:val="00AF1A8E"/>
    <w:rsid w:val="00B12118"/>
    <w:rsid w:val="00B711DD"/>
    <w:rsid w:val="00BA0E7C"/>
    <w:rsid w:val="00BB02C4"/>
    <w:rsid w:val="00C4502B"/>
    <w:rsid w:val="00C873E1"/>
    <w:rsid w:val="00CB00C7"/>
    <w:rsid w:val="00D0787D"/>
    <w:rsid w:val="00D240DA"/>
    <w:rsid w:val="00D6355A"/>
    <w:rsid w:val="00DA1A6B"/>
    <w:rsid w:val="00DB618B"/>
    <w:rsid w:val="00DC0134"/>
    <w:rsid w:val="00DE6985"/>
    <w:rsid w:val="00E14E3D"/>
    <w:rsid w:val="00E35A7A"/>
    <w:rsid w:val="00E6100A"/>
    <w:rsid w:val="00EA63AD"/>
    <w:rsid w:val="00F07B31"/>
    <w:rsid w:val="00F4697B"/>
    <w:rsid w:val="00F50D4E"/>
    <w:rsid w:val="00F5162A"/>
    <w:rsid w:val="00F626A9"/>
    <w:rsid w:val="00F63283"/>
    <w:rsid w:val="00F64A69"/>
    <w:rsid w:val="00FF10D0"/>
    <w:rsid w:val="00FF3AE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7E53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730"/>
    <w:pPr>
      <w:spacing w:after="240" w:line="320" w:lineRule="exact"/>
    </w:pPr>
    <w:rPr>
      <w:rFonts w:ascii="Helvetica" w:hAnsi="Helvetica"/>
      <w:sz w:val="20"/>
    </w:rPr>
  </w:style>
  <w:style w:type="paragraph" w:styleId="Heading1">
    <w:name w:val="heading 1"/>
    <w:basedOn w:val="Heading2"/>
    <w:next w:val="Normal"/>
    <w:link w:val="Heading1Char"/>
    <w:uiPriority w:val="9"/>
    <w:qFormat/>
    <w:rsid w:val="004B7F52"/>
    <w:pPr>
      <w:outlineLvl w:val="0"/>
    </w:pPr>
    <w:rPr>
      <w:rFonts w:ascii="Helvetica" w:hAnsi="Helvetica" w:cs="Helvetica"/>
    </w:rPr>
  </w:style>
  <w:style w:type="paragraph" w:styleId="Heading2">
    <w:name w:val="heading 2"/>
    <w:basedOn w:val="Normal"/>
    <w:next w:val="Normal"/>
    <w:link w:val="Heading2Char"/>
    <w:uiPriority w:val="9"/>
    <w:unhideWhenUsed/>
    <w:qFormat/>
    <w:rsid w:val="003E1730"/>
    <w:pPr>
      <w:keepNext/>
      <w:keepLines/>
      <w:spacing w:before="600" w:after="120"/>
      <w:outlineLvl w:val="1"/>
    </w:pPr>
    <w:rPr>
      <w:rFonts w:asciiTheme="majorHAnsi" w:eastAsiaTheme="majorEastAsia" w:hAnsiTheme="majorHAnsi" w:cstheme="majorBidi"/>
      <w:b/>
      <w:bCs/>
      <w:color w:val="E1003B"/>
      <w:sz w:val="32"/>
      <w:szCs w:val="26"/>
    </w:rPr>
  </w:style>
  <w:style w:type="paragraph" w:styleId="Heading3">
    <w:name w:val="heading 3"/>
    <w:basedOn w:val="Normal"/>
    <w:next w:val="Normal"/>
    <w:link w:val="Heading3Char"/>
    <w:uiPriority w:val="9"/>
    <w:unhideWhenUsed/>
    <w:qFormat/>
    <w:rsid w:val="001B0882"/>
    <w:pPr>
      <w:keepNext/>
      <w:keepLines/>
      <w:spacing w:before="120" w:after="120" w:line="360" w:lineRule="auto"/>
      <w:outlineLvl w:val="2"/>
    </w:pPr>
    <w:rPr>
      <w:rFonts w:eastAsiaTheme="majorEastAsia" w:cstheme="majorBidi"/>
      <w:b/>
      <w:caps/>
      <w:color w:val="E1003B"/>
      <w:sz w:val="24"/>
      <w:szCs w:val="20"/>
    </w:rPr>
  </w:style>
  <w:style w:type="paragraph" w:styleId="Heading4">
    <w:name w:val="heading 4"/>
    <w:aliases w:val="Cover Heading 1"/>
    <w:basedOn w:val="Normal"/>
    <w:next w:val="Normal"/>
    <w:link w:val="Heading4Char"/>
    <w:uiPriority w:val="9"/>
    <w:unhideWhenUsed/>
    <w:qFormat/>
    <w:rsid w:val="00F07B31"/>
    <w:pPr>
      <w:keepNext/>
      <w:keepLines/>
      <w:spacing w:before="600" w:after="0" w:line="900" w:lineRule="exact"/>
      <w:outlineLvl w:val="3"/>
    </w:pPr>
    <w:rPr>
      <w:rFonts w:eastAsiaTheme="majorEastAsia" w:cstheme="majorBidi"/>
      <w:b/>
      <w:bCs/>
      <w:iCs/>
      <w:color w:val="E1003B"/>
      <w:sz w:val="7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ateItalics">
    <w:name w:val="Date Italics"/>
    <w:basedOn w:val="DefaultParagraphFont"/>
    <w:uiPriority w:val="1"/>
    <w:qFormat/>
    <w:rsid w:val="0072493E"/>
    <w:rPr>
      <w:rFonts w:ascii="Calibri" w:hAnsi="Calibri"/>
      <w:i/>
      <w:iCs/>
      <w:sz w:val="18"/>
      <w:szCs w:val="18"/>
    </w:rPr>
  </w:style>
  <w:style w:type="character" w:customStyle="1" w:styleId="Italics">
    <w:name w:val="Italics"/>
    <w:basedOn w:val="DefaultParagraphFont"/>
    <w:uiPriority w:val="1"/>
    <w:rsid w:val="008433EB"/>
    <w:rPr>
      <w:i/>
    </w:rPr>
  </w:style>
  <w:style w:type="character" w:customStyle="1" w:styleId="CalibriItalics">
    <w:name w:val="Calibri Italics"/>
    <w:basedOn w:val="DefaultParagraphFont"/>
    <w:uiPriority w:val="1"/>
    <w:rsid w:val="008433EB"/>
    <w:rPr>
      <w:rFonts w:ascii="Calibri" w:hAnsi="Calibri"/>
      <w:i/>
    </w:rPr>
  </w:style>
  <w:style w:type="character" w:customStyle="1" w:styleId="Heading1Char">
    <w:name w:val="Heading 1 Char"/>
    <w:basedOn w:val="DefaultParagraphFont"/>
    <w:link w:val="Heading1"/>
    <w:uiPriority w:val="9"/>
    <w:rsid w:val="004B7F52"/>
    <w:rPr>
      <w:rFonts w:ascii="Helvetica" w:eastAsiaTheme="majorEastAsia" w:hAnsi="Helvetica" w:cs="Helvetica"/>
      <w:b/>
      <w:bCs/>
      <w:color w:val="E1003B"/>
      <w:sz w:val="32"/>
      <w:szCs w:val="26"/>
    </w:rPr>
  </w:style>
  <w:style w:type="paragraph" w:styleId="Header">
    <w:name w:val="header"/>
    <w:basedOn w:val="Normal"/>
    <w:link w:val="HeaderChar"/>
    <w:uiPriority w:val="99"/>
    <w:unhideWhenUsed/>
    <w:rsid w:val="004801AB"/>
    <w:pPr>
      <w:tabs>
        <w:tab w:val="center" w:pos="4320"/>
        <w:tab w:val="right" w:pos="8640"/>
      </w:tabs>
      <w:spacing w:after="0" w:line="240" w:lineRule="auto"/>
    </w:pPr>
  </w:style>
  <w:style w:type="character" w:customStyle="1" w:styleId="Heading2Char">
    <w:name w:val="Heading 2 Char"/>
    <w:basedOn w:val="DefaultParagraphFont"/>
    <w:link w:val="Heading2"/>
    <w:uiPriority w:val="9"/>
    <w:rsid w:val="003E1730"/>
    <w:rPr>
      <w:rFonts w:asciiTheme="majorHAnsi" w:eastAsiaTheme="majorEastAsia" w:hAnsiTheme="majorHAnsi" w:cstheme="majorBidi"/>
      <w:b/>
      <w:bCs/>
      <w:color w:val="E1003B"/>
      <w:sz w:val="32"/>
      <w:szCs w:val="26"/>
    </w:rPr>
  </w:style>
  <w:style w:type="character" w:customStyle="1" w:styleId="Heading3Char">
    <w:name w:val="Heading 3 Char"/>
    <w:basedOn w:val="DefaultParagraphFont"/>
    <w:link w:val="Heading3"/>
    <w:uiPriority w:val="9"/>
    <w:rsid w:val="001B0882"/>
    <w:rPr>
      <w:rFonts w:ascii="Helvetica" w:eastAsiaTheme="majorEastAsia" w:hAnsi="Helvetica" w:cstheme="majorBidi"/>
      <w:b/>
      <w:caps/>
      <w:color w:val="E1003B"/>
      <w:szCs w:val="20"/>
    </w:rPr>
  </w:style>
  <w:style w:type="paragraph" w:customStyle="1" w:styleId="BodyBullets">
    <w:name w:val="Body Bullets"/>
    <w:basedOn w:val="Normal"/>
    <w:qFormat/>
    <w:rsid w:val="003E1730"/>
    <w:pPr>
      <w:numPr>
        <w:numId w:val="1"/>
      </w:numPr>
      <w:spacing w:before="120" w:after="0" w:line="240" w:lineRule="exact"/>
    </w:pPr>
  </w:style>
  <w:style w:type="character" w:customStyle="1" w:styleId="Style1">
    <w:name w:val="Style1"/>
    <w:basedOn w:val="DefaultParagraphFont"/>
    <w:uiPriority w:val="1"/>
    <w:qFormat/>
    <w:rsid w:val="007629B0"/>
    <w:rPr>
      <w:b/>
      <w:color w:val="E1003B"/>
    </w:rPr>
  </w:style>
  <w:style w:type="character" w:customStyle="1" w:styleId="inlinehighlight">
    <w:name w:val="inline highlight"/>
    <w:basedOn w:val="DefaultParagraphFont"/>
    <w:uiPriority w:val="1"/>
    <w:qFormat/>
    <w:rsid w:val="001762BD"/>
    <w:rPr>
      <w:b/>
      <w:color w:val="E9004C"/>
    </w:rPr>
  </w:style>
  <w:style w:type="character" w:customStyle="1" w:styleId="HeaderChar">
    <w:name w:val="Header Char"/>
    <w:basedOn w:val="DefaultParagraphFont"/>
    <w:link w:val="Header"/>
    <w:uiPriority w:val="99"/>
    <w:rsid w:val="004801AB"/>
    <w:rPr>
      <w:rFonts w:ascii="Helvetica" w:hAnsi="Helvetica"/>
      <w:sz w:val="20"/>
    </w:rPr>
  </w:style>
  <w:style w:type="paragraph" w:styleId="Footer">
    <w:name w:val="footer"/>
    <w:basedOn w:val="Normal"/>
    <w:link w:val="FooterChar"/>
    <w:uiPriority w:val="99"/>
    <w:unhideWhenUsed/>
    <w:rsid w:val="004801A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801AB"/>
    <w:rPr>
      <w:rFonts w:ascii="Helvetica" w:hAnsi="Helvetica"/>
      <w:sz w:val="20"/>
    </w:rPr>
  </w:style>
  <w:style w:type="paragraph" w:customStyle="1" w:styleId="folioleft">
    <w:name w:val="folio left"/>
    <w:basedOn w:val="Normal"/>
    <w:uiPriority w:val="99"/>
    <w:rsid w:val="004801AB"/>
    <w:pPr>
      <w:widowControl w:val="0"/>
      <w:autoSpaceDE w:val="0"/>
      <w:autoSpaceDN w:val="0"/>
      <w:adjustRightInd w:val="0"/>
      <w:spacing w:after="270" w:line="360" w:lineRule="atLeast"/>
      <w:textAlignment w:val="center"/>
    </w:pPr>
    <w:rPr>
      <w:rFonts w:ascii="HelveticaNeue" w:hAnsi="HelveticaNeue" w:cs="HelveticaNeue"/>
      <w:color w:val="E9004B"/>
      <w:sz w:val="16"/>
      <w:szCs w:val="16"/>
    </w:rPr>
  </w:style>
  <w:style w:type="paragraph" w:styleId="BalloonText">
    <w:name w:val="Balloon Text"/>
    <w:basedOn w:val="Normal"/>
    <w:link w:val="BalloonTextChar"/>
    <w:uiPriority w:val="99"/>
    <w:semiHidden/>
    <w:unhideWhenUsed/>
    <w:rsid w:val="004801A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01AB"/>
    <w:rPr>
      <w:rFonts w:ascii="Lucida Grande" w:hAnsi="Lucida Grande" w:cs="Lucida Grande"/>
      <w:sz w:val="18"/>
      <w:szCs w:val="18"/>
    </w:rPr>
  </w:style>
  <w:style w:type="character" w:customStyle="1" w:styleId="Heading4Char">
    <w:name w:val="Heading 4 Char"/>
    <w:aliases w:val="Cover Heading 1 Char"/>
    <w:basedOn w:val="DefaultParagraphFont"/>
    <w:link w:val="Heading4"/>
    <w:uiPriority w:val="9"/>
    <w:rsid w:val="00F07B31"/>
    <w:rPr>
      <w:rFonts w:ascii="Helvetica" w:eastAsiaTheme="majorEastAsia" w:hAnsi="Helvetica" w:cstheme="majorBidi"/>
      <w:b/>
      <w:bCs/>
      <w:iCs/>
      <w:color w:val="E1003B"/>
      <w:sz w:val="70"/>
    </w:rPr>
  </w:style>
  <w:style w:type="paragraph" w:customStyle="1" w:styleId="CoverHeading3">
    <w:name w:val="Cover Heading 3"/>
    <w:basedOn w:val="Heading1"/>
    <w:qFormat/>
    <w:rsid w:val="00F07B31"/>
    <w:pPr>
      <w:spacing w:after="0"/>
    </w:pPr>
    <w:rPr>
      <w:color w:val="000000" w:themeColor="text1"/>
      <w:sz w:val="40"/>
    </w:rPr>
  </w:style>
  <w:style w:type="paragraph" w:customStyle="1" w:styleId="CoverHeading2">
    <w:name w:val="Cover Heading 2"/>
    <w:qFormat/>
    <w:rsid w:val="00E6100A"/>
    <w:rPr>
      <w:rFonts w:asciiTheme="majorHAnsi" w:eastAsiaTheme="majorEastAsia" w:hAnsiTheme="majorHAnsi" w:cstheme="majorBidi"/>
      <w:b/>
      <w:bCs/>
      <w:caps/>
      <w:color w:val="8A0322"/>
      <w:sz w:val="32"/>
      <w:szCs w:val="32"/>
    </w:rPr>
  </w:style>
  <w:style w:type="character" w:styleId="PageNumber">
    <w:name w:val="page number"/>
    <w:basedOn w:val="DefaultParagraphFont"/>
    <w:uiPriority w:val="99"/>
    <w:semiHidden/>
    <w:unhideWhenUsed/>
    <w:rsid w:val="00286E4B"/>
  </w:style>
  <w:style w:type="paragraph" w:styleId="ListParagraph">
    <w:name w:val="List Paragraph"/>
    <w:basedOn w:val="Normal"/>
    <w:uiPriority w:val="34"/>
    <w:qFormat/>
    <w:rsid w:val="00CB00C7"/>
    <w:pPr>
      <w:ind w:left="720"/>
      <w:contextualSpacing/>
    </w:pPr>
  </w:style>
  <w:style w:type="character" w:styleId="Hyperlink">
    <w:name w:val="Hyperlink"/>
    <w:basedOn w:val="DefaultParagraphFont"/>
    <w:uiPriority w:val="99"/>
    <w:unhideWhenUsed/>
    <w:rsid w:val="008D451A"/>
    <w:rPr>
      <w:color w:val="0000FF" w:themeColor="hyperlink"/>
      <w:u w:val="single"/>
    </w:rPr>
  </w:style>
  <w:style w:type="paragraph" w:styleId="NormalWeb">
    <w:name w:val="Normal (Web)"/>
    <w:basedOn w:val="Normal"/>
    <w:uiPriority w:val="99"/>
    <w:semiHidden/>
    <w:unhideWhenUsed/>
    <w:rsid w:val="00F64A69"/>
    <w:pPr>
      <w:spacing w:before="100" w:beforeAutospacing="1" w:after="100" w:afterAutospacing="1" w:line="240" w:lineRule="auto"/>
    </w:pPr>
    <w:rPr>
      <w:rFonts w:ascii="Times New Roman" w:eastAsia="Times New Roman" w:hAnsi="Times New Roman" w:cs="Times New Roman"/>
      <w:sz w:val="24"/>
      <w:lang w:eastAsia="en-US"/>
    </w:rPr>
  </w:style>
  <w:style w:type="table" w:styleId="TableGrid">
    <w:name w:val="Table Grid"/>
    <w:basedOn w:val="TableNormal"/>
    <w:uiPriority w:val="59"/>
    <w:rsid w:val="00DB61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F50D4E"/>
    <w:rPr>
      <w:color w:val="808080"/>
      <w:shd w:val="clear" w:color="auto" w:fill="E6E6E6"/>
    </w:rPr>
  </w:style>
  <w:style w:type="paragraph" w:styleId="TOC1">
    <w:name w:val="toc 1"/>
    <w:basedOn w:val="Normal"/>
    <w:next w:val="Normal"/>
    <w:autoRedefine/>
    <w:uiPriority w:val="39"/>
    <w:unhideWhenUsed/>
    <w:rsid w:val="001669B4"/>
    <w:pPr>
      <w:spacing w:after="120" w:line="240" w:lineRule="auto"/>
    </w:pPr>
    <w:rPr>
      <w:b/>
      <w:sz w:val="28"/>
    </w:rPr>
  </w:style>
  <w:style w:type="paragraph" w:styleId="TOC2">
    <w:name w:val="toc 2"/>
    <w:basedOn w:val="Normal"/>
    <w:next w:val="Normal"/>
    <w:autoRedefine/>
    <w:uiPriority w:val="39"/>
    <w:unhideWhenUsed/>
    <w:rsid w:val="001669B4"/>
    <w:pPr>
      <w:spacing w:after="120"/>
      <w:ind w:left="200"/>
    </w:pPr>
    <w:rPr>
      <w:sz w:val="24"/>
    </w:rPr>
  </w:style>
  <w:style w:type="paragraph" w:styleId="TOC3">
    <w:name w:val="toc 3"/>
    <w:basedOn w:val="Normal"/>
    <w:next w:val="Normal"/>
    <w:autoRedefine/>
    <w:uiPriority w:val="39"/>
    <w:unhideWhenUsed/>
    <w:rsid w:val="001B0882"/>
    <w:pPr>
      <w:spacing w:before="120" w:after="120"/>
      <w:ind w:left="400"/>
    </w:pPr>
    <w:rPr>
      <w:sz w:val="24"/>
    </w:rPr>
  </w:style>
  <w:style w:type="paragraph" w:styleId="TOC4">
    <w:name w:val="toc 4"/>
    <w:basedOn w:val="Normal"/>
    <w:next w:val="Normal"/>
    <w:autoRedefine/>
    <w:uiPriority w:val="39"/>
    <w:unhideWhenUsed/>
    <w:rsid w:val="001669B4"/>
    <w:pPr>
      <w:ind w:left="600"/>
    </w:pPr>
  </w:style>
  <w:style w:type="paragraph" w:styleId="TOC5">
    <w:name w:val="toc 5"/>
    <w:basedOn w:val="Normal"/>
    <w:next w:val="Normal"/>
    <w:autoRedefine/>
    <w:uiPriority w:val="39"/>
    <w:unhideWhenUsed/>
    <w:rsid w:val="001669B4"/>
    <w:pPr>
      <w:ind w:left="800"/>
    </w:pPr>
  </w:style>
  <w:style w:type="paragraph" w:styleId="TOC6">
    <w:name w:val="toc 6"/>
    <w:basedOn w:val="Normal"/>
    <w:next w:val="Normal"/>
    <w:autoRedefine/>
    <w:uiPriority w:val="39"/>
    <w:unhideWhenUsed/>
    <w:rsid w:val="001669B4"/>
    <w:pPr>
      <w:ind w:left="1000"/>
    </w:pPr>
  </w:style>
  <w:style w:type="paragraph" w:styleId="TOC7">
    <w:name w:val="toc 7"/>
    <w:basedOn w:val="Normal"/>
    <w:next w:val="Normal"/>
    <w:autoRedefine/>
    <w:uiPriority w:val="39"/>
    <w:unhideWhenUsed/>
    <w:rsid w:val="001669B4"/>
    <w:pPr>
      <w:ind w:left="1200"/>
    </w:pPr>
  </w:style>
  <w:style w:type="paragraph" w:styleId="TOC8">
    <w:name w:val="toc 8"/>
    <w:basedOn w:val="Normal"/>
    <w:next w:val="Normal"/>
    <w:autoRedefine/>
    <w:uiPriority w:val="39"/>
    <w:unhideWhenUsed/>
    <w:rsid w:val="001669B4"/>
    <w:pPr>
      <w:ind w:left="1400"/>
    </w:pPr>
  </w:style>
  <w:style w:type="paragraph" w:styleId="TOC9">
    <w:name w:val="toc 9"/>
    <w:basedOn w:val="Normal"/>
    <w:next w:val="Normal"/>
    <w:autoRedefine/>
    <w:uiPriority w:val="39"/>
    <w:unhideWhenUsed/>
    <w:rsid w:val="001669B4"/>
    <w:pPr>
      <w:ind w:left="160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730"/>
    <w:pPr>
      <w:spacing w:after="240" w:line="320" w:lineRule="exact"/>
    </w:pPr>
    <w:rPr>
      <w:rFonts w:ascii="Helvetica" w:hAnsi="Helvetica"/>
      <w:sz w:val="20"/>
    </w:rPr>
  </w:style>
  <w:style w:type="paragraph" w:styleId="Heading1">
    <w:name w:val="heading 1"/>
    <w:basedOn w:val="Heading2"/>
    <w:next w:val="Normal"/>
    <w:link w:val="Heading1Char"/>
    <w:uiPriority w:val="9"/>
    <w:qFormat/>
    <w:rsid w:val="004B7F52"/>
    <w:pPr>
      <w:outlineLvl w:val="0"/>
    </w:pPr>
    <w:rPr>
      <w:rFonts w:ascii="Helvetica" w:hAnsi="Helvetica" w:cs="Helvetica"/>
    </w:rPr>
  </w:style>
  <w:style w:type="paragraph" w:styleId="Heading2">
    <w:name w:val="heading 2"/>
    <w:basedOn w:val="Normal"/>
    <w:next w:val="Normal"/>
    <w:link w:val="Heading2Char"/>
    <w:uiPriority w:val="9"/>
    <w:unhideWhenUsed/>
    <w:qFormat/>
    <w:rsid w:val="003E1730"/>
    <w:pPr>
      <w:keepNext/>
      <w:keepLines/>
      <w:spacing w:before="600" w:after="120"/>
      <w:outlineLvl w:val="1"/>
    </w:pPr>
    <w:rPr>
      <w:rFonts w:asciiTheme="majorHAnsi" w:eastAsiaTheme="majorEastAsia" w:hAnsiTheme="majorHAnsi" w:cstheme="majorBidi"/>
      <w:b/>
      <w:bCs/>
      <w:color w:val="E1003B"/>
      <w:sz w:val="32"/>
      <w:szCs w:val="26"/>
    </w:rPr>
  </w:style>
  <w:style w:type="paragraph" w:styleId="Heading3">
    <w:name w:val="heading 3"/>
    <w:basedOn w:val="Normal"/>
    <w:next w:val="Normal"/>
    <w:link w:val="Heading3Char"/>
    <w:uiPriority w:val="9"/>
    <w:unhideWhenUsed/>
    <w:qFormat/>
    <w:rsid w:val="001B0882"/>
    <w:pPr>
      <w:keepNext/>
      <w:keepLines/>
      <w:spacing w:before="120" w:after="120" w:line="360" w:lineRule="auto"/>
      <w:outlineLvl w:val="2"/>
    </w:pPr>
    <w:rPr>
      <w:rFonts w:eastAsiaTheme="majorEastAsia" w:cstheme="majorBidi"/>
      <w:b/>
      <w:caps/>
      <w:color w:val="E1003B"/>
      <w:sz w:val="24"/>
      <w:szCs w:val="20"/>
    </w:rPr>
  </w:style>
  <w:style w:type="paragraph" w:styleId="Heading4">
    <w:name w:val="heading 4"/>
    <w:aliases w:val="Cover Heading 1"/>
    <w:basedOn w:val="Normal"/>
    <w:next w:val="Normal"/>
    <w:link w:val="Heading4Char"/>
    <w:uiPriority w:val="9"/>
    <w:unhideWhenUsed/>
    <w:qFormat/>
    <w:rsid w:val="00F07B31"/>
    <w:pPr>
      <w:keepNext/>
      <w:keepLines/>
      <w:spacing w:before="600" w:after="0" w:line="900" w:lineRule="exact"/>
      <w:outlineLvl w:val="3"/>
    </w:pPr>
    <w:rPr>
      <w:rFonts w:eastAsiaTheme="majorEastAsia" w:cstheme="majorBidi"/>
      <w:b/>
      <w:bCs/>
      <w:iCs/>
      <w:color w:val="E1003B"/>
      <w:sz w:val="7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ateItalics">
    <w:name w:val="Date Italics"/>
    <w:basedOn w:val="DefaultParagraphFont"/>
    <w:uiPriority w:val="1"/>
    <w:qFormat/>
    <w:rsid w:val="0072493E"/>
    <w:rPr>
      <w:rFonts w:ascii="Calibri" w:hAnsi="Calibri"/>
      <w:i/>
      <w:iCs/>
      <w:sz w:val="18"/>
      <w:szCs w:val="18"/>
    </w:rPr>
  </w:style>
  <w:style w:type="character" w:customStyle="1" w:styleId="Italics">
    <w:name w:val="Italics"/>
    <w:basedOn w:val="DefaultParagraphFont"/>
    <w:uiPriority w:val="1"/>
    <w:rsid w:val="008433EB"/>
    <w:rPr>
      <w:i/>
    </w:rPr>
  </w:style>
  <w:style w:type="character" w:customStyle="1" w:styleId="CalibriItalics">
    <w:name w:val="Calibri Italics"/>
    <w:basedOn w:val="DefaultParagraphFont"/>
    <w:uiPriority w:val="1"/>
    <w:rsid w:val="008433EB"/>
    <w:rPr>
      <w:rFonts w:ascii="Calibri" w:hAnsi="Calibri"/>
      <w:i/>
    </w:rPr>
  </w:style>
  <w:style w:type="character" w:customStyle="1" w:styleId="Heading1Char">
    <w:name w:val="Heading 1 Char"/>
    <w:basedOn w:val="DefaultParagraphFont"/>
    <w:link w:val="Heading1"/>
    <w:uiPriority w:val="9"/>
    <w:rsid w:val="004B7F52"/>
    <w:rPr>
      <w:rFonts w:ascii="Helvetica" w:eastAsiaTheme="majorEastAsia" w:hAnsi="Helvetica" w:cs="Helvetica"/>
      <w:b/>
      <w:bCs/>
      <w:color w:val="E1003B"/>
      <w:sz w:val="32"/>
      <w:szCs w:val="26"/>
    </w:rPr>
  </w:style>
  <w:style w:type="paragraph" w:styleId="Header">
    <w:name w:val="header"/>
    <w:basedOn w:val="Normal"/>
    <w:link w:val="HeaderChar"/>
    <w:uiPriority w:val="99"/>
    <w:unhideWhenUsed/>
    <w:rsid w:val="004801AB"/>
    <w:pPr>
      <w:tabs>
        <w:tab w:val="center" w:pos="4320"/>
        <w:tab w:val="right" w:pos="8640"/>
      </w:tabs>
      <w:spacing w:after="0" w:line="240" w:lineRule="auto"/>
    </w:pPr>
  </w:style>
  <w:style w:type="character" w:customStyle="1" w:styleId="Heading2Char">
    <w:name w:val="Heading 2 Char"/>
    <w:basedOn w:val="DefaultParagraphFont"/>
    <w:link w:val="Heading2"/>
    <w:uiPriority w:val="9"/>
    <w:rsid w:val="003E1730"/>
    <w:rPr>
      <w:rFonts w:asciiTheme="majorHAnsi" w:eastAsiaTheme="majorEastAsia" w:hAnsiTheme="majorHAnsi" w:cstheme="majorBidi"/>
      <w:b/>
      <w:bCs/>
      <w:color w:val="E1003B"/>
      <w:sz w:val="32"/>
      <w:szCs w:val="26"/>
    </w:rPr>
  </w:style>
  <w:style w:type="character" w:customStyle="1" w:styleId="Heading3Char">
    <w:name w:val="Heading 3 Char"/>
    <w:basedOn w:val="DefaultParagraphFont"/>
    <w:link w:val="Heading3"/>
    <w:uiPriority w:val="9"/>
    <w:rsid w:val="001B0882"/>
    <w:rPr>
      <w:rFonts w:ascii="Helvetica" w:eastAsiaTheme="majorEastAsia" w:hAnsi="Helvetica" w:cstheme="majorBidi"/>
      <w:b/>
      <w:caps/>
      <w:color w:val="E1003B"/>
      <w:szCs w:val="20"/>
    </w:rPr>
  </w:style>
  <w:style w:type="paragraph" w:customStyle="1" w:styleId="BodyBullets">
    <w:name w:val="Body Bullets"/>
    <w:basedOn w:val="Normal"/>
    <w:qFormat/>
    <w:rsid w:val="003E1730"/>
    <w:pPr>
      <w:numPr>
        <w:numId w:val="1"/>
      </w:numPr>
      <w:spacing w:before="120" w:after="0" w:line="240" w:lineRule="exact"/>
    </w:pPr>
  </w:style>
  <w:style w:type="character" w:customStyle="1" w:styleId="Style1">
    <w:name w:val="Style1"/>
    <w:basedOn w:val="DefaultParagraphFont"/>
    <w:uiPriority w:val="1"/>
    <w:qFormat/>
    <w:rsid w:val="007629B0"/>
    <w:rPr>
      <w:b/>
      <w:color w:val="E1003B"/>
    </w:rPr>
  </w:style>
  <w:style w:type="character" w:customStyle="1" w:styleId="inlinehighlight">
    <w:name w:val="inline highlight"/>
    <w:basedOn w:val="DefaultParagraphFont"/>
    <w:uiPriority w:val="1"/>
    <w:qFormat/>
    <w:rsid w:val="001762BD"/>
    <w:rPr>
      <w:b/>
      <w:color w:val="E9004C"/>
    </w:rPr>
  </w:style>
  <w:style w:type="character" w:customStyle="1" w:styleId="HeaderChar">
    <w:name w:val="Header Char"/>
    <w:basedOn w:val="DefaultParagraphFont"/>
    <w:link w:val="Header"/>
    <w:uiPriority w:val="99"/>
    <w:rsid w:val="004801AB"/>
    <w:rPr>
      <w:rFonts w:ascii="Helvetica" w:hAnsi="Helvetica"/>
      <w:sz w:val="20"/>
    </w:rPr>
  </w:style>
  <w:style w:type="paragraph" w:styleId="Footer">
    <w:name w:val="footer"/>
    <w:basedOn w:val="Normal"/>
    <w:link w:val="FooterChar"/>
    <w:uiPriority w:val="99"/>
    <w:unhideWhenUsed/>
    <w:rsid w:val="004801A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801AB"/>
    <w:rPr>
      <w:rFonts w:ascii="Helvetica" w:hAnsi="Helvetica"/>
      <w:sz w:val="20"/>
    </w:rPr>
  </w:style>
  <w:style w:type="paragraph" w:customStyle="1" w:styleId="folioleft">
    <w:name w:val="folio left"/>
    <w:basedOn w:val="Normal"/>
    <w:uiPriority w:val="99"/>
    <w:rsid w:val="004801AB"/>
    <w:pPr>
      <w:widowControl w:val="0"/>
      <w:autoSpaceDE w:val="0"/>
      <w:autoSpaceDN w:val="0"/>
      <w:adjustRightInd w:val="0"/>
      <w:spacing w:after="270" w:line="360" w:lineRule="atLeast"/>
      <w:textAlignment w:val="center"/>
    </w:pPr>
    <w:rPr>
      <w:rFonts w:ascii="HelveticaNeue" w:hAnsi="HelveticaNeue" w:cs="HelveticaNeue"/>
      <w:color w:val="E9004B"/>
      <w:sz w:val="16"/>
      <w:szCs w:val="16"/>
    </w:rPr>
  </w:style>
  <w:style w:type="paragraph" w:styleId="BalloonText">
    <w:name w:val="Balloon Text"/>
    <w:basedOn w:val="Normal"/>
    <w:link w:val="BalloonTextChar"/>
    <w:uiPriority w:val="99"/>
    <w:semiHidden/>
    <w:unhideWhenUsed/>
    <w:rsid w:val="004801A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01AB"/>
    <w:rPr>
      <w:rFonts w:ascii="Lucida Grande" w:hAnsi="Lucida Grande" w:cs="Lucida Grande"/>
      <w:sz w:val="18"/>
      <w:szCs w:val="18"/>
    </w:rPr>
  </w:style>
  <w:style w:type="character" w:customStyle="1" w:styleId="Heading4Char">
    <w:name w:val="Heading 4 Char"/>
    <w:aliases w:val="Cover Heading 1 Char"/>
    <w:basedOn w:val="DefaultParagraphFont"/>
    <w:link w:val="Heading4"/>
    <w:uiPriority w:val="9"/>
    <w:rsid w:val="00F07B31"/>
    <w:rPr>
      <w:rFonts w:ascii="Helvetica" w:eastAsiaTheme="majorEastAsia" w:hAnsi="Helvetica" w:cstheme="majorBidi"/>
      <w:b/>
      <w:bCs/>
      <w:iCs/>
      <w:color w:val="E1003B"/>
      <w:sz w:val="70"/>
    </w:rPr>
  </w:style>
  <w:style w:type="paragraph" w:customStyle="1" w:styleId="CoverHeading3">
    <w:name w:val="Cover Heading 3"/>
    <w:basedOn w:val="Heading1"/>
    <w:qFormat/>
    <w:rsid w:val="00F07B31"/>
    <w:pPr>
      <w:spacing w:after="0"/>
    </w:pPr>
    <w:rPr>
      <w:color w:val="000000" w:themeColor="text1"/>
      <w:sz w:val="40"/>
    </w:rPr>
  </w:style>
  <w:style w:type="paragraph" w:customStyle="1" w:styleId="CoverHeading2">
    <w:name w:val="Cover Heading 2"/>
    <w:qFormat/>
    <w:rsid w:val="00E6100A"/>
    <w:rPr>
      <w:rFonts w:asciiTheme="majorHAnsi" w:eastAsiaTheme="majorEastAsia" w:hAnsiTheme="majorHAnsi" w:cstheme="majorBidi"/>
      <w:b/>
      <w:bCs/>
      <w:caps/>
      <w:color w:val="8A0322"/>
      <w:sz w:val="32"/>
      <w:szCs w:val="32"/>
    </w:rPr>
  </w:style>
  <w:style w:type="character" w:styleId="PageNumber">
    <w:name w:val="page number"/>
    <w:basedOn w:val="DefaultParagraphFont"/>
    <w:uiPriority w:val="99"/>
    <w:semiHidden/>
    <w:unhideWhenUsed/>
    <w:rsid w:val="00286E4B"/>
  </w:style>
  <w:style w:type="paragraph" w:styleId="ListParagraph">
    <w:name w:val="List Paragraph"/>
    <w:basedOn w:val="Normal"/>
    <w:uiPriority w:val="34"/>
    <w:qFormat/>
    <w:rsid w:val="00CB00C7"/>
    <w:pPr>
      <w:ind w:left="720"/>
      <w:contextualSpacing/>
    </w:pPr>
  </w:style>
  <w:style w:type="character" w:styleId="Hyperlink">
    <w:name w:val="Hyperlink"/>
    <w:basedOn w:val="DefaultParagraphFont"/>
    <w:uiPriority w:val="99"/>
    <w:unhideWhenUsed/>
    <w:rsid w:val="008D451A"/>
    <w:rPr>
      <w:color w:val="0000FF" w:themeColor="hyperlink"/>
      <w:u w:val="single"/>
    </w:rPr>
  </w:style>
  <w:style w:type="paragraph" w:styleId="NormalWeb">
    <w:name w:val="Normal (Web)"/>
    <w:basedOn w:val="Normal"/>
    <w:uiPriority w:val="99"/>
    <w:semiHidden/>
    <w:unhideWhenUsed/>
    <w:rsid w:val="00F64A69"/>
    <w:pPr>
      <w:spacing w:before="100" w:beforeAutospacing="1" w:after="100" w:afterAutospacing="1" w:line="240" w:lineRule="auto"/>
    </w:pPr>
    <w:rPr>
      <w:rFonts w:ascii="Times New Roman" w:eastAsia="Times New Roman" w:hAnsi="Times New Roman" w:cs="Times New Roman"/>
      <w:sz w:val="24"/>
      <w:lang w:eastAsia="en-US"/>
    </w:rPr>
  </w:style>
  <w:style w:type="table" w:styleId="TableGrid">
    <w:name w:val="Table Grid"/>
    <w:basedOn w:val="TableNormal"/>
    <w:uiPriority w:val="59"/>
    <w:rsid w:val="00DB61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F50D4E"/>
    <w:rPr>
      <w:color w:val="808080"/>
      <w:shd w:val="clear" w:color="auto" w:fill="E6E6E6"/>
    </w:rPr>
  </w:style>
  <w:style w:type="paragraph" w:styleId="TOC1">
    <w:name w:val="toc 1"/>
    <w:basedOn w:val="Normal"/>
    <w:next w:val="Normal"/>
    <w:autoRedefine/>
    <w:uiPriority w:val="39"/>
    <w:unhideWhenUsed/>
    <w:rsid w:val="001669B4"/>
    <w:pPr>
      <w:spacing w:after="120" w:line="240" w:lineRule="auto"/>
    </w:pPr>
    <w:rPr>
      <w:b/>
      <w:sz w:val="28"/>
    </w:rPr>
  </w:style>
  <w:style w:type="paragraph" w:styleId="TOC2">
    <w:name w:val="toc 2"/>
    <w:basedOn w:val="Normal"/>
    <w:next w:val="Normal"/>
    <w:autoRedefine/>
    <w:uiPriority w:val="39"/>
    <w:unhideWhenUsed/>
    <w:rsid w:val="001669B4"/>
    <w:pPr>
      <w:spacing w:after="120"/>
      <w:ind w:left="200"/>
    </w:pPr>
    <w:rPr>
      <w:sz w:val="24"/>
    </w:rPr>
  </w:style>
  <w:style w:type="paragraph" w:styleId="TOC3">
    <w:name w:val="toc 3"/>
    <w:basedOn w:val="Normal"/>
    <w:next w:val="Normal"/>
    <w:autoRedefine/>
    <w:uiPriority w:val="39"/>
    <w:unhideWhenUsed/>
    <w:rsid w:val="001B0882"/>
    <w:pPr>
      <w:spacing w:before="120" w:after="120"/>
      <w:ind w:left="400"/>
    </w:pPr>
    <w:rPr>
      <w:sz w:val="24"/>
    </w:rPr>
  </w:style>
  <w:style w:type="paragraph" w:styleId="TOC4">
    <w:name w:val="toc 4"/>
    <w:basedOn w:val="Normal"/>
    <w:next w:val="Normal"/>
    <w:autoRedefine/>
    <w:uiPriority w:val="39"/>
    <w:unhideWhenUsed/>
    <w:rsid w:val="001669B4"/>
    <w:pPr>
      <w:ind w:left="600"/>
    </w:pPr>
  </w:style>
  <w:style w:type="paragraph" w:styleId="TOC5">
    <w:name w:val="toc 5"/>
    <w:basedOn w:val="Normal"/>
    <w:next w:val="Normal"/>
    <w:autoRedefine/>
    <w:uiPriority w:val="39"/>
    <w:unhideWhenUsed/>
    <w:rsid w:val="001669B4"/>
    <w:pPr>
      <w:ind w:left="800"/>
    </w:pPr>
  </w:style>
  <w:style w:type="paragraph" w:styleId="TOC6">
    <w:name w:val="toc 6"/>
    <w:basedOn w:val="Normal"/>
    <w:next w:val="Normal"/>
    <w:autoRedefine/>
    <w:uiPriority w:val="39"/>
    <w:unhideWhenUsed/>
    <w:rsid w:val="001669B4"/>
    <w:pPr>
      <w:ind w:left="1000"/>
    </w:pPr>
  </w:style>
  <w:style w:type="paragraph" w:styleId="TOC7">
    <w:name w:val="toc 7"/>
    <w:basedOn w:val="Normal"/>
    <w:next w:val="Normal"/>
    <w:autoRedefine/>
    <w:uiPriority w:val="39"/>
    <w:unhideWhenUsed/>
    <w:rsid w:val="001669B4"/>
    <w:pPr>
      <w:ind w:left="1200"/>
    </w:pPr>
  </w:style>
  <w:style w:type="paragraph" w:styleId="TOC8">
    <w:name w:val="toc 8"/>
    <w:basedOn w:val="Normal"/>
    <w:next w:val="Normal"/>
    <w:autoRedefine/>
    <w:uiPriority w:val="39"/>
    <w:unhideWhenUsed/>
    <w:rsid w:val="001669B4"/>
    <w:pPr>
      <w:ind w:left="1400"/>
    </w:pPr>
  </w:style>
  <w:style w:type="paragraph" w:styleId="TOC9">
    <w:name w:val="toc 9"/>
    <w:basedOn w:val="Normal"/>
    <w:next w:val="Normal"/>
    <w:autoRedefine/>
    <w:uiPriority w:val="39"/>
    <w:unhideWhenUsed/>
    <w:rsid w:val="001669B4"/>
    <w:pPr>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394713">
      <w:bodyDiv w:val="1"/>
      <w:marLeft w:val="0"/>
      <w:marRight w:val="0"/>
      <w:marTop w:val="0"/>
      <w:marBottom w:val="0"/>
      <w:divBdr>
        <w:top w:val="none" w:sz="0" w:space="0" w:color="auto"/>
        <w:left w:val="none" w:sz="0" w:space="0" w:color="auto"/>
        <w:bottom w:val="none" w:sz="0" w:space="0" w:color="auto"/>
        <w:right w:val="none" w:sz="0" w:space="0" w:color="auto"/>
      </w:divBdr>
    </w:div>
    <w:div w:id="1201823903">
      <w:bodyDiv w:val="1"/>
      <w:marLeft w:val="0"/>
      <w:marRight w:val="0"/>
      <w:marTop w:val="0"/>
      <w:marBottom w:val="0"/>
      <w:divBdr>
        <w:top w:val="none" w:sz="0" w:space="0" w:color="auto"/>
        <w:left w:val="none" w:sz="0" w:space="0" w:color="auto"/>
        <w:bottom w:val="none" w:sz="0" w:space="0" w:color="auto"/>
        <w:right w:val="none" w:sz="0" w:space="0" w:color="auto"/>
      </w:divBdr>
      <w:divsChild>
        <w:div w:id="226500806">
          <w:marLeft w:val="0"/>
          <w:marRight w:val="0"/>
          <w:marTop w:val="0"/>
          <w:marBottom w:val="0"/>
          <w:divBdr>
            <w:top w:val="none" w:sz="0" w:space="0" w:color="auto"/>
            <w:left w:val="none" w:sz="0" w:space="0" w:color="auto"/>
            <w:bottom w:val="none" w:sz="0" w:space="0" w:color="auto"/>
            <w:right w:val="none" w:sz="0" w:space="0" w:color="auto"/>
          </w:divBdr>
        </w:div>
        <w:div w:id="922224279">
          <w:marLeft w:val="0"/>
          <w:marRight w:val="0"/>
          <w:marTop w:val="0"/>
          <w:marBottom w:val="0"/>
          <w:divBdr>
            <w:top w:val="none" w:sz="0" w:space="0" w:color="auto"/>
            <w:left w:val="none" w:sz="0" w:space="0" w:color="auto"/>
            <w:bottom w:val="none" w:sz="0" w:space="0" w:color="auto"/>
            <w:right w:val="none" w:sz="0" w:space="0" w:color="auto"/>
          </w:divBdr>
          <w:divsChild>
            <w:div w:id="175080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581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hyperlink" Target="http://www.uua.org/sites/live-new.uua.org/files/ym_competencies.pdf" TargetMode="External"/><Relationship Id="rId14" Type="http://schemas.openxmlformats.org/officeDocument/2006/relationships/hyperlink" Target="https://www.youtube.com/watch?v=RgdcljNV-Ew" TargetMode="External"/><Relationship Id="rId15" Type="http://schemas.openxmlformats.org/officeDocument/2006/relationships/hyperlink" Target="http://www.uua.org/sites/live-new.uua.org/files/ym_competencies.pdf"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uua.org/youth/adults-ministry/competencies" TargetMode="Externa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C56A9-7DAA-1F4C-9AA2-B63D18CBD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3586</Words>
  <Characters>20441</Characters>
  <Application>Microsoft Macintosh Word</Application>
  <DocSecurity>4</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J Sherman Studio</Company>
  <LinksUpToDate>false</LinksUpToDate>
  <CharactersWithSpaces>23980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Jennica Davis-Hockett</cp:lastModifiedBy>
  <cp:revision>2</cp:revision>
  <dcterms:created xsi:type="dcterms:W3CDTF">2017-08-09T21:20:00Z</dcterms:created>
  <dcterms:modified xsi:type="dcterms:W3CDTF">2017-08-09T21:20:00Z</dcterms:modified>
</cp:coreProperties>
</file>