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D" w:rsidRDefault="00C4775A">
      <w:pPr>
        <w:rPr>
          <w:b/>
          <w:sz w:val="28"/>
          <w:szCs w:val="28"/>
        </w:rPr>
      </w:pPr>
      <w:bookmarkStart w:id="0" w:name="_GoBack"/>
      <w:bookmarkEnd w:id="0"/>
      <w:r>
        <w:rPr>
          <w:b/>
          <w:sz w:val="28"/>
          <w:szCs w:val="28"/>
        </w:rPr>
        <w:t>PLUS 2</w:t>
      </w:r>
      <w:r w:rsidR="0090311F" w:rsidRPr="0090311F">
        <w:rPr>
          <w:b/>
          <w:sz w:val="28"/>
          <w:szCs w:val="28"/>
        </w:rPr>
        <w:t xml:space="preserve">: </w:t>
      </w:r>
      <w:proofErr w:type="gramStart"/>
      <w:r w:rsidR="006927A8">
        <w:rPr>
          <w:b/>
          <w:sz w:val="28"/>
          <w:szCs w:val="28"/>
        </w:rPr>
        <w:t>Your</w:t>
      </w:r>
      <w:proofErr w:type="gramEnd"/>
      <w:r w:rsidR="006927A8">
        <w:rPr>
          <w:b/>
          <w:sz w:val="28"/>
          <w:szCs w:val="28"/>
        </w:rPr>
        <w:t xml:space="preserve"> </w:t>
      </w:r>
      <w:r>
        <w:rPr>
          <w:b/>
          <w:sz w:val="28"/>
          <w:szCs w:val="28"/>
        </w:rPr>
        <w:t>Position</w:t>
      </w:r>
    </w:p>
    <w:p w:rsidR="00040A62" w:rsidRDefault="00040A62">
      <w:pPr>
        <w:rPr>
          <w:sz w:val="24"/>
          <w:szCs w:val="24"/>
        </w:rPr>
      </w:pPr>
      <w:r>
        <w:rPr>
          <w:sz w:val="24"/>
          <w:szCs w:val="24"/>
        </w:rPr>
        <w:t xml:space="preserve">Congregational consultant Susan Beaumont says that a position description “holds a set of shared expectations and is a container for dialogue.” </w:t>
      </w:r>
    </w:p>
    <w:p w:rsidR="0090311F" w:rsidRDefault="00772096">
      <w:pPr>
        <w:rPr>
          <w:sz w:val="24"/>
          <w:szCs w:val="24"/>
        </w:rPr>
      </w:pPr>
      <w:r>
        <w:rPr>
          <w:sz w:val="24"/>
          <w:szCs w:val="24"/>
        </w:rPr>
        <w:t>You deserve a clear understanding of what your job is about – its overall purpose and specific responsibilities.</w:t>
      </w:r>
      <w:r w:rsidR="00CA7B19">
        <w:rPr>
          <w:sz w:val="24"/>
          <w:szCs w:val="24"/>
        </w:rPr>
        <w:t xml:space="preserve"> You and </w:t>
      </w:r>
      <w:r w:rsidR="00C4775A">
        <w:rPr>
          <w:sz w:val="24"/>
          <w:szCs w:val="24"/>
        </w:rPr>
        <w:t>your supervisor</w:t>
      </w:r>
      <w:r w:rsidR="00CA7B19">
        <w:rPr>
          <w:sz w:val="24"/>
          <w:szCs w:val="24"/>
        </w:rPr>
        <w:t xml:space="preserve"> </w:t>
      </w:r>
      <w:r>
        <w:rPr>
          <w:sz w:val="24"/>
          <w:szCs w:val="24"/>
        </w:rPr>
        <w:t>should be in sync about your general goals and priorities</w:t>
      </w:r>
      <w:r w:rsidR="00A45B61">
        <w:rPr>
          <w:sz w:val="24"/>
          <w:szCs w:val="24"/>
        </w:rPr>
        <w:t>.</w:t>
      </w:r>
      <w:r>
        <w:rPr>
          <w:sz w:val="24"/>
          <w:szCs w:val="24"/>
        </w:rPr>
        <w:t xml:space="preserve"> </w:t>
      </w:r>
      <w:r w:rsidR="00874FC6">
        <w:rPr>
          <w:sz w:val="24"/>
          <w:szCs w:val="24"/>
        </w:rPr>
        <w:t>S</w:t>
      </w:r>
      <w:r>
        <w:rPr>
          <w:sz w:val="24"/>
          <w:szCs w:val="24"/>
        </w:rPr>
        <w:t xml:space="preserve">pend </w:t>
      </w:r>
      <w:r w:rsidR="003F1941">
        <w:rPr>
          <w:sz w:val="24"/>
          <w:szCs w:val="24"/>
        </w:rPr>
        <w:t>some</w:t>
      </w:r>
      <w:r>
        <w:rPr>
          <w:sz w:val="24"/>
          <w:szCs w:val="24"/>
        </w:rPr>
        <w:t xml:space="preserve"> intentional t</w:t>
      </w:r>
      <w:r w:rsidR="005C08B6">
        <w:rPr>
          <w:sz w:val="24"/>
          <w:szCs w:val="24"/>
        </w:rPr>
        <w:t>ime with your position</w:t>
      </w:r>
      <w:r>
        <w:rPr>
          <w:sz w:val="24"/>
          <w:szCs w:val="24"/>
        </w:rPr>
        <w:t xml:space="preserve"> description in PLUS 2</w:t>
      </w:r>
      <w:r w:rsidR="00B75BBA">
        <w:rPr>
          <w:sz w:val="24"/>
          <w:szCs w:val="24"/>
        </w:rPr>
        <w:t>.</w:t>
      </w:r>
      <w:r w:rsidR="00433EA3">
        <w:rPr>
          <w:sz w:val="24"/>
          <w:szCs w:val="24"/>
        </w:rPr>
        <w:t xml:space="preserve"> </w:t>
      </w:r>
      <w:r>
        <w:rPr>
          <w:sz w:val="24"/>
          <w:szCs w:val="24"/>
        </w:rPr>
        <w:t xml:space="preserve">(Don’t have a current </w:t>
      </w:r>
      <w:r w:rsidR="005C08B6">
        <w:rPr>
          <w:sz w:val="24"/>
          <w:szCs w:val="24"/>
        </w:rPr>
        <w:t>position</w:t>
      </w:r>
      <w:r>
        <w:rPr>
          <w:sz w:val="24"/>
          <w:szCs w:val="24"/>
        </w:rPr>
        <w:t xml:space="preserve"> description?</w:t>
      </w:r>
      <w:r w:rsidR="00BF1587">
        <w:rPr>
          <w:sz w:val="24"/>
          <w:szCs w:val="24"/>
        </w:rPr>
        <w:t xml:space="preserve"> Let this be an opportunity </w:t>
      </w:r>
      <w:r>
        <w:rPr>
          <w:sz w:val="24"/>
          <w:szCs w:val="24"/>
        </w:rPr>
        <w:t>t</w:t>
      </w:r>
      <w:r w:rsidR="00874FC6">
        <w:rPr>
          <w:sz w:val="24"/>
          <w:szCs w:val="24"/>
        </w:rPr>
        <w:t xml:space="preserve">o start the process of creating or </w:t>
      </w:r>
      <w:r>
        <w:rPr>
          <w:sz w:val="24"/>
          <w:szCs w:val="24"/>
        </w:rPr>
        <w:t>updating it.)</w:t>
      </w:r>
    </w:p>
    <w:p w:rsidR="00296260" w:rsidRDefault="00FC1F3A">
      <w:pPr>
        <w:rPr>
          <w:sz w:val="24"/>
          <w:szCs w:val="24"/>
        </w:rPr>
      </w:pPr>
      <w:r>
        <w:rPr>
          <w:sz w:val="24"/>
          <w:szCs w:val="24"/>
        </w:rPr>
        <w:t>This</w:t>
      </w:r>
      <w:r w:rsidR="00A9583E">
        <w:rPr>
          <w:sz w:val="24"/>
          <w:szCs w:val="24"/>
        </w:rPr>
        <w:t xml:space="preserve"> </w:t>
      </w:r>
      <w:r w:rsidR="00793504">
        <w:rPr>
          <w:sz w:val="24"/>
          <w:szCs w:val="24"/>
        </w:rPr>
        <w:t xml:space="preserve">unit deals with job purpose, accountability, responsibilities, and hours, but </w:t>
      </w:r>
      <w:r>
        <w:rPr>
          <w:sz w:val="24"/>
          <w:szCs w:val="24"/>
        </w:rPr>
        <w:t>does not directly cover compensation</w:t>
      </w:r>
      <w:r w:rsidR="00793504">
        <w:rPr>
          <w:sz w:val="24"/>
          <w:szCs w:val="24"/>
        </w:rPr>
        <w:t xml:space="preserve">. </w:t>
      </w:r>
      <w:r>
        <w:rPr>
          <w:sz w:val="24"/>
          <w:szCs w:val="24"/>
        </w:rPr>
        <w:t xml:space="preserve">The UUA offers guidance on salaries and other benefits on its </w:t>
      </w:r>
      <w:hyperlink r:id="rId6" w:history="1">
        <w:r w:rsidRPr="00FC1F3A">
          <w:rPr>
            <w:rStyle w:val="Hyperlink"/>
            <w:sz w:val="24"/>
            <w:szCs w:val="24"/>
          </w:rPr>
          <w:t>Fair Compensation</w:t>
        </w:r>
      </w:hyperlink>
      <w:r>
        <w:rPr>
          <w:sz w:val="24"/>
          <w:szCs w:val="24"/>
        </w:rPr>
        <w:t xml:space="preserve"> pages.</w:t>
      </w:r>
    </w:p>
    <w:p w:rsidR="00D0406A" w:rsidRDefault="005F392F">
      <w:pPr>
        <w:rPr>
          <w:b/>
          <w:sz w:val="24"/>
          <w:szCs w:val="24"/>
        </w:rPr>
      </w:pPr>
      <w:r>
        <w:rPr>
          <w:b/>
          <w:sz w:val="24"/>
          <w:szCs w:val="24"/>
        </w:rPr>
        <w:t>Read</w:t>
      </w:r>
    </w:p>
    <w:p w:rsidR="00874FC6" w:rsidRPr="00F41F3F" w:rsidRDefault="00874FC6" w:rsidP="004856DC">
      <w:pPr>
        <w:pStyle w:val="ListParagraph"/>
        <w:numPr>
          <w:ilvl w:val="0"/>
          <w:numId w:val="5"/>
        </w:numPr>
        <w:rPr>
          <w:b/>
          <w:i/>
          <w:sz w:val="24"/>
          <w:szCs w:val="24"/>
        </w:rPr>
      </w:pPr>
      <w:r>
        <w:rPr>
          <w:sz w:val="24"/>
          <w:szCs w:val="24"/>
        </w:rPr>
        <w:t>In</w:t>
      </w:r>
      <w:r w:rsidR="005F392F" w:rsidRPr="00874FC6">
        <w:rPr>
          <w:sz w:val="24"/>
          <w:szCs w:val="24"/>
        </w:rPr>
        <w:t xml:space="preserve"> </w:t>
      </w:r>
      <w:hyperlink r:id="rId7" w:history="1">
        <w:r w:rsidRPr="00874FC6">
          <w:rPr>
            <w:rStyle w:val="Hyperlink"/>
            <w:i/>
            <w:sz w:val="24"/>
            <w:szCs w:val="24"/>
          </w:rPr>
          <w:t>From Starting to Parting</w:t>
        </w:r>
      </w:hyperlink>
      <w:r>
        <w:rPr>
          <w:i/>
          <w:sz w:val="24"/>
          <w:szCs w:val="24"/>
        </w:rPr>
        <w:t xml:space="preserve">, </w:t>
      </w:r>
      <w:r w:rsidR="00F41F3F">
        <w:rPr>
          <w:sz w:val="24"/>
          <w:szCs w:val="24"/>
        </w:rPr>
        <w:t>read the following sections:</w:t>
      </w:r>
    </w:p>
    <w:p w:rsidR="00F41F3F" w:rsidRPr="00F41F3F" w:rsidRDefault="00FC1F3A" w:rsidP="00F41F3F">
      <w:pPr>
        <w:pStyle w:val="ListParagraph"/>
        <w:numPr>
          <w:ilvl w:val="1"/>
          <w:numId w:val="5"/>
        </w:numPr>
        <w:rPr>
          <w:b/>
          <w:i/>
          <w:sz w:val="24"/>
          <w:szCs w:val="24"/>
        </w:rPr>
      </w:pPr>
      <w:r>
        <w:rPr>
          <w:sz w:val="24"/>
          <w:szCs w:val="24"/>
        </w:rPr>
        <w:t xml:space="preserve">Skim the </w:t>
      </w:r>
      <w:r w:rsidR="00F41F3F">
        <w:rPr>
          <w:sz w:val="24"/>
          <w:szCs w:val="24"/>
        </w:rPr>
        <w:t>Introduction</w:t>
      </w:r>
      <w:r w:rsidR="00E41ACA">
        <w:rPr>
          <w:sz w:val="24"/>
          <w:szCs w:val="24"/>
        </w:rPr>
        <w:t xml:space="preserve"> section</w:t>
      </w:r>
      <w:r>
        <w:rPr>
          <w:sz w:val="24"/>
          <w:szCs w:val="24"/>
        </w:rPr>
        <w:t>, from the beginning through “Best Practices.”</w:t>
      </w:r>
    </w:p>
    <w:p w:rsidR="00A45B61" w:rsidRPr="00A45B61" w:rsidRDefault="00E41ACA" w:rsidP="00F41F3F">
      <w:pPr>
        <w:pStyle w:val="ListParagraph"/>
        <w:numPr>
          <w:ilvl w:val="1"/>
          <w:numId w:val="5"/>
        </w:numPr>
        <w:rPr>
          <w:b/>
          <w:i/>
          <w:sz w:val="24"/>
          <w:szCs w:val="24"/>
        </w:rPr>
      </w:pPr>
      <w:r>
        <w:rPr>
          <w:sz w:val="24"/>
          <w:szCs w:val="24"/>
        </w:rPr>
        <w:t>“Creating and Modifying the Job Description”</w:t>
      </w:r>
      <w:r w:rsidR="00F51C7E">
        <w:rPr>
          <w:sz w:val="24"/>
          <w:szCs w:val="24"/>
        </w:rPr>
        <w:t xml:space="preserve"> (</w:t>
      </w:r>
      <w:r w:rsidR="005C08B6">
        <w:rPr>
          <w:sz w:val="24"/>
          <w:szCs w:val="24"/>
        </w:rPr>
        <w:t>Pages 15 to 18</w:t>
      </w:r>
      <w:r>
        <w:rPr>
          <w:sz w:val="24"/>
          <w:szCs w:val="24"/>
        </w:rPr>
        <w:t>, as of this writin</w:t>
      </w:r>
      <w:r w:rsidR="00F51C7E">
        <w:rPr>
          <w:sz w:val="24"/>
          <w:szCs w:val="24"/>
        </w:rPr>
        <w:t>g. This document will be modified over time.</w:t>
      </w:r>
      <w:r w:rsidR="00FC1F3A">
        <w:rPr>
          <w:sz w:val="24"/>
          <w:szCs w:val="24"/>
        </w:rPr>
        <w:t>)</w:t>
      </w:r>
    </w:p>
    <w:p w:rsidR="00A45B61" w:rsidRPr="00A45B61" w:rsidRDefault="00A45B61" w:rsidP="00A45B61">
      <w:pPr>
        <w:pStyle w:val="ListParagraph"/>
        <w:ind w:left="1440"/>
        <w:rPr>
          <w:b/>
          <w:i/>
          <w:sz w:val="8"/>
          <w:szCs w:val="8"/>
        </w:rPr>
      </w:pPr>
    </w:p>
    <w:p w:rsidR="00A45B61" w:rsidRPr="00A45B61" w:rsidRDefault="00A45B61" w:rsidP="00A45B61">
      <w:pPr>
        <w:pStyle w:val="ListParagraph"/>
        <w:numPr>
          <w:ilvl w:val="2"/>
          <w:numId w:val="5"/>
        </w:numPr>
        <w:rPr>
          <w:b/>
          <w:i/>
          <w:sz w:val="24"/>
          <w:szCs w:val="24"/>
        </w:rPr>
      </w:pPr>
      <w:r>
        <w:rPr>
          <w:sz w:val="24"/>
          <w:szCs w:val="24"/>
        </w:rPr>
        <w:t xml:space="preserve">If you are a religious educator, </w:t>
      </w:r>
      <w:r w:rsidR="00E41ACA">
        <w:rPr>
          <w:sz w:val="24"/>
          <w:szCs w:val="24"/>
        </w:rPr>
        <w:t xml:space="preserve">read </w:t>
      </w:r>
      <w:r w:rsidR="005A25EB">
        <w:rPr>
          <w:sz w:val="24"/>
          <w:szCs w:val="24"/>
        </w:rPr>
        <w:t xml:space="preserve">the RE Staffing Levels document, </w:t>
      </w:r>
      <w:r w:rsidR="00E41ACA">
        <w:rPr>
          <w:sz w:val="24"/>
          <w:szCs w:val="24"/>
        </w:rPr>
        <w:t xml:space="preserve">linked </w:t>
      </w:r>
      <w:r>
        <w:rPr>
          <w:sz w:val="24"/>
          <w:szCs w:val="24"/>
        </w:rPr>
        <w:t>within the Creating and Modifying</w:t>
      </w:r>
      <w:r w:rsidR="00E41ACA">
        <w:rPr>
          <w:sz w:val="24"/>
          <w:szCs w:val="24"/>
        </w:rPr>
        <w:t xml:space="preserve"> section.</w:t>
      </w:r>
      <w:r w:rsidR="00A84BF6">
        <w:rPr>
          <w:sz w:val="24"/>
          <w:szCs w:val="24"/>
        </w:rPr>
        <w:t xml:space="preserve"> </w:t>
      </w:r>
    </w:p>
    <w:p w:rsidR="00A45B61" w:rsidRPr="00A45B61" w:rsidRDefault="005A25EB" w:rsidP="00A45B61">
      <w:pPr>
        <w:pStyle w:val="ListParagraph"/>
        <w:numPr>
          <w:ilvl w:val="2"/>
          <w:numId w:val="5"/>
        </w:numPr>
        <w:rPr>
          <w:b/>
          <w:i/>
          <w:sz w:val="24"/>
          <w:szCs w:val="24"/>
        </w:rPr>
      </w:pPr>
      <w:r>
        <w:rPr>
          <w:sz w:val="24"/>
          <w:szCs w:val="24"/>
        </w:rPr>
        <w:t>Musicians, read the portions of the music-related documents</w:t>
      </w:r>
      <w:r w:rsidR="00A45B61">
        <w:rPr>
          <w:sz w:val="24"/>
          <w:szCs w:val="24"/>
        </w:rPr>
        <w:t xml:space="preserve"> referred to in this section (links provided) </w:t>
      </w:r>
      <w:r>
        <w:rPr>
          <w:sz w:val="24"/>
          <w:szCs w:val="24"/>
        </w:rPr>
        <w:t xml:space="preserve">that deal with setting hours. </w:t>
      </w:r>
    </w:p>
    <w:p w:rsidR="00F41F3F" w:rsidRPr="00A45B61" w:rsidRDefault="00A84BF6" w:rsidP="00A45B61">
      <w:pPr>
        <w:pStyle w:val="ListParagraph"/>
        <w:numPr>
          <w:ilvl w:val="2"/>
          <w:numId w:val="5"/>
        </w:numPr>
        <w:rPr>
          <w:b/>
          <w:i/>
          <w:sz w:val="24"/>
          <w:szCs w:val="24"/>
        </w:rPr>
      </w:pPr>
      <w:r>
        <w:rPr>
          <w:sz w:val="24"/>
          <w:szCs w:val="24"/>
        </w:rPr>
        <w:t xml:space="preserve">If you are neither a religious educator nor a musician, look at both the RE and music documents and </w:t>
      </w:r>
      <w:proofErr w:type="gramStart"/>
      <w:r>
        <w:rPr>
          <w:sz w:val="24"/>
          <w:szCs w:val="24"/>
        </w:rPr>
        <w:t>think</w:t>
      </w:r>
      <w:proofErr w:type="gramEnd"/>
      <w:r>
        <w:rPr>
          <w:sz w:val="24"/>
          <w:szCs w:val="24"/>
        </w:rPr>
        <w:t xml:space="preserve"> about how you might adapt one of them for your situation. </w:t>
      </w:r>
    </w:p>
    <w:p w:rsidR="00A45B61" w:rsidRPr="00A45B61" w:rsidRDefault="00A45B61" w:rsidP="00A45B61">
      <w:pPr>
        <w:spacing w:after="0"/>
        <w:ind w:left="1440"/>
        <w:rPr>
          <w:i/>
          <w:sz w:val="24"/>
          <w:szCs w:val="24"/>
        </w:rPr>
      </w:pPr>
      <w:r>
        <w:rPr>
          <w:i/>
          <w:sz w:val="24"/>
          <w:szCs w:val="24"/>
        </w:rPr>
        <w:t xml:space="preserve">Note: All of these </w:t>
      </w:r>
      <w:proofErr w:type="gramStart"/>
      <w:r>
        <w:rPr>
          <w:i/>
          <w:sz w:val="24"/>
          <w:szCs w:val="24"/>
        </w:rPr>
        <w:t>hours</w:t>
      </w:r>
      <w:proofErr w:type="gramEnd"/>
      <w:r>
        <w:rPr>
          <w:i/>
          <w:sz w:val="24"/>
          <w:szCs w:val="24"/>
        </w:rPr>
        <w:t xml:space="preserve"> guidelines are just that – guidelines. Your mileage may vary.</w:t>
      </w:r>
    </w:p>
    <w:p w:rsidR="00C62CDB" w:rsidRPr="00874FC6" w:rsidRDefault="00C62CDB" w:rsidP="00A45B61">
      <w:pPr>
        <w:pStyle w:val="ListParagraph"/>
        <w:numPr>
          <w:ilvl w:val="1"/>
          <w:numId w:val="5"/>
        </w:numPr>
        <w:spacing w:after="0"/>
        <w:rPr>
          <w:b/>
          <w:i/>
          <w:sz w:val="24"/>
          <w:szCs w:val="24"/>
        </w:rPr>
      </w:pPr>
      <w:r>
        <w:rPr>
          <w:sz w:val="24"/>
          <w:szCs w:val="24"/>
        </w:rPr>
        <w:t>If you are an interim, acting, or consulting professional</w:t>
      </w:r>
      <w:r w:rsidR="00A45B61">
        <w:rPr>
          <w:sz w:val="24"/>
          <w:szCs w:val="24"/>
        </w:rPr>
        <w:t xml:space="preserve"> (or have a similar “qualifier,</w:t>
      </w:r>
      <w:proofErr w:type="gramStart"/>
      <w:r w:rsidR="00A45B61">
        <w:rPr>
          <w:sz w:val="24"/>
          <w:szCs w:val="24"/>
        </w:rPr>
        <w:t>”</w:t>
      </w:r>
      <w:r>
        <w:rPr>
          <w:sz w:val="24"/>
          <w:szCs w:val="24"/>
        </w:rPr>
        <w:t>,</w:t>
      </w:r>
      <w:proofErr w:type="gramEnd"/>
      <w:r>
        <w:rPr>
          <w:sz w:val="24"/>
          <w:szCs w:val="24"/>
        </w:rPr>
        <w:t xml:space="preserve"> look at the Interim or Acting section, under Special Situations (currently on page 12).</w:t>
      </w:r>
    </w:p>
    <w:p w:rsidR="003F1941" w:rsidRPr="003F1941" w:rsidRDefault="00E41ACA" w:rsidP="003F1941">
      <w:pPr>
        <w:pStyle w:val="ListParagraph"/>
        <w:numPr>
          <w:ilvl w:val="0"/>
          <w:numId w:val="5"/>
        </w:numPr>
        <w:rPr>
          <w:b/>
          <w:i/>
          <w:sz w:val="24"/>
          <w:szCs w:val="24"/>
        </w:rPr>
      </w:pPr>
      <w:r>
        <w:rPr>
          <w:sz w:val="24"/>
          <w:szCs w:val="24"/>
        </w:rPr>
        <w:t>Your job description – most recent version, if there is one.</w:t>
      </w:r>
      <w:r w:rsidR="00DF45EB">
        <w:rPr>
          <w:sz w:val="24"/>
          <w:szCs w:val="24"/>
        </w:rPr>
        <w:t xml:space="preserve"> If not, think about what you </w:t>
      </w:r>
      <w:proofErr w:type="gramStart"/>
      <w:r w:rsidR="00DF45EB">
        <w:rPr>
          <w:sz w:val="24"/>
          <w:szCs w:val="24"/>
        </w:rPr>
        <w:t>think</w:t>
      </w:r>
      <w:proofErr w:type="gramEnd"/>
      <w:r w:rsidR="00DF45EB">
        <w:rPr>
          <w:sz w:val="24"/>
          <w:szCs w:val="24"/>
        </w:rPr>
        <w:t xml:space="preserve"> it should say as you journal!</w:t>
      </w:r>
    </w:p>
    <w:p w:rsidR="005C08B6" w:rsidRDefault="005C08B6" w:rsidP="005F392F">
      <w:pPr>
        <w:rPr>
          <w:b/>
          <w:sz w:val="24"/>
          <w:szCs w:val="24"/>
        </w:rPr>
      </w:pPr>
      <w:r>
        <w:rPr>
          <w:b/>
          <w:sz w:val="24"/>
          <w:szCs w:val="24"/>
        </w:rPr>
        <w:t>For Your Journal</w:t>
      </w:r>
    </w:p>
    <w:p w:rsidR="00523D6C" w:rsidRPr="00523D6C" w:rsidRDefault="00523D6C" w:rsidP="005F392F">
      <w:pPr>
        <w:rPr>
          <w:i/>
          <w:sz w:val="24"/>
          <w:szCs w:val="24"/>
        </w:rPr>
      </w:pPr>
      <w:r>
        <w:rPr>
          <w:i/>
          <w:sz w:val="24"/>
          <w:szCs w:val="24"/>
        </w:rPr>
        <w:t xml:space="preserve">Your journal is just for you. You can type it. You can scribble it. You can use complete sentences or quick phrases. </w:t>
      </w:r>
      <w:r w:rsidR="000511DD">
        <w:rPr>
          <w:i/>
          <w:sz w:val="24"/>
          <w:szCs w:val="24"/>
        </w:rPr>
        <w:t xml:space="preserve">Responses need not be lengthy. </w:t>
      </w:r>
      <w:r w:rsidR="003E08AD">
        <w:rPr>
          <w:i/>
          <w:sz w:val="24"/>
          <w:szCs w:val="24"/>
        </w:rPr>
        <w:t xml:space="preserve">You can type or write directly onto this document or in a spiral notebook. </w:t>
      </w:r>
      <w:r>
        <w:rPr>
          <w:i/>
          <w:sz w:val="24"/>
          <w:szCs w:val="24"/>
        </w:rPr>
        <w:t xml:space="preserve">Writing something down for each question </w:t>
      </w:r>
      <w:r w:rsidR="000511DD">
        <w:rPr>
          <w:i/>
          <w:sz w:val="24"/>
          <w:szCs w:val="24"/>
        </w:rPr>
        <w:t>forces you to</w:t>
      </w:r>
      <w:r>
        <w:rPr>
          <w:i/>
          <w:sz w:val="24"/>
          <w:szCs w:val="24"/>
        </w:rPr>
        <w:t xml:space="preserve"> clarify your thoughts</w:t>
      </w:r>
      <w:r w:rsidR="000511DD">
        <w:rPr>
          <w:i/>
          <w:sz w:val="24"/>
          <w:szCs w:val="24"/>
        </w:rPr>
        <w:t>,</w:t>
      </w:r>
      <w:r>
        <w:rPr>
          <w:i/>
          <w:sz w:val="24"/>
          <w:szCs w:val="24"/>
        </w:rPr>
        <w:t xml:space="preserve"> </w:t>
      </w:r>
      <w:r w:rsidR="000511DD">
        <w:rPr>
          <w:i/>
          <w:sz w:val="24"/>
          <w:szCs w:val="24"/>
        </w:rPr>
        <w:t>helps you</w:t>
      </w:r>
      <w:r>
        <w:rPr>
          <w:i/>
          <w:sz w:val="24"/>
          <w:szCs w:val="24"/>
        </w:rPr>
        <w:t xml:space="preserve"> remember your ideas, and gives you something to return to later.</w:t>
      </w:r>
    </w:p>
    <w:p w:rsidR="005A25EB" w:rsidRDefault="005A25EB" w:rsidP="00C62CDB">
      <w:pPr>
        <w:pStyle w:val="ListParagraph"/>
        <w:numPr>
          <w:ilvl w:val="0"/>
          <w:numId w:val="8"/>
        </w:numPr>
        <w:rPr>
          <w:sz w:val="24"/>
          <w:szCs w:val="24"/>
        </w:rPr>
      </w:pPr>
      <w:r>
        <w:rPr>
          <w:sz w:val="24"/>
          <w:szCs w:val="24"/>
        </w:rPr>
        <w:lastRenderedPageBreak/>
        <w:t xml:space="preserve">Does your church have a mission statement? Does your website include a “tag line” (catchy phrase that expresses the point or flavor of your congregation)? Intuitively, how do you see your work supporting </w:t>
      </w:r>
      <w:r w:rsidR="00A45B61">
        <w:rPr>
          <w:sz w:val="24"/>
          <w:szCs w:val="24"/>
        </w:rPr>
        <w:t>this mission or point</w:t>
      </w:r>
      <w:r>
        <w:rPr>
          <w:sz w:val="24"/>
          <w:szCs w:val="24"/>
        </w:rPr>
        <w:t>?</w:t>
      </w:r>
    </w:p>
    <w:p w:rsidR="00A9583E" w:rsidRDefault="00A9583E" w:rsidP="00C62CDB">
      <w:pPr>
        <w:pStyle w:val="ListParagraph"/>
        <w:numPr>
          <w:ilvl w:val="0"/>
          <w:numId w:val="8"/>
        </w:numPr>
        <w:rPr>
          <w:sz w:val="24"/>
          <w:szCs w:val="24"/>
        </w:rPr>
      </w:pPr>
      <w:r>
        <w:rPr>
          <w:sz w:val="24"/>
          <w:szCs w:val="24"/>
        </w:rPr>
        <w:t xml:space="preserve">What is the general purpose of your role? Is it articulated </w:t>
      </w:r>
      <w:r w:rsidR="00793504">
        <w:rPr>
          <w:sz w:val="24"/>
          <w:szCs w:val="24"/>
        </w:rPr>
        <w:t xml:space="preserve">reasonably well </w:t>
      </w:r>
      <w:r>
        <w:rPr>
          <w:sz w:val="24"/>
          <w:szCs w:val="24"/>
        </w:rPr>
        <w:t>in the p</w:t>
      </w:r>
      <w:r w:rsidR="00793504">
        <w:rPr>
          <w:sz w:val="24"/>
          <w:szCs w:val="24"/>
        </w:rPr>
        <w:t>osition description?</w:t>
      </w:r>
    </w:p>
    <w:p w:rsidR="005C08B6" w:rsidRDefault="001954EF" w:rsidP="00C62CDB">
      <w:pPr>
        <w:pStyle w:val="ListParagraph"/>
        <w:numPr>
          <w:ilvl w:val="0"/>
          <w:numId w:val="8"/>
        </w:numPr>
        <w:rPr>
          <w:sz w:val="24"/>
          <w:szCs w:val="24"/>
        </w:rPr>
      </w:pPr>
      <w:r>
        <w:rPr>
          <w:sz w:val="24"/>
          <w:szCs w:val="24"/>
        </w:rPr>
        <w:t>Do you think that your</w:t>
      </w:r>
      <w:r w:rsidR="005C08B6" w:rsidRPr="00C62CDB">
        <w:rPr>
          <w:sz w:val="24"/>
          <w:szCs w:val="24"/>
        </w:rPr>
        <w:t xml:space="preserve"> title </w:t>
      </w:r>
      <w:r>
        <w:rPr>
          <w:sz w:val="24"/>
          <w:szCs w:val="24"/>
        </w:rPr>
        <w:t xml:space="preserve">is </w:t>
      </w:r>
      <w:r w:rsidR="005C08B6" w:rsidRPr="00C62CDB">
        <w:rPr>
          <w:sz w:val="24"/>
          <w:szCs w:val="24"/>
        </w:rPr>
        <w:t>appropriate?</w:t>
      </w:r>
      <w:r w:rsidR="00C62CDB" w:rsidRPr="00C62CDB">
        <w:rPr>
          <w:sz w:val="24"/>
          <w:szCs w:val="24"/>
        </w:rPr>
        <w:t xml:space="preserve"> </w:t>
      </w:r>
      <w:r w:rsidR="00C62CDB">
        <w:rPr>
          <w:sz w:val="24"/>
          <w:szCs w:val="24"/>
        </w:rPr>
        <w:t>For instance, are you a Coordinator or a Director</w:t>
      </w:r>
      <w:r w:rsidR="0048268B">
        <w:rPr>
          <w:sz w:val="24"/>
          <w:szCs w:val="24"/>
        </w:rPr>
        <w:t>,</w:t>
      </w:r>
      <w:r w:rsidR="00C62CDB">
        <w:rPr>
          <w:sz w:val="24"/>
          <w:szCs w:val="24"/>
        </w:rPr>
        <w:t xml:space="preserve"> and does that feel like the right word, relative to your scope and authority? If you are Acting, Interim, or Consulting, is it clear </w:t>
      </w:r>
      <w:r w:rsidR="00402874">
        <w:rPr>
          <w:sz w:val="24"/>
          <w:szCs w:val="24"/>
        </w:rPr>
        <w:t>to you (and others) what that means? Music Director or Choir Director – is your title the right fit</w:t>
      </w:r>
      <w:r w:rsidR="0048268B">
        <w:rPr>
          <w:sz w:val="24"/>
          <w:szCs w:val="24"/>
        </w:rPr>
        <w:t xml:space="preserve"> for your responsibilities</w:t>
      </w:r>
      <w:r w:rsidR="00402874">
        <w:rPr>
          <w:sz w:val="24"/>
          <w:szCs w:val="24"/>
        </w:rPr>
        <w:t xml:space="preserve">? </w:t>
      </w:r>
      <w:r w:rsidR="0048268B">
        <w:rPr>
          <w:sz w:val="24"/>
          <w:szCs w:val="24"/>
        </w:rPr>
        <w:t>If you are “Lifespan,” are you serving the lifespan?</w:t>
      </w:r>
      <w:r w:rsidR="0038145B">
        <w:rPr>
          <w:sz w:val="24"/>
          <w:szCs w:val="24"/>
        </w:rPr>
        <w:t xml:space="preserve"> </w:t>
      </w:r>
      <w:r w:rsidR="00DF45EB">
        <w:rPr>
          <w:sz w:val="24"/>
          <w:szCs w:val="24"/>
        </w:rPr>
        <w:t>Is it clear what areas of</w:t>
      </w:r>
      <w:r w:rsidR="0038145B">
        <w:rPr>
          <w:sz w:val="24"/>
          <w:szCs w:val="24"/>
        </w:rPr>
        <w:t xml:space="preserve"> church </w:t>
      </w:r>
      <w:proofErr w:type="gramStart"/>
      <w:r w:rsidR="0038145B">
        <w:rPr>
          <w:sz w:val="24"/>
          <w:szCs w:val="24"/>
        </w:rPr>
        <w:t xml:space="preserve">life </w:t>
      </w:r>
      <w:r w:rsidR="00DF45EB">
        <w:rPr>
          <w:sz w:val="24"/>
          <w:szCs w:val="24"/>
        </w:rPr>
        <w:t xml:space="preserve"> </w:t>
      </w:r>
      <w:r w:rsidR="0038145B">
        <w:rPr>
          <w:sz w:val="24"/>
          <w:szCs w:val="24"/>
        </w:rPr>
        <w:t>a</w:t>
      </w:r>
      <w:proofErr w:type="gramEnd"/>
      <w:r w:rsidR="0038145B">
        <w:rPr>
          <w:sz w:val="24"/>
          <w:szCs w:val="24"/>
        </w:rPr>
        <w:t xml:space="preserve"> Director of Membership or Congregational Life include</w:t>
      </w:r>
      <w:r w:rsidR="00DF45EB">
        <w:rPr>
          <w:sz w:val="24"/>
          <w:szCs w:val="24"/>
        </w:rPr>
        <w:t>s</w:t>
      </w:r>
      <w:r w:rsidR="0038145B">
        <w:rPr>
          <w:sz w:val="24"/>
          <w:szCs w:val="24"/>
        </w:rPr>
        <w:t>?</w:t>
      </w:r>
    </w:p>
    <w:p w:rsidR="00523D6C" w:rsidRPr="00523D6C" w:rsidRDefault="00402874" w:rsidP="00523D6C">
      <w:pPr>
        <w:pStyle w:val="ListParagraph"/>
        <w:numPr>
          <w:ilvl w:val="0"/>
          <w:numId w:val="8"/>
        </w:numPr>
        <w:rPr>
          <w:sz w:val="24"/>
          <w:szCs w:val="24"/>
        </w:rPr>
      </w:pPr>
      <w:r>
        <w:rPr>
          <w:sz w:val="24"/>
          <w:szCs w:val="24"/>
        </w:rPr>
        <w:t xml:space="preserve">Who is your supervisor? Is </w:t>
      </w:r>
      <w:r w:rsidR="003D1CBE">
        <w:rPr>
          <w:sz w:val="24"/>
          <w:szCs w:val="24"/>
        </w:rPr>
        <w:t xml:space="preserve">this </w:t>
      </w:r>
      <w:r>
        <w:rPr>
          <w:sz w:val="24"/>
          <w:szCs w:val="24"/>
        </w:rPr>
        <w:t>accountability listed in the job description?</w:t>
      </w:r>
      <w:r w:rsidR="003D1CBE">
        <w:rPr>
          <w:sz w:val="24"/>
          <w:szCs w:val="24"/>
        </w:rPr>
        <w:t xml:space="preserve"> How are you in relationship with your supervisor?</w:t>
      </w:r>
      <w:r w:rsidR="00893EBA">
        <w:rPr>
          <w:sz w:val="24"/>
          <w:szCs w:val="24"/>
        </w:rPr>
        <w:t xml:space="preserve"> (Do you meet regularly? How are those conversations structured?</w:t>
      </w:r>
      <w:r w:rsidR="001954EF">
        <w:rPr>
          <w:sz w:val="24"/>
          <w:szCs w:val="24"/>
        </w:rPr>
        <w:t xml:space="preserve"> If not, how do you connect on matters of shared concern?</w:t>
      </w:r>
      <w:r w:rsidR="00893EBA">
        <w:rPr>
          <w:sz w:val="24"/>
          <w:szCs w:val="24"/>
        </w:rPr>
        <w:t>)</w:t>
      </w:r>
    </w:p>
    <w:p w:rsidR="00402874" w:rsidRDefault="00296260" w:rsidP="00C62CDB">
      <w:pPr>
        <w:pStyle w:val="ListParagraph"/>
        <w:numPr>
          <w:ilvl w:val="0"/>
          <w:numId w:val="8"/>
        </w:numPr>
        <w:rPr>
          <w:sz w:val="24"/>
          <w:szCs w:val="24"/>
        </w:rPr>
      </w:pPr>
      <w:r>
        <w:rPr>
          <w:sz w:val="24"/>
          <w:szCs w:val="24"/>
        </w:rPr>
        <w:t>Is there a performance review system in place in your congregation?</w:t>
      </w:r>
      <w:r w:rsidR="00523D6C">
        <w:rPr>
          <w:sz w:val="24"/>
          <w:szCs w:val="24"/>
        </w:rPr>
        <w:t xml:space="preserve"> Aside from the responsibilities outlined in your job description, have particular goals been set and/or priorities been named for the year or for the immediate future?</w:t>
      </w:r>
    </w:p>
    <w:p w:rsidR="008A5865" w:rsidRDefault="008A5865" w:rsidP="00C62CDB">
      <w:pPr>
        <w:pStyle w:val="ListParagraph"/>
        <w:numPr>
          <w:ilvl w:val="0"/>
          <w:numId w:val="8"/>
        </w:numPr>
        <w:rPr>
          <w:sz w:val="24"/>
          <w:szCs w:val="24"/>
        </w:rPr>
      </w:pPr>
      <w:r>
        <w:rPr>
          <w:sz w:val="24"/>
          <w:szCs w:val="24"/>
        </w:rPr>
        <w:t xml:space="preserve">Is your position exempt or non-exempt? This is an important and </w:t>
      </w:r>
      <w:r w:rsidR="000A7B26">
        <w:rPr>
          <w:sz w:val="24"/>
          <w:szCs w:val="24"/>
        </w:rPr>
        <w:t>often</w:t>
      </w:r>
      <w:r>
        <w:rPr>
          <w:sz w:val="24"/>
          <w:szCs w:val="24"/>
        </w:rPr>
        <w:t xml:space="preserve"> confusing distinction. Churches have gotten in trouble for getting it wrong.</w:t>
      </w:r>
      <w:r w:rsidR="003E08AD">
        <w:rPr>
          <w:sz w:val="24"/>
          <w:szCs w:val="24"/>
        </w:rPr>
        <w:t xml:space="preserve"> If you aren’t sure (or aren’t sure if it’s right), be sure to talk to your supervisor and find out how to get it clarified.</w:t>
      </w:r>
    </w:p>
    <w:p w:rsidR="003D1CBE" w:rsidRDefault="008A5865" w:rsidP="00C62CDB">
      <w:pPr>
        <w:pStyle w:val="ListParagraph"/>
        <w:numPr>
          <w:ilvl w:val="0"/>
          <w:numId w:val="8"/>
        </w:numPr>
        <w:rPr>
          <w:sz w:val="24"/>
          <w:szCs w:val="24"/>
        </w:rPr>
      </w:pPr>
      <w:r>
        <w:rPr>
          <w:sz w:val="24"/>
          <w:szCs w:val="24"/>
        </w:rPr>
        <w:t>Your hours</w:t>
      </w:r>
      <w:r w:rsidR="000A7B26">
        <w:rPr>
          <w:sz w:val="24"/>
          <w:szCs w:val="24"/>
        </w:rPr>
        <w:t xml:space="preserve"> and responsibilities: Okay, i</w:t>
      </w:r>
      <w:r>
        <w:rPr>
          <w:sz w:val="24"/>
          <w:szCs w:val="24"/>
        </w:rPr>
        <w:t xml:space="preserve">t’s almost a given that </w:t>
      </w:r>
      <w:r w:rsidR="000A7B26">
        <w:rPr>
          <w:sz w:val="24"/>
          <w:szCs w:val="24"/>
        </w:rPr>
        <w:t>there’s more to be done than you have time to do.</w:t>
      </w:r>
      <w:r>
        <w:rPr>
          <w:sz w:val="24"/>
          <w:szCs w:val="24"/>
        </w:rPr>
        <w:t xml:space="preserve"> Looking at your position description (or the best concept of your job that you have), </w:t>
      </w:r>
      <w:r w:rsidR="000A7B26">
        <w:rPr>
          <w:sz w:val="24"/>
          <w:szCs w:val="24"/>
        </w:rPr>
        <w:t>what are the true priorities? What gets in the way of focusing your time where it most needs to be focused?</w:t>
      </w:r>
      <w:r w:rsidR="003F1941">
        <w:rPr>
          <w:sz w:val="24"/>
          <w:szCs w:val="24"/>
        </w:rPr>
        <w:t xml:space="preserve"> Are your hours </w:t>
      </w:r>
      <w:r w:rsidR="00A45B61">
        <w:rPr>
          <w:sz w:val="24"/>
          <w:szCs w:val="24"/>
        </w:rPr>
        <w:t xml:space="preserve">generally </w:t>
      </w:r>
      <w:r w:rsidR="003F1941">
        <w:rPr>
          <w:sz w:val="24"/>
          <w:szCs w:val="24"/>
        </w:rPr>
        <w:t>realistic, relative to the scope of your responsibilities?</w:t>
      </w:r>
    </w:p>
    <w:p w:rsidR="003F1941" w:rsidRDefault="001D1A0D" w:rsidP="00F967C7">
      <w:pPr>
        <w:pStyle w:val="ListParagraph"/>
        <w:numPr>
          <w:ilvl w:val="0"/>
          <w:numId w:val="8"/>
        </w:numPr>
        <w:rPr>
          <w:sz w:val="24"/>
          <w:szCs w:val="24"/>
        </w:rPr>
      </w:pPr>
      <w:r>
        <w:rPr>
          <w:sz w:val="24"/>
          <w:szCs w:val="24"/>
        </w:rPr>
        <w:t xml:space="preserve">Which responsibilities do you gravitate to? </w:t>
      </w:r>
      <w:r w:rsidR="00F967C7">
        <w:rPr>
          <w:sz w:val="24"/>
          <w:szCs w:val="24"/>
        </w:rPr>
        <w:t>(</w:t>
      </w:r>
      <w:r>
        <w:rPr>
          <w:sz w:val="24"/>
          <w:szCs w:val="24"/>
        </w:rPr>
        <w:t>Is it because they are most important or because you most enjoy them?</w:t>
      </w:r>
      <w:r w:rsidR="00F967C7">
        <w:rPr>
          <w:sz w:val="24"/>
          <w:szCs w:val="24"/>
        </w:rPr>
        <w:t xml:space="preserve">) </w:t>
      </w:r>
      <w:r w:rsidR="003F1941" w:rsidRPr="00F967C7">
        <w:rPr>
          <w:sz w:val="24"/>
          <w:szCs w:val="24"/>
        </w:rPr>
        <w:t>Which pieces of your job</w:t>
      </w:r>
      <w:r w:rsidR="00793504" w:rsidRPr="00F967C7">
        <w:rPr>
          <w:sz w:val="24"/>
          <w:szCs w:val="24"/>
        </w:rPr>
        <w:t xml:space="preserve"> would you be glad to let go of –because you aren’t fond of them, aren’t good at them, or don’t think they should be your job?</w:t>
      </w:r>
    </w:p>
    <w:p w:rsidR="00523D6C" w:rsidRPr="00F967C7" w:rsidRDefault="00523D6C" w:rsidP="00F967C7">
      <w:pPr>
        <w:pStyle w:val="ListParagraph"/>
        <w:numPr>
          <w:ilvl w:val="0"/>
          <w:numId w:val="8"/>
        </w:numPr>
        <w:rPr>
          <w:sz w:val="24"/>
          <w:szCs w:val="24"/>
        </w:rPr>
      </w:pPr>
      <w:r>
        <w:rPr>
          <w:sz w:val="24"/>
          <w:szCs w:val="24"/>
        </w:rPr>
        <w:t>Is an expectation of professional development and/or connection with your professional organization colleagues built into your job description? If so, do you have a budget to support such activities?</w:t>
      </w:r>
    </w:p>
    <w:p w:rsidR="005C08B6" w:rsidRDefault="003F1941" w:rsidP="005F392F">
      <w:pPr>
        <w:rPr>
          <w:b/>
          <w:sz w:val="24"/>
          <w:szCs w:val="24"/>
        </w:rPr>
      </w:pPr>
      <w:r>
        <w:rPr>
          <w:b/>
          <w:sz w:val="24"/>
          <w:szCs w:val="24"/>
        </w:rPr>
        <w:t>Connect</w:t>
      </w:r>
    </w:p>
    <w:p w:rsidR="00361F54" w:rsidRPr="00361F54" w:rsidRDefault="00A45B61" w:rsidP="007F5E8C">
      <w:pPr>
        <w:pStyle w:val="ListParagraph"/>
        <w:numPr>
          <w:ilvl w:val="0"/>
          <w:numId w:val="9"/>
        </w:numPr>
        <w:spacing w:after="0"/>
        <w:rPr>
          <w:b/>
          <w:sz w:val="24"/>
          <w:szCs w:val="24"/>
        </w:rPr>
      </w:pPr>
      <w:r>
        <w:rPr>
          <w:sz w:val="24"/>
          <w:szCs w:val="24"/>
        </w:rPr>
        <w:t>With Susan Beaumont’s words in mind (see top), h</w:t>
      </w:r>
      <w:r w:rsidR="003F1941" w:rsidRPr="00361F54">
        <w:rPr>
          <w:sz w:val="24"/>
          <w:szCs w:val="24"/>
        </w:rPr>
        <w:t xml:space="preserve">ave a conversation with your supervisor about any of </w:t>
      </w:r>
      <w:r w:rsidR="00AA70F2" w:rsidRPr="00361F54">
        <w:rPr>
          <w:sz w:val="24"/>
          <w:szCs w:val="24"/>
        </w:rPr>
        <w:t>your journaling responses</w:t>
      </w:r>
      <w:r w:rsidR="003F1941" w:rsidRPr="00361F54">
        <w:rPr>
          <w:sz w:val="24"/>
          <w:szCs w:val="24"/>
        </w:rPr>
        <w:t xml:space="preserve"> above.</w:t>
      </w:r>
      <w:r w:rsidR="00AA70F2" w:rsidRPr="00361F54">
        <w:rPr>
          <w:sz w:val="24"/>
          <w:szCs w:val="24"/>
        </w:rPr>
        <w:t xml:space="preserve"> Consider which questions most intrigued you or which ones made you uncomfortable. What’s clear to you and what isn’t?</w:t>
      </w:r>
      <w:r>
        <w:rPr>
          <w:sz w:val="24"/>
          <w:szCs w:val="24"/>
        </w:rPr>
        <w:t xml:space="preserve"> Is it mostly all good right now or are there red flags?</w:t>
      </w:r>
      <w:r w:rsidR="00DF45EB">
        <w:rPr>
          <w:sz w:val="24"/>
          <w:szCs w:val="24"/>
        </w:rPr>
        <w:t xml:space="preserve"> </w:t>
      </w:r>
      <w:r w:rsidR="00523D6C">
        <w:rPr>
          <w:sz w:val="24"/>
          <w:szCs w:val="24"/>
        </w:rPr>
        <w:t>If</w:t>
      </w:r>
      <w:r w:rsidR="00DF45EB">
        <w:rPr>
          <w:sz w:val="24"/>
          <w:szCs w:val="24"/>
        </w:rPr>
        <w:t xml:space="preserve"> you have no written job description, talking with your supervisor about creating one is a priority.</w:t>
      </w:r>
    </w:p>
    <w:p w:rsidR="00361F54" w:rsidRDefault="00361F54" w:rsidP="00361F54">
      <w:pPr>
        <w:spacing w:after="0"/>
        <w:rPr>
          <w:b/>
          <w:sz w:val="24"/>
          <w:szCs w:val="24"/>
        </w:rPr>
      </w:pPr>
    </w:p>
    <w:p w:rsidR="00282C1F" w:rsidRPr="00361F54" w:rsidRDefault="00AA70F2" w:rsidP="00361F54">
      <w:pPr>
        <w:spacing w:after="0"/>
        <w:rPr>
          <w:b/>
          <w:sz w:val="24"/>
          <w:szCs w:val="24"/>
        </w:rPr>
      </w:pPr>
      <w:r w:rsidRPr="00361F54">
        <w:rPr>
          <w:b/>
          <w:sz w:val="24"/>
          <w:szCs w:val="24"/>
        </w:rPr>
        <w:t>Journal Again</w:t>
      </w:r>
    </w:p>
    <w:p w:rsidR="00AA70F2" w:rsidRPr="00A45B61" w:rsidRDefault="00A45B61" w:rsidP="00A45B61">
      <w:pPr>
        <w:pStyle w:val="ListParagraph"/>
        <w:numPr>
          <w:ilvl w:val="0"/>
          <w:numId w:val="9"/>
        </w:numPr>
        <w:spacing w:after="0"/>
        <w:rPr>
          <w:sz w:val="24"/>
          <w:szCs w:val="24"/>
        </w:rPr>
      </w:pPr>
      <w:r>
        <w:rPr>
          <w:sz w:val="24"/>
          <w:szCs w:val="24"/>
        </w:rPr>
        <w:t xml:space="preserve">Make notes about the conversation with your supervisor. How did it go? </w:t>
      </w:r>
      <w:r w:rsidR="00523D6C">
        <w:rPr>
          <w:sz w:val="24"/>
          <w:szCs w:val="24"/>
        </w:rPr>
        <w:t>Are there new understandings? Next steps? Points of tension?</w:t>
      </w:r>
    </w:p>
    <w:p w:rsidR="00AA70F2" w:rsidRDefault="00AA70F2" w:rsidP="007F5E8C">
      <w:pPr>
        <w:spacing w:after="0"/>
        <w:rPr>
          <w:sz w:val="24"/>
          <w:szCs w:val="24"/>
        </w:rPr>
      </w:pPr>
    </w:p>
    <w:p w:rsidR="00CA7B19" w:rsidRPr="00296260" w:rsidRDefault="00B376F1" w:rsidP="00296260">
      <w:pPr>
        <w:spacing w:after="0"/>
        <w:rPr>
          <w:sz w:val="24"/>
          <w:szCs w:val="24"/>
        </w:rPr>
      </w:pPr>
      <w:r w:rsidRPr="00B376F1">
        <w:rPr>
          <w:sz w:val="24"/>
          <w:szCs w:val="24"/>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8" w:history="1">
        <w:r w:rsidRPr="00B376F1">
          <w:rPr>
            <w:color w:val="0000FF" w:themeColor="hyperlink"/>
            <w:sz w:val="24"/>
            <w:szCs w:val="24"/>
            <w:u w:val="single"/>
          </w:rPr>
          <w:t>PLUS Feedback Survey</w:t>
        </w:r>
      </w:hyperlink>
      <w:r w:rsidRPr="00B376F1">
        <w:rPr>
          <w:sz w:val="24"/>
          <w:szCs w:val="24"/>
        </w:rPr>
        <w:t>.</w:t>
      </w:r>
    </w:p>
    <w:sectPr w:rsidR="00CA7B19" w:rsidRPr="00296260" w:rsidSect="003E08AD">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E54"/>
    <w:multiLevelType w:val="hybridMultilevel"/>
    <w:tmpl w:val="08BC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40A62"/>
    <w:rsid w:val="000511DD"/>
    <w:rsid w:val="000A7B26"/>
    <w:rsid w:val="001954EF"/>
    <w:rsid w:val="001D1A0D"/>
    <w:rsid w:val="00282C1F"/>
    <w:rsid w:val="00296260"/>
    <w:rsid w:val="00361F54"/>
    <w:rsid w:val="0038145B"/>
    <w:rsid w:val="003D1CBE"/>
    <w:rsid w:val="003E08AD"/>
    <w:rsid w:val="003F1941"/>
    <w:rsid w:val="00402874"/>
    <w:rsid w:val="00433EA3"/>
    <w:rsid w:val="0048268B"/>
    <w:rsid w:val="004856DC"/>
    <w:rsid w:val="00523D6C"/>
    <w:rsid w:val="00544525"/>
    <w:rsid w:val="00547D60"/>
    <w:rsid w:val="005A25EB"/>
    <w:rsid w:val="005C08B6"/>
    <w:rsid w:val="005F392F"/>
    <w:rsid w:val="00625B19"/>
    <w:rsid w:val="00691D42"/>
    <w:rsid w:val="006927A8"/>
    <w:rsid w:val="00772096"/>
    <w:rsid w:val="00793504"/>
    <w:rsid w:val="007F5E8C"/>
    <w:rsid w:val="00833B9C"/>
    <w:rsid w:val="00835184"/>
    <w:rsid w:val="00874FC6"/>
    <w:rsid w:val="00893EBA"/>
    <w:rsid w:val="008A5865"/>
    <w:rsid w:val="008B5747"/>
    <w:rsid w:val="008C2328"/>
    <w:rsid w:val="0090311F"/>
    <w:rsid w:val="0096649E"/>
    <w:rsid w:val="00983F41"/>
    <w:rsid w:val="009D6831"/>
    <w:rsid w:val="00A45B61"/>
    <w:rsid w:val="00A84BF6"/>
    <w:rsid w:val="00A9583E"/>
    <w:rsid w:val="00AA70F2"/>
    <w:rsid w:val="00B376F1"/>
    <w:rsid w:val="00B75BBA"/>
    <w:rsid w:val="00BB0201"/>
    <w:rsid w:val="00BF1587"/>
    <w:rsid w:val="00C160AB"/>
    <w:rsid w:val="00C4775A"/>
    <w:rsid w:val="00C62CDB"/>
    <w:rsid w:val="00CA7B19"/>
    <w:rsid w:val="00CE225F"/>
    <w:rsid w:val="00CE5C5D"/>
    <w:rsid w:val="00CF11F8"/>
    <w:rsid w:val="00D0406A"/>
    <w:rsid w:val="00DF45EB"/>
    <w:rsid w:val="00E41ACA"/>
    <w:rsid w:val="00F11049"/>
    <w:rsid w:val="00F41F3F"/>
    <w:rsid w:val="00F51C7E"/>
    <w:rsid w:val="00F967C7"/>
    <w:rsid w:val="00FC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LUSprogramfeedback" TargetMode="External"/><Relationship Id="rId3" Type="http://schemas.microsoft.com/office/2007/relationships/stylesWithEffects" Target="stylesWithEffects.xml"/><Relationship Id="rId7" Type="http://schemas.openxmlformats.org/officeDocument/2006/relationships/hyperlink" Target="http://www.uua.org/sites/live-new.uua.org/files/documents/recc/starting_to_par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a.org/careers/compensation/fa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Catherine Rowland</cp:lastModifiedBy>
  <cp:revision>2</cp:revision>
  <dcterms:created xsi:type="dcterms:W3CDTF">2015-09-25T16:24:00Z</dcterms:created>
  <dcterms:modified xsi:type="dcterms:W3CDTF">2015-09-25T16:24:00Z</dcterms:modified>
</cp:coreProperties>
</file>