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F28DF" w14:textId="77777777" w:rsidR="00C15EDD" w:rsidRPr="002C3D14" w:rsidRDefault="00C15EDD" w:rsidP="00C15EDD">
      <w:pPr>
        <w:rPr>
          <w:rFonts w:ascii="Times New Roman" w:hAnsi="Times New Roman"/>
          <w:i/>
          <w:szCs w:val="24"/>
          <w:u w:val="single"/>
        </w:rPr>
      </w:pPr>
      <w:r w:rsidRPr="002C3D14">
        <w:rPr>
          <w:rFonts w:ascii="Times New Roman" w:hAnsi="Times New Roman"/>
          <w:i/>
          <w:szCs w:val="24"/>
        </w:rPr>
        <w:t>Adapted</w:t>
      </w:r>
      <w:r w:rsidR="00FF65E8">
        <w:rPr>
          <w:rFonts w:ascii="Times New Roman" w:hAnsi="Times New Roman"/>
          <w:i/>
          <w:szCs w:val="24"/>
        </w:rPr>
        <w:t xml:space="preserve"> by Theresa Pizzuto</w:t>
      </w:r>
      <w:r w:rsidRPr="002C3D14">
        <w:rPr>
          <w:rFonts w:ascii="Times New Roman" w:hAnsi="Times New Roman"/>
          <w:i/>
          <w:szCs w:val="24"/>
        </w:rPr>
        <w:t xml:space="preserve"> from </w:t>
      </w:r>
      <w:r w:rsidRPr="002C3D14">
        <w:rPr>
          <w:rFonts w:ascii="Times New Roman" w:hAnsi="Times New Roman"/>
          <w:i/>
          <w:szCs w:val="24"/>
          <w:u w:val="single"/>
        </w:rPr>
        <w:t>A Lamp in Every Corner</w:t>
      </w:r>
      <w:r w:rsidRPr="002C3D14">
        <w:rPr>
          <w:rFonts w:ascii="Times New Roman" w:hAnsi="Times New Roman"/>
          <w:i/>
          <w:szCs w:val="24"/>
        </w:rPr>
        <w:t xml:space="preserve"> </w:t>
      </w:r>
    </w:p>
    <w:p w14:paraId="246FFC6F" w14:textId="77777777" w:rsidR="00196F6B" w:rsidRDefault="00196F6B" w:rsidP="00196F6B">
      <w:pPr>
        <w:rPr>
          <w:rFonts w:ascii="Times New Roman" w:hAnsi="Times New Roman"/>
          <w:b/>
          <w:i/>
          <w:szCs w:val="24"/>
        </w:rPr>
      </w:pPr>
    </w:p>
    <w:p w14:paraId="7733E6E4" w14:textId="77777777" w:rsidR="00196F6B" w:rsidRPr="002C3D14" w:rsidRDefault="00196F6B" w:rsidP="00196F6B">
      <w:pPr>
        <w:rPr>
          <w:rFonts w:ascii="Times New Roman" w:hAnsi="Times New Roman"/>
          <w:szCs w:val="24"/>
        </w:rPr>
      </w:pPr>
      <w:r w:rsidRPr="002C3D14">
        <w:rPr>
          <w:rFonts w:ascii="Times New Roman" w:hAnsi="Times New Roman"/>
          <w:b/>
          <w:i/>
          <w:szCs w:val="24"/>
        </w:rPr>
        <w:t xml:space="preserve">Materials: </w:t>
      </w:r>
      <w:r w:rsidR="00A806B4">
        <w:rPr>
          <w:rFonts w:ascii="Times New Roman" w:hAnsi="Times New Roman"/>
          <w:szCs w:val="24"/>
        </w:rPr>
        <w:t>Blue f</w:t>
      </w:r>
      <w:r w:rsidR="00FF65E8">
        <w:rPr>
          <w:rFonts w:ascii="Times New Roman" w:hAnsi="Times New Roman"/>
          <w:szCs w:val="24"/>
        </w:rPr>
        <w:t>elt</w:t>
      </w:r>
      <w:r w:rsidR="00A806B4">
        <w:rPr>
          <w:rFonts w:ascii="Times New Roman" w:hAnsi="Times New Roman"/>
          <w:szCs w:val="24"/>
        </w:rPr>
        <w:t xml:space="preserve"> underlay</w:t>
      </w:r>
      <w:r w:rsidRPr="002C3D14">
        <w:rPr>
          <w:rFonts w:ascii="Times New Roman" w:hAnsi="Times New Roman"/>
          <w:szCs w:val="24"/>
        </w:rPr>
        <w:t xml:space="preserve">; </w:t>
      </w:r>
      <w:r w:rsidR="007B3A6A">
        <w:rPr>
          <w:rFonts w:ascii="Times New Roman" w:hAnsi="Times New Roman"/>
          <w:szCs w:val="24"/>
        </w:rPr>
        <w:t>images of: little girl, trees, frog, Olympia</w:t>
      </w:r>
      <w:r>
        <w:rPr>
          <w:rFonts w:ascii="Times New Roman" w:hAnsi="Times New Roman"/>
          <w:szCs w:val="24"/>
        </w:rPr>
        <w:t xml:space="preserve"> </w:t>
      </w:r>
      <w:r w:rsidR="007B3A6A">
        <w:rPr>
          <w:rFonts w:ascii="Times New Roman" w:hAnsi="Times New Roman"/>
          <w:szCs w:val="24"/>
        </w:rPr>
        <w:t>as young woman</w:t>
      </w:r>
      <w:r w:rsidRPr="002C3D14">
        <w:rPr>
          <w:rFonts w:ascii="Times New Roman" w:hAnsi="Times New Roman"/>
          <w:szCs w:val="24"/>
        </w:rPr>
        <w:t xml:space="preserve">, </w:t>
      </w:r>
      <w:r w:rsidR="007B3A6A">
        <w:rPr>
          <w:rFonts w:ascii="Times New Roman" w:hAnsi="Times New Roman"/>
          <w:szCs w:val="24"/>
        </w:rPr>
        <w:t xml:space="preserve">Antioch College, rolled up papers, </w:t>
      </w:r>
      <w:r w:rsidR="00304B73">
        <w:rPr>
          <w:rFonts w:ascii="Times New Roman" w:hAnsi="Times New Roman"/>
          <w:szCs w:val="24"/>
        </w:rPr>
        <w:t>bloomers, Theological School, church pulpit, Kansas, horse &amp; buggy, voting ballot</w:t>
      </w:r>
      <w:r w:rsidR="002D46D4">
        <w:rPr>
          <w:rFonts w:ascii="Times New Roman" w:hAnsi="Times New Roman"/>
          <w:szCs w:val="24"/>
        </w:rPr>
        <w:t xml:space="preserve">, </w:t>
      </w:r>
      <w:r w:rsidR="00A806B4">
        <w:rPr>
          <w:rFonts w:ascii="Times New Roman" w:hAnsi="Times New Roman"/>
          <w:szCs w:val="24"/>
        </w:rPr>
        <w:t xml:space="preserve">older </w:t>
      </w:r>
      <w:r w:rsidR="002D46D4">
        <w:rPr>
          <w:rFonts w:ascii="Times New Roman" w:hAnsi="Times New Roman"/>
          <w:szCs w:val="24"/>
        </w:rPr>
        <w:t>Olympia</w:t>
      </w:r>
      <w:r w:rsidR="00A806B4">
        <w:rPr>
          <w:rFonts w:ascii="Times New Roman" w:hAnsi="Times New Roman"/>
          <w:szCs w:val="24"/>
        </w:rPr>
        <w:t>;</w:t>
      </w:r>
      <w:r w:rsidR="007B3A6A">
        <w:rPr>
          <w:rFonts w:ascii="Times New Roman" w:hAnsi="Times New Roman"/>
          <w:szCs w:val="24"/>
        </w:rPr>
        <w:t xml:space="preserve"> </w:t>
      </w:r>
      <w:r w:rsidRPr="002C3D14">
        <w:rPr>
          <w:rFonts w:ascii="Times New Roman" w:hAnsi="Times New Roman"/>
          <w:szCs w:val="24"/>
        </w:rPr>
        <w:t>basket with Heroes and Heroines symbol from Sources Lesson.</w:t>
      </w:r>
    </w:p>
    <w:p w14:paraId="1D2DBE5A" w14:textId="77777777" w:rsidR="00196F6B" w:rsidRDefault="00196F6B" w:rsidP="00196F6B">
      <w:pPr>
        <w:rPr>
          <w:rFonts w:ascii="Times New Roman" w:hAnsi="Times New Roman"/>
          <w:i/>
          <w:iCs/>
          <w:szCs w:val="24"/>
        </w:rPr>
      </w:pPr>
    </w:p>
    <w:p w14:paraId="7EEC508B" w14:textId="77777777" w:rsidR="00196F6B" w:rsidRPr="002C3D14" w:rsidRDefault="00196F6B" w:rsidP="00196F6B">
      <w:pPr>
        <w:rPr>
          <w:rFonts w:ascii="Times New Roman" w:hAnsi="Times New Roman"/>
          <w:b/>
          <w:i/>
          <w:szCs w:val="24"/>
        </w:rPr>
      </w:pPr>
      <w:r w:rsidRPr="002C3D14">
        <w:rPr>
          <w:rFonts w:ascii="Times New Roman" w:hAnsi="Times New Roman"/>
          <w:b/>
          <w:i/>
          <w:szCs w:val="24"/>
        </w:rPr>
        <w:t>Presentation:</w:t>
      </w:r>
    </w:p>
    <w:p w14:paraId="4ADADA22" w14:textId="77777777" w:rsidR="00196F6B" w:rsidRPr="002C3D14" w:rsidRDefault="00196F6B" w:rsidP="00196F6B">
      <w:pPr>
        <w:rPr>
          <w:rFonts w:ascii="Times New Roman" w:hAnsi="Times New Roman"/>
          <w:b/>
          <w:i/>
          <w:szCs w:val="24"/>
        </w:rPr>
      </w:pPr>
    </w:p>
    <w:p w14:paraId="48EF2B15" w14:textId="77777777" w:rsidR="00196F6B" w:rsidRPr="002C3D14" w:rsidRDefault="00196F6B" w:rsidP="00196F6B">
      <w:pPr>
        <w:rPr>
          <w:rFonts w:ascii="Times New Roman" w:hAnsi="Times New Roman"/>
          <w:szCs w:val="24"/>
        </w:rPr>
      </w:pPr>
      <w:r w:rsidRPr="002C3D14">
        <w:rPr>
          <w:rFonts w:ascii="Times New Roman" w:hAnsi="Times New Roman"/>
          <w:szCs w:val="24"/>
        </w:rPr>
        <w:t>Watch where I go to get today’s story so that you will know where to find it if you wish to make it your work.</w:t>
      </w:r>
    </w:p>
    <w:p w14:paraId="1A54B194" w14:textId="77777777" w:rsidR="00196F6B" w:rsidRPr="002C3D14" w:rsidRDefault="00196F6B" w:rsidP="00196F6B">
      <w:pPr>
        <w:rPr>
          <w:rFonts w:ascii="Times New Roman" w:hAnsi="Times New Roman"/>
          <w:szCs w:val="24"/>
        </w:rPr>
      </w:pPr>
    </w:p>
    <w:p w14:paraId="3E2D324A" w14:textId="77777777" w:rsidR="00196F6B" w:rsidRPr="002C3D14" w:rsidRDefault="00196F6B" w:rsidP="00196F6B">
      <w:pPr>
        <w:rPr>
          <w:rFonts w:ascii="Times New Roman" w:hAnsi="Times New Roman"/>
          <w:i/>
          <w:szCs w:val="24"/>
        </w:rPr>
      </w:pPr>
      <w:r w:rsidRPr="002C3D14">
        <w:rPr>
          <w:rFonts w:ascii="Times New Roman" w:hAnsi="Times New Roman"/>
          <w:i/>
          <w:szCs w:val="24"/>
        </w:rPr>
        <w:tab/>
        <w:t xml:space="preserve">Go </w:t>
      </w:r>
      <w:r>
        <w:rPr>
          <w:rFonts w:ascii="Times New Roman" w:hAnsi="Times New Roman"/>
          <w:i/>
          <w:szCs w:val="24"/>
        </w:rPr>
        <w:t xml:space="preserve">and </w:t>
      </w:r>
      <w:r w:rsidRPr="002C3D14">
        <w:rPr>
          <w:rFonts w:ascii="Times New Roman" w:hAnsi="Times New Roman"/>
          <w:i/>
          <w:szCs w:val="24"/>
        </w:rPr>
        <w:t>remove the basket with this story.  Place it next to you.</w:t>
      </w:r>
    </w:p>
    <w:p w14:paraId="66EF0B36" w14:textId="77777777" w:rsidR="00196F6B" w:rsidRDefault="00196F6B" w:rsidP="00196F6B">
      <w:pPr>
        <w:rPr>
          <w:rFonts w:ascii="Times New Roman" w:hAnsi="Times New Roman"/>
          <w:szCs w:val="24"/>
        </w:rPr>
      </w:pPr>
    </w:p>
    <w:p w14:paraId="7B8DF7A5" w14:textId="77777777" w:rsidR="00196F6B" w:rsidRPr="002C3D14" w:rsidRDefault="00196F6B" w:rsidP="00196F6B">
      <w:pPr>
        <w:rPr>
          <w:rFonts w:ascii="Times New Roman" w:hAnsi="Times New Roman"/>
          <w:szCs w:val="24"/>
        </w:rPr>
      </w:pPr>
      <w:r w:rsidRPr="002C3D14">
        <w:rPr>
          <w:rFonts w:ascii="Times New Roman" w:hAnsi="Times New Roman"/>
          <w:szCs w:val="24"/>
        </w:rPr>
        <w:t>This is one of our sources stories about the roots of our beliefs.  Our beliefs come from men and women of long ago and today whose lives teach us to be fair</w:t>
      </w:r>
      <w:r w:rsidR="00D75BDB">
        <w:rPr>
          <w:rFonts w:ascii="Times New Roman" w:hAnsi="Times New Roman"/>
          <w:szCs w:val="24"/>
        </w:rPr>
        <w:t>, respect others</w:t>
      </w:r>
      <w:r w:rsidRPr="002C3D14">
        <w:rPr>
          <w:rFonts w:ascii="Times New Roman" w:hAnsi="Times New Roman"/>
          <w:szCs w:val="24"/>
        </w:rPr>
        <w:t xml:space="preserve"> </w:t>
      </w:r>
      <w:r>
        <w:rPr>
          <w:rFonts w:ascii="Times New Roman" w:hAnsi="Times New Roman"/>
          <w:szCs w:val="24"/>
        </w:rPr>
        <w:t>and that everyone has the right to share their voice.</w:t>
      </w:r>
    </w:p>
    <w:p w14:paraId="10627DC4" w14:textId="77777777" w:rsidR="00196F6B" w:rsidRPr="002C3D14" w:rsidRDefault="00196F6B" w:rsidP="00196F6B">
      <w:pPr>
        <w:rPr>
          <w:rFonts w:ascii="Times New Roman" w:hAnsi="Times New Roman"/>
          <w:i/>
          <w:szCs w:val="24"/>
        </w:rPr>
      </w:pPr>
    </w:p>
    <w:p w14:paraId="2D7F6F64" w14:textId="77777777" w:rsidR="00196F6B" w:rsidRPr="002C3D14" w:rsidRDefault="00196F6B" w:rsidP="00196F6B">
      <w:pPr>
        <w:rPr>
          <w:rFonts w:ascii="Times New Roman" w:hAnsi="Times New Roman"/>
          <w:i/>
          <w:szCs w:val="24"/>
        </w:rPr>
      </w:pPr>
      <w:r w:rsidRPr="002C3D14">
        <w:rPr>
          <w:rFonts w:ascii="Times New Roman" w:hAnsi="Times New Roman"/>
          <w:i/>
          <w:szCs w:val="24"/>
        </w:rPr>
        <w:tab/>
      </w:r>
      <w:r w:rsidR="00627786" w:rsidRPr="00627786">
        <w:rPr>
          <w:rFonts w:ascii="Times New Roman" w:hAnsi="Times New Roman"/>
          <w:i/>
          <w:iCs/>
          <w:szCs w:val="24"/>
        </w:rPr>
        <w:t>Look into basket and remove the underlay. Spread</w:t>
      </w:r>
      <w:r w:rsidR="00627786">
        <w:rPr>
          <w:rFonts w:ascii="Times New Roman" w:hAnsi="Times New Roman"/>
          <w:i/>
          <w:iCs/>
          <w:szCs w:val="24"/>
        </w:rPr>
        <w:t xml:space="preserve"> it out slowly and purposefully</w:t>
      </w:r>
      <w:r w:rsidRPr="002C3D14">
        <w:rPr>
          <w:rFonts w:ascii="Times New Roman" w:hAnsi="Times New Roman"/>
          <w:i/>
          <w:szCs w:val="24"/>
        </w:rPr>
        <w:t>…</w:t>
      </w:r>
    </w:p>
    <w:p w14:paraId="0CE12918" w14:textId="77777777" w:rsidR="00196F6B" w:rsidRPr="002C3D14" w:rsidRDefault="00196F6B" w:rsidP="00196F6B">
      <w:pPr>
        <w:rPr>
          <w:rFonts w:ascii="Times New Roman" w:hAnsi="Times New Roman"/>
          <w:i/>
          <w:szCs w:val="24"/>
        </w:rPr>
      </w:pPr>
    </w:p>
    <w:p w14:paraId="34F2486C" w14:textId="77777777" w:rsidR="00196F6B" w:rsidRPr="002C3D14" w:rsidRDefault="00627786" w:rsidP="00196F6B">
      <w:pPr>
        <w:rPr>
          <w:rFonts w:ascii="Times New Roman" w:hAnsi="Times New Roman"/>
          <w:szCs w:val="24"/>
        </w:rPr>
      </w:pPr>
      <w:r>
        <w:rPr>
          <w:rFonts w:ascii="Times New Roman" w:hAnsi="Times New Roman"/>
          <w:szCs w:val="24"/>
        </w:rPr>
        <w:t>This is a story about Olympia Brown who was born over 100 years ago, in 1835 in Kalamazoo, Michigan.</w:t>
      </w:r>
    </w:p>
    <w:p w14:paraId="4DD134BF" w14:textId="77777777" w:rsidR="00196F6B" w:rsidRDefault="00196F6B" w:rsidP="00196F6B">
      <w:pPr>
        <w:rPr>
          <w:rFonts w:ascii="Times New Roman" w:hAnsi="Times New Roman"/>
          <w:szCs w:val="24"/>
        </w:rPr>
      </w:pPr>
    </w:p>
    <w:p w14:paraId="6DE1513C" w14:textId="77777777" w:rsidR="00196F6B" w:rsidRDefault="00196F6B" w:rsidP="00196F6B">
      <w:pPr>
        <w:rPr>
          <w:rFonts w:ascii="Times New Roman" w:hAnsi="Times New Roman"/>
          <w:szCs w:val="24"/>
        </w:rPr>
      </w:pPr>
      <w:r w:rsidRPr="00196F6B">
        <w:rPr>
          <w:rFonts w:ascii="Times New Roman" w:hAnsi="Times New Roman"/>
          <w:szCs w:val="24"/>
        </w:rPr>
        <w:t xml:space="preserve">When Olympia Brown was little, girls weren't supposed to whistle. Girls weren't supposed to climb trees or </w:t>
      </w:r>
      <w:r>
        <w:rPr>
          <w:rFonts w:ascii="Times New Roman" w:hAnsi="Times New Roman"/>
          <w:szCs w:val="24"/>
        </w:rPr>
        <w:t xml:space="preserve">run fast or catch frogs. But, </w:t>
      </w:r>
      <w:r w:rsidRPr="00196F6B">
        <w:rPr>
          <w:rFonts w:ascii="Times New Roman" w:hAnsi="Times New Roman"/>
          <w:szCs w:val="24"/>
        </w:rPr>
        <w:t xml:space="preserve">Olympia did; she did all those things, all those things and more. "You can do whatever a boy can do," her mother and her father told her, and Olympia knew it was true. She climbed trees and ran fast and caught frogs, and when she was in school, she answered the teacher's questions loud and clear. </w:t>
      </w:r>
    </w:p>
    <w:p w14:paraId="77F6606E" w14:textId="77777777" w:rsidR="00FF65E8" w:rsidRDefault="00FF65E8" w:rsidP="00196F6B">
      <w:pPr>
        <w:rPr>
          <w:rFonts w:ascii="Times New Roman" w:hAnsi="Times New Roman"/>
          <w:szCs w:val="24"/>
        </w:rPr>
      </w:pPr>
    </w:p>
    <w:p w14:paraId="41DE630F" w14:textId="77777777" w:rsidR="00FF65E8" w:rsidRPr="00FF65E8" w:rsidRDefault="00FF65E8" w:rsidP="00196F6B">
      <w:pPr>
        <w:rPr>
          <w:rFonts w:ascii="Times New Roman" w:hAnsi="Times New Roman"/>
          <w:i/>
          <w:szCs w:val="24"/>
        </w:rPr>
      </w:pPr>
      <w:r>
        <w:rPr>
          <w:rFonts w:ascii="Times New Roman" w:hAnsi="Times New Roman"/>
          <w:szCs w:val="24"/>
        </w:rPr>
        <w:tab/>
      </w:r>
      <w:r>
        <w:rPr>
          <w:rFonts w:ascii="Times New Roman" w:hAnsi="Times New Roman"/>
          <w:i/>
          <w:szCs w:val="24"/>
        </w:rPr>
        <w:t>Place</w:t>
      </w:r>
      <w:r w:rsidRPr="00FF65E8">
        <w:rPr>
          <w:rFonts w:ascii="Times New Roman" w:hAnsi="Times New Roman"/>
          <w:i/>
          <w:szCs w:val="24"/>
        </w:rPr>
        <w:t xml:space="preserve"> little girl, tree &amp; frogs on the underlay</w:t>
      </w:r>
    </w:p>
    <w:p w14:paraId="0B8AFD1C" w14:textId="77777777" w:rsidR="00196F6B" w:rsidRDefault="00196F6B" w:rsidP="00196F6B">
      <w:pPr>
        <w:rPr>
          <w:rFonts w:ascii="Times New Roman" w:hAnsi="Times New Roman"/>
          <w:szCs w:val="24"/>
        </w:rPr>
      </w:pPr>
    </w:p>
    <w:p w14:paraId="6E1CD9A9" w14:textId="77777777" w:rsidR="00196F6B" w:rsidRPr="00196F6B" w:rsidRDefault="00196F6B" w:rsidP="00196F6B">
      <w:pPr>
        <w:rPr>
          <w:rFonts w:ascii="Times New Roman" w:hAnsi="Times New Roman"/>
          <w:szCs w:val="24"/>
        </w:rPr>
      </w:pPr>
      <w:r w:rsidRPr="00196F6B">
        <w:rPr>
          <w:rFonts w:ascii="Times New Roman" w:hAnsi="Times New Roman"/>
          <w:szCs w:val="24"/>
        </w:rPr>
        <w:t>Little girls ought to be quiet," Said one lady in town. "Little girls ought not to make themselves heard." But Olympia did. She had a voice, and she was going to use it, every day.</w:t>
      </w:r>
    </w:p>
    <w:p w14:paraId="63D714F7" w14:textId="77777777" w:rsidR="00196F6B" w:rsidRDefault="00196F6B" w:rsidP="00196F6B">
      <w:pPr>
        <w:rPr>
          <w:rFonts w:ascii="Times New Roman" w:hAnsi="Times New Roman"/>
          <w:szCs w:val="24"/>
        </w:rPr>
      </w:pPr>
    </w:p>
    <w:p w14:paraId="4D4C2936" w14:textId="77777777" w:rsidR="00196F6B" w:rsidRDefault="00196F6B" w:rsidP="00196F6B">
      <w:pPr>
        <w:rPr>
          <w:rFonts w:ascii="Times New Roman" w:hAnsi="Times New Roman"/>
          <w:szCs w:val="24"/>
        </w:rPr>
      </w:pPr>
      <w:r w:rsidRPr="00196F6B">
        <w:rPr>
          <w:rFonts w:ascii="Times New Roman" w:hAnsi="Times New Roman"/>
          <w:szCs w:val="24"/>
        </w:rPr>
        <w:t xml:space="preserve">When Olympia Brown was a teenager, young women weren't supposed to go to </w:t>
      </w:r>
      <w:r w:rsidR="007B3A6A">
        <w:rPr>
          <w:rFonts w:ascii="Times New Roman" w:hAnsi="Times New Roman"/>
          <w:szCs w:val="24"/>
        </w:rPr>
        <w:t xml:space="preserve">leave home, go to college </w:t>
      </w:r>
      <w:r w:rsidRPr="00196F6B">
        <w:rPr>
          <w:rFonts w:ascii="Times New Roman" w:hAnsi="Times New Roman"/>
          <w:szCs w:val="24"/>
        </w:rPr>
        <w:t xml:space="preserve">and learn complicated things. But Olympia did; she did all those things and more. Olympia left home and went to Antioch </w:t>
      </w:r>
      <w:proofErr w:type="gramStart"/>
      <w:r w:rsidRPr="00196F6B">
        <w:rPr>
          <w:rFonts w:ascii="Times New Roman" w:hAnsi="Times New Roman"/>
          <w:szCs w:val="24"/>
        </w:rPr>
        <w:t>College .</w:t>
      </w:r>
      <w:proofErr w:type="gramEnd"/>
      <w:r w:rsidRPr="00196F6B">
        <w:rPr>
          <w:rFonts w:ascii="Times New Roman" w:hAnsi="Times New Roman"/>
          <w:szCs w:val="24"/>
        </w:rPr>
        <w:t xml:space="preserve"> She went to class and studied and learned all kinds of complicated things.</w:t>
      </w:r>
    </w:p>
    <w:p w14:paraId="7DD5E284" w14:textId="77777777" w:rsidR="00FF65E8" w:rsidRDefault="00FF65E8" w:rsidP="00196F6B">
      <w:pPr>
        <w:rPr>
          <w:rFonts w:ascii="Times New Roman" w:hAnsi="Times New Roman"/>
          <w:szCs w:val="24"/>
        </w:rPr>
      </w:pPr>
    </w:p>
    <w:p w14:paraId="115FE35C" w14:textId="77777777" w:rsidR="00FF65E8" w:rsidRPr="00FF65E8" w:rsidRDefault="00FF65E8" w:rsidP="00FF65E8">
      <w:pPr>
        <w:ind w:firstLine="720"/>
        <w:rPr>
          <w:rFonts w:ascii="Times New Roman" w:hAnsi="Times New Roman"/>
          <w:i/>
          <w:szCs w:val="24"/>
        </w:rPr>
      </w:pPr>
      <w:r w:rsidRPr="00FF65E8">
        <w:rPr>
          <w:rFonts w:ascii="Times New Roman" w:hAnsi="Times New Roman"/>
          <w:i/>
          <w:szCs w:val="24"/>
        </w:rPr>
        <w:t>Place Olympia Brown as young woman &amp; Antioch College on underlay</w:t>
      </w:r>
    </w:p>
    <w:p w14:paraId="26A1E836" w14:textId="77777777" w:rsidR="00196F6B" w:rsidRDefault="00196F6B" w:rsidP="00196F6B">
      <w:pPr>
        <w:rPr>
          <w:rFonts w:ascii="Times New Roman" w:hAnsi="Times New Roman"/>
          <w:szCs w:val="24"/>
        </w:rPr>
      </w:pPr>
    </w:p>
    <w:p w14:paraId="2C562467" w14:textId="77777777" w:rsidR="00196F6B" w:rsidRDefault="00196F6B" w:rsidP="00196F6B">
      <w:pPr>
        <w:rPr>
          <w:rFonts w:ascii="Times New Roman" w:hAnsi="Times New Roman"/>
          <w:szCs w:val="24"/>
        </w:rPr>
      </w:pPr>
      <w:r w:rsidRPr="00196F6B">
        <w:rPr>
          <w:rFonts w:ascii="Times New Roman" w:hAnsi="Times New Roman"/>
          <w:szCs w:val="24"/>
        </w:rPr>
        <w:t>"Young women ought not to be in college, "said one professor at that school. "But since they are here, they must read their reports. Young women ought not to give speeches from memory, like the men." But Olympia did. When it was her turn to present her report, she rolled up the papers in her hand and said each and every word, loud and clear. Olympia Brown had a voice, and she was going to use it, every day.</w:t>
      </w:r>
    </w:p>
    <w:p w14:paraId="7FBF5383" w14:textId="77777777" w:rsidR="007B3A6A" w:rsidRDefault="007B3A6A" w:rsidP="00196F6B">
      <w:pPr>
        <w:rPr>
          <w:rFonts w:ascii="Times New Roman" w:hAnsi="Times New Roman"/>
          <w:szCs w:val="24"/>
        </w:rPr>
      </w:pPr>
    </w:p>
    <w:p w14:paraId="69F3CF75" w14:textId="77777777" w:rsidR="007B3A6A" w:rsidRPr="007B3A6A" w:rsidRDefault="007B3A6A" w:rsidP="007B3A6A">
      <w:pPr>
        <w:ind w:firstLine="720"/>
        <w:rPr>
          <w:rFonts w:ascii="Times New Roman" w:hAnsi="Times New Roman"/>
          <w:i/>
          <w:szCs w:val="24"/>
        </w:rPr>
      </w:pPr>
      <w:r w:rsidRPr="007B3A6A">
        <w:rPr>
          <w:rFonts w:ascii="Times New Roman" w:hAnsi="Times New Roman"/>
          <w:i/>
          <w:szCs w:val="24"/>
        </w:rPr>
        <w:t>Place rolled up papers on underlay</w:t>
      </w:r>
    </w:p>
    <w:p w14:paraId="496AB9E8" w14:textId="77777777" w:rsidR="00196F6B" w:rsidRDefault="00196F6B" w:rsidP="00196F6B">
      <w:pPr>
        <w:rPr>
          <w:rFonts w:ascii="Times New Roman" w:hAnsi="Times New Roman"/>
          <w:szCs w:val="24"/>
        </w:rPr>
      </w:pPr>
    </w:p>
    <w:p w14:paraId="1E6AE388" w14:textId="77777777" w:rsidR="00196F6B" w:rsidRDefault="00196F6B" w:rsidP="00196F6B">
      <w:pPr>
        <w:rPr>
          <w:rFonts w:ascii="Times New Roman" w:hAnsi="Times New Roman"/>
          <w:szCs w:val="24"/>
        </w:rPr>
      </w:pPr>
      <w:r w:rsidRPr="00196F6B">
        <w:rPr>
          <w:rFonts w:ascii="Times New Roman" w:hAnsi="Times New Roman"/>
          <w:szCs w:val="24"/>
        </w:rPr>
        <w:lastRenderedPageBreak/>
        <w:t>When Olympia Brown was in college, women weren't supposed to wear pants. Women weren't supposed to wear anything except very long dresses that came all the way down to their toes. But Olympia wore dresses that came down only past her knees, and under them, she dared to wear pants! "Bloomers" the pants were called, after Amelia Bloomer, the woman who had created them a few years before.</w:t>
      </w:r>
    </w:p>
    <w:p w14:paraId="05A7A19D" w14:textId="77777777" w:rsidR="00BB243B" w:rsidRDefault="00BB243B" w:rsidP="00196F6B">
      <w:pPr>
        <w:rPr>
          <w:rFonts w:ascii="Times New Roman" w:hAnsi="Times New Roman"/>
          <w:szCs w:val="24"/>
        </w:rPr>
      </w:pPr>
    </w:p>
    <w:p w14:paraId="0AEFC946" w14:textId="77777777" w:rsidR="00BB243B" w:rsidRPr="00BB243B" w:rsidRDefault="00BB243B" w:rsidP="00BB243B">
      <w:pPr>
        <w:ind w:firstLine="720"/>
        <w:rPr>
          <w:rFonts w:ascii="Times New Roman" w:hAnsi="Times New Roman"/>
          <w:i/>
          <w:szCs w:val="24"/>
        </w:rPr>
      </w:pPr>
      <w:r w:rsidRPr="00BB243B">
        <w:rPr>
          <w:rFonts w:ascii="Times New Roman" w:hAnsi="Times New Roman"/>
          <w:i/>
          <w:szCs w:val="24"/>
        </w:rPr>
        <w:t>Place bloomers on underlay</w:t>
      </w:r>
    </w:p>
    <w:p w14:paraId="2C092F9D" w14:textId="77777777" w:rsidR="00196F6B" w:rsidRDefault="00196F6B" w:rsidP="00196F6B">
      <w:pPr>
        <w:rPr>
          <w:rFonts w:ascii="Times New Roman" w:hAnsi="Times New Roman"/>
          <w:szCs w:val="24"/>
        </w:rPr>
      </w:pPr>
    </w:p>
    <w:p w14:paraId="777461D0" w14:textId="77777777" w:rsidR="00196F6B" w:rsidRPr="00196F6B" w:rsidRDefault="00196F6B" w:rsidP="00196F6B">
      <w:pPr>
        <w:rPr>
          <w:rFonts w:ascii="Times New Roman" w:hAnsi="Times New Roman"/>
          <w:szCs w:val="24"/>
        </w:rPr>
      </w:pPr>
      <w:r w:rsidRPr="00196F6B">
        <w:rPr>
          <w:rFonts w:ascii="Times New Roman" w:hAnsi="Times New Roman"/>
          <w:szCs w:val="24"/>
        </w:rPr>
        <w:t>"Women ought not to show their ankles in public!" exclaimed some of the men. "And women certainly ought not to wear pants!" But Olympia did. She wore her bloomers every day, no matter how much the men sneered.</w:t>
      </w:r>
    </w:p>
    <w:p w14:paraId="46D96937" w14:textId="77777777" w:rsidR="00196F6B" w:rsidRDefault="00196F6B" w:rsidP="00196F6B">
      <w:pPr>
        <w:rPr>
          <w:rFonts w:ascii="Times New Roman" w:hAnsi="Times New Roman"/>
          <w:szCs w:val="24"/>
        </w:rPr>
      </w:pPr>
    </w:p>
    <w:p w14:paraId="1DA6382D" w14:textId="77777777" w:rsidR="00196F6B" w:rsidRDefault="00196F6B" w:rsidP="00196F6B">
      <w:pPr>
        <w:rPr>
          <w:rFonts w:ascii="Times New Roman" w:hAnsi="Times New Roman"/>
          <w:szCs w:val="24"/>
        </w:rPr>
      </w:pPr>
      <w:r w:rsidRPr="00196F6B">
        <w:rPr>
          <w:rFonts w:ascii="Times New Roman" w:hAnsi="Times New Roman"/>
          <w:szCs w:val="24"/>
        </w:rPr>
        <w:t>When Olympia was finished with college, women weren't supposed to be ministers. Women never stood up in front of a congregation and talked about God. But Olympia did; she did all those things and more. Olympia graduated from the Theological School at St. Lawrence University in 1863, and she was ordained as a Universalist minister in June of that year, the second woman ever to be officially ordained by that church. She became the Reverend Olympia Brown.</w:t>
      </w:r>
    </w:p>
    <w:p w14:paraId="0CC5DDFC" w14:textId="77777777" w:rsidR="00BB243B" w:rsidRDefault="00BB243B" w:rsidP="00196F6B">
      <w:pPr>
        <w:rPr>
          <w:rFonts w:ascii="Times New Roman" w:hAnsi="Times New Roman"/>
          <w:szCs w:val="24"/>
        </w:rPr>
      </w:pPr>
    </w:p>
    <w:p w14:paraId="1DE1B28A" w14:textId="77777777" w:rsidR="00BB243B" w:rsidRPr="00BB243B" w:rsidRDefault="00BB243B" w:rsidP="00BB243B">
      <w:pPr>
        <w:ind w:firstLine="720"/>
        <w:rPr>
          <w:rFonts w:ascii="Times New Roman" w:hAnsi="Times New Roman"/>
          <w:i/>
          <w:szCs w:val="24"/>
        </w:rPr>
      </w:pPr>
      <w:r w:rsidRPr="00BB243B">
        <w:rPr>
          <w:rFonts w:ascii="Times New Roman" w:hAnsi="Times New Roman"/>
          <w:i/>
          <w:szCs w:val="24"/>
        </w:rPr>
        <w:t>Place Theological School at St. Lawrence on underlay</w:t>
      </w:r>
    </w:p>
    <w:p w14:paraId="768B0F21" w14:textId="77777777" w:rsidR="00196F6B" w:rsidRDefault="00196F6B" w:rsidP="00196F6B">
      <w:pPr>
        <w:rPr>
          <w:rFonts w:ascii="Times New Roman" w:hAnsi="Times New Roman"/>
          <w:szCs w:val="24"/>
        </w:rPr>
      </w:pPr>
    </w:p>
    <w:p w14:paraId="4FD04B44" w14:textId="77777777" w:rsidR="00196F6B" w:rsidRPr="00196F6B" w:rsidRDefault="00196F6B" w:rsidP="00196F6B">
      <w:pPr>
        <w:rPr>
          <w:rFonts w:ascii="Times New Roman" w:hAnsi="Times New Roman"/>
          <w:szCs w:val="24"/>
        </w:rPr>
      </w:pPr>
      <w:r w:rsidRPr="00196F6B">
        <w:rPr>
          <w:rFonts w:ascii="Times New Roman" w:hAnsi="Times New Roman"/>
          <w:szCs w:val="24"/>
        </w:rPr>
        <w:t>"Women ought not to speak in public," said a minister at that time. "Women ought not to take the pulpit or discuss the nature of God." But the Reverend Olympia Brown did. During the next thirty-five years, she was a minister in five different congregations, and she visited other congregations, too. She took the pulpit in every single one, and she spoke on the nature of God and love, and she did an excellent job. Olympia Brown had a voice, and she used it, every day.</w:t>
      </w:r>
    </w:p>
    <w:p w14:paraId="04E4474C" w14:textId="77777777" w:rsidR="00196F6B" w:rsidRDefault="00196F6B" w:rsidP="00196F6B">
      <w:pPr>
        <w:rPr>
          <w:rFonts w:ascii="Times New Roman" w:hAnsi="Times New Roman"/>
          <w:szCs w:val="24"/>
        </w:rPr>
      </w:pPr>
    </w:p>
    <w:p w14:paraId="448FEF0C" w14:textId="77777777" w:rsidR="00BB243B" w:rsidRPr="00BB243B" w:rsidRDefault="00BB243B" w:rsidP="00BB243B">
      <w:pPr>
        <w:ind w:firstLine="720"/>
        <w:rPr>
          <w:rFonts w:ascii="Times New Roman" w:hAnsi="Times New Roman"/>
          <w:i/>
          <w:szCs w:val="24"/>
        </w:rPr>
      </w:pPr>
      <w:r w:rsidRPr="00BB243B">
        <w:rPr>
          <w:rFonts w:ascii="Times New Roman" w:hAnsi="Times New Roman"/>
          <w:i/>
          <w:szCs w:val="24"/>
        </w:rPr>
        <w:t>Place church pulpit on underlay</w:t>
      </w:r>
    </w:p>
    <w:p w14:paraId="60D2814A" w14:textId="77777777" w:rsidR="00BB243B" w:rsidRDefault="00BB243B" w:rsidP="00196F6B">
      <w:pPr>
        <w:rPr>
          <w:rFonts w:ascii="Times New Roman" w:hAnsi="Times New Roman"/>
          <w:szCs w:val="24"/>
        </w:rPr>
      </w:pPr>
    </w:p>
    <w:p w14:paraId="06B6DD3C" w14:textId="77777777" w:rsidR="00196F6B" w:rsidRPr="00196F6B" w:rsidRDefault="00196F6B" w:rsidP="00196F6B">
      <w:pPr>
        <w:rPr>
          <w:rFonts w:ascii="Times New Roman" w:hAnsi="Times New Roman"/>
          <w:szCs w:val="24"/>
        </w:rPr>
      </w:pPr>
      <w:r w:rsidRPr="00196F6B">
        <w:rPr>
          <w:rFonts w:ascii="Times New Roman" w:hAnsi="Times New Roman"/>
          <w:szCs w:val="24"/>
        </w:rPr>
        <w:t>When Olympia Brown was born, women weren't allowed to vote. Women weren't allowed to have any say in who was elected president or senator or mayor of the town. But Olympia had something to say about that. Olympia had a lot to say about that.</w:t>
      </w:r>
      <w:r w:rsidR="00627786">
        <w:rPr>
          <w:rFonts w:ascii="Times New Roman" w:hAnsi="Times New Roman"/>
          <w:szCs w:val="24"/>
        </w:rPr>
        <w:t xml:space="preserve"> </w:t>
      </w:r>
      <w:r w:rsidR="00627786" w:rsidRPr="00627786">
        <w:rPr>
          <w:rFonts w:ascii="Times New Roman" w:hAnsi="Times New Roman"/>
          <w:szCs w:val="24"/>
        </w:rPr>
        <w:t>“We cannot say that the United States is a democracy as long as women cannot vote,” said Olympia Brown.</w:t>
      </w:r>
    </w:p>
    <w:p w14:paraId="3052091C" w14:textId="77777777" w:rsidR="00196F6B" w:rsidRDefault="00196F6B" w:rsidP="00196F6B">
      <w:pPr>
        <w:rPr>
          <w:rFonts w:ascii="Times New Roman" w:hAnsi="Times New Roman"/>
          <w:szCs w:val="24"/>
        </w:rPr>
      </w:pPr>
    </w:p>
    <w:p w14:paraId="5634477E" w14:textId="77777777" w:rsidR="00196F6B" w:rsidRDefault="00196F6B" w:rsidP="00196F6B">
      <w:pPr>
        <w:rPr>
          <w:rFonts w:ascii="Times New Roman" w:hAnsi="Times New Roman"/>
          <w:szCs w:val="24"/>
        </w:rPr>
      </w:pPr>
      <w:r w:rsidRPr="00196F6B">
        <w:rPr>
          <w:rFonts w:ascii="Times New Roman" w:hAnsi="Times New Roman"/>
          <w:szCs w:val="24"/>
        </w:rPr>
        <w:t xml:space="preserve">She traveled all over the state of Kansas in a horse and buggy, giving speeches to convince people that women deserved the right to vote. She wrote hundreds of letters. She spoke to the representatives and senators in Congress. She marched in parades. </w:t>
      </w:r>
    </w:p>
    <w:p w14:paraId="2EA7A230" w14:textId="77777777" w:rsidR="00BB243B" w:rsidRDefault="00BB243B" w:rsidP="00196F6B">
      <w:pPr>
        <w:rPr>
          <w:rFonts w:ascii="Times New Roman" w:hAnsi="Times New Roman"/>
          <w:szCs w:val="24"/>
        </w:rPr>
      </w:pPr>
    </w:p>
    <w:p w14:paraId="7005D71D" w14:textId="77777777" w:rsidR="00BB243B" w:rsidRPr="00BB243B" w:rsidRDefault="00BB243B" w:rsidP="00BB243B">
      <w:pPr>
        <w:ind w:firstLine="720"/>
        <w:rPr>
          <w:rFonts w:ascii="Times New Roman" w:hAnsi="Times New Roman"/>
          <w:i/>
          <w:szCs w:val="24"/>
        </w:rPr>
      </w:pPr>
      <w:r w:rsidRPr="00BB243B">
        <w:rPr>
          <w:rFonts w:ascii="Times New Roman" w:hAnsi="Times New Roman"/>
          <w:i/>
          <w:szCs w:val="24"/>
        </w:rPr>
        <w:t>Place Kansas, horse &amp; buggy &amp; letters on underlay</w:t>
      </w:r>
    </w:p>
    <w:p w14:paraId="2B1A5EE9" w14:textId="77777777" w:rsidR="00196F6B" w:rsidRDefault="00196F6B" w:rsidP="00196F6B">
      <w:pPr>
        <w:rPr>
          <w:rFonts w:ascii="Times New Roman" w:hAnsi="Times New Roman"/>
          <w:szCs w:val="24"/>
        </w:rPr>
      </w:pPr>
    </w:p>
    <w:p w14:paraId="2DB7CF5C" w14:textId="77777777" w:rsidR="00196F6B" w:rsidRPr="00196F6B" w:rsidRDefault="00196F6B" w:rsidP="00196F6B">
      <w:pPr>
        <w:rPr>
          <w:rFonts w:ascii="Times New Roman" w:hAnsi="Times New Roman"/>
          <w:szCs w:val="24"/>
        </w:rPr>
      </w:pPr>
      <w:r w:rsidRPr="00196F6B">
        <w:rPr>
          <w:rFonts w:ascii="Times New Roman" w:hAnsi="Times New Roman"/>
          <w:szCs w:val="24"/>
        </w:rPr>
        <w:t>Olympia and her friends worked hard to get women the right to vote. Olympia Brown had a voice, and she used it every day... every day for over fifty years.</w:t>
      </w:r>
    </w:p>
    <w:p w14:paraId="7F9AD788" w14:textId="77777777" w:rsidR="00196F6B" w:rsidRDefault="00196F6B" w:rsidP="00196F6B">
      <w:pPr>
        <w:rPr>
          <w:rFonts w:ascii="Times New Roman" w:hAnsi="Times New Roman"/>
          <w:szCs w:val="24"/>
        </w:rPr>
      </w:pPr>
    </w:p>
    <w:p w14:paraId="724B77CF" w14:textId="77777777" w:rsidR="00196F6B" w:rsidRDefault="00196F6B" w:rsidP="00196F6B">
      <w:pPr>
        <w:rPr>
          <w:rFonts w:ascii="Times New Roman" w:hAnsi="Times New Roman"/>
          <w:szCs w:val="24"/>
        </w:rPr>
      </w:pPr>
      <w:r w:rsidRPr="00196F6B">
        <w:rPr>
          <w:rFonts w:ascii="Times New Roman" w:hAnsi="Times New Roman"/>
          <w:szCs w:val="24"/>
        </w:rPr>
        <w:t xml:space="preserve">And finally, when Olympia Brown was old, women were allowed to vote. In November </w:t>
      </w:r>
    </w:p>
    <w:p w14:paraId="544046B2" w14:textId="77777777" w:rsidR="00196F6B" w:rsidRPr="00196F6B" w:rsidRDefault="00196F6B" w:rsidP="00196F6B">
      <w:pPr>
        <w:rPr>
          <w:rFonts w:ascii="Times New Roman" w:hAnsi="Times New Roman"/>
          <w:szCs w:val="24"/>
        </w:rPr>
      </w:pPr>
      <w:proofErr w:type="gramStart"/>
      <w:r w:rsidRPr="00196F6B">
        <w:rPr>
          <w:rFonts w:ascii="Times New Roman" w:hAnsi="Times New Roman"/>
          <w:szCs w:val="24"/>
        </w:rPr>
        <w:t>of</w:t>
      </w:r>
      <w:proofErr w:type="gramEnd"/>
      <w:r w:rsidRPr="00196F6B">
        <w:rPr>
          <w:rFonts w:ascii="Times New Roman" w:hAnsi="Times New Roman"/>
          <w:szCs w:val="24"/>
        </w:rPr>
        <w:t xml:space="preserve"> 1920, when Olympia was eighty-five years old, she voted for the very first time.</w:t>
      </w:r>
    </w:p>
    <w:p w14:paraId="40E4F64D" w14:textId="77777777" w:rsidR="00196F6B" w:rsidRDefault="00196F6B" w:rsidP="00196F6B">
      <w:pPr>
        <w:rPr>
          <w:rFonts w:ascii="Times New Roman" w:hAnsi="Times New Roman"/>
          <w:szCs w:val="24"/>
        </w:rPr>
      </w:pPr>
      <w:r w:rsidRPr="00196F6B">
        <w:rPr>
          <w:rFonts w:ascii="Times New Roman" w:hAnsi="Times New Roman"/>
          <w:szCs w:val="24"/>
        </w:rPr>
        <w:t xml:space="preserve">Olympia had always had a voice, and she'd used it to make sure that she--and all the other women in the United States --had a vote as well. </w:t>
      </w:r>
    </w:p>
    <w:p w14:paraId="2AC9C76F" w14:textId="77777777" w:rsidR="00BB243B" w:rsidRDefault="00BB243B" w:rsidP="00196F6B">
      <w:pPr>
        <w:rPr>
          <w:rFonts w:ascii="Times New Roman" w:hAnsi="Times New Roman"/>
          <w:szCs w:val="24"/>
        </w:rPr>
      </w:pPr>
    </w:p>
    <w:p w14:paraId="19F4B08A" w14:textId="77777777" w:rsidR="00BB243B" w:rsidRPr="00BB243B" w:rsidRDefault="00BB243B" w:rsidP="00BB243B">
      <w:pPr>
        <w:ind w:firstLine="720"/>
        <w:rPr>
          <w:rFonts w:ascii="Times New Roman" w:hAnsi="Times New Roman"/>
          <w:i/>
          <w:szCs w:val="24"/>
        </w:rPr>
      </w:pPr>
      <w:r w:rsidRPr="00BB243B">
        <w:rPr>
          <w:rFonts w:ascii="Times New Roman" w:hAnsi="Times New Roman"/>
          <w:i/>
          <w:szCs w:val="24"/>
        </w:rPr>
        <w:t xml:space="preserve">Place voting ballot </w:t>
      </w:r>
      <w:r>
        <w:rPr>
          <w:rFonts w:ascii="Times New Roman" w:hAnsi="Times New Roman"/>
          <w:i/>
          <w:szCs w:val="24"/>
        </w:rPr>
        <w:t xml:space="preserve">&amp; older Olympia Brown </w:t>
      </w:r>
      <w:r w:rsidRPr="00BB243B">
        <w:rPr>
          <w:rFonts w:ascii="Times New Roman" w:hAnsi="Times New Roman"/>
          <w:i/>
          <w:szCs w:val="24"/>
        </w:rPr>
        <w:t>on underlay</w:t>
      </w:r>
    </w:p>
    <w:p w14:paraId="5B254EFC" w14:textId="77777777" w:rsidR="00C15EDD" w:rsidRPr="002C3D14" w:rsidRDefault="00C15EDD" w:rsidP="00C15EDD">
      <w:pPr>
        <w:rPr>
          <w:rFonts w:ascii="Times New Roman" w:hAnsi="Times New Roman"/>
          <w:b/>
          <w:i/>
          <w:szCs w:val="24"/>
        </w:rPr>
      </w:pPr>
    </w:p>
    <w:p w14:paraId="415403DF" w14:textId="77777777" w:rsidR="00C15EDD" w:rsidRPr="002C3D14" w:rsidRDefault="00C15EDD" w:rsidP="00C15EDD">
      <w:pPr>
        <w:rPr>
          <w:rFonts w:ascii="Times New Roman" w:hAnsi="Times New Roman"/>
          <w:b/>
          <w:i/>
          <w:szCs w:val="24"/>
        </w:rPr>
      </w:pPr>
      <w:r w:rsidRPr="002C3D14">
        <w:rPr>
          <w:rFonts w:ascii="Times New Roman" w:hAnsi="Times New Roman"/>
          <w:b/>
          <w:i/>
          <w:szCs w:val="24"/>
        </w:rPr>
        <w:t>Wondering Questions:</w:t>
      </w:r>
    </w:p>
    <w:p w14:paraId="4F25522F" w14:textId="77777777" w:rsidR="00C15EDD" w:rsidRPr="002C3D14" w:rsidRDefault="00C15EDD" w:rsidP="00C15EDD">
      <w:pPr>
        <w:rPr>
          <w:rFonts w:ascii="Times New Roman" w:hAnsi="Times New Roman"/>
          <w:i/>
          <w:szCs w:val="24"/>
        </w:rPr>
      </w:pPr>
    </w:p>
    <w:p w14:paraId="65CEBC8C" w14:textId="77777777" w:rsidR="00C15EDD" w:rsidRPr="002C3D14" w:rsidRDefault="00C15EDD" w:rsidP="00C15EDD">
      <w:pPr>
        <w:rPr>
          <w:rFonts w:ascii="Times New Roman" w:hAnsi="Times New Roman"/>
          <w:i/>
          <w:szCs w:val="24"/>
        </w:rPr>
      </w:pPr>
      <w:r w:rsidRPr="002C3D14">
        <w:rPr>
          <w:rFonts w:ascii="Times New Roman" w:hAnsi="Times New Roman"/>
          <w:i/>
          <w:szCs w:val="24"/>
        </w:rPr>
        <w:t>I wonder if you have seen or heard any of this before?</w:t>
      </w:r>
    </w:p>
    <w:p w14:paraId="47244124" w14:textId="77777777" w:rsidR="00C15EDD" w:rsidRPr="002C3D14" w:rsidRDefault="00C15EDD" w:rsidP="00C15EDD">
      <w:pPr>
        <w:rPr>
          <w:rFonts w:ascii="Times New Roman" w:hAnsi="Times New Roman"/>
          <w:i/>
          <w:szCs w:val="24"/>
        </w:rPr>
      </w:pPr>
      <w:r w:rsidRPr="002C3D14">
        <w:rPr>
          <w:rFonts w:ascii="Times New Roman" w:hAnsi="Times New Roman"/>
          <w:i/>
          <w:szCs w:val="24"/>
        </w:rPr>
        <w:t>I wonder what part of this story you liked the best?</w:t>
      </w:r>
    </w:p>
    <w:p w14:paraId="54E3ECB3" w14:textId="77777777" w:rsidR="00C15EDD" w:rsidRPr="002C3D14" w:rsidRDefault="00C15EDD" w:rsidP="00C15EDD">
      <w:pPr>
        <w:rPr>
          <w:rFonts w:ascii="Times New Roman" w:hAnsi="Times New Roman"/>
          <w:i/>
          <w:szCs w:val="24"/>
        </w:rPr>
      </w:pPr>
      <w:r w:rsidRPr="002C3D14">
        <w:rPr>
          <w:rFonts w:ascii="Times New Roman" w:hAnsi="Times New Roman"/>
          <w:i/>
          <w:szCs w:val="24"/>
        </w:rPr>
        <w:t>I wonder what part of this story is most important?</w:t>
      </w:r>
    </w:p>
    <w:p w14:paraId="46FC7B13" w14:textId="77777777" w:rsidR="00C15EDD" w:rsidRPr="002C3D14" w:rsidRDefault="00C15EDD" w:rsidP="00C15EDD">
      <w:pPr>
        <w:rPr>
          <w:rFonts w:ascii="Times New Roman" w:hAnsi="Times New Roman"/>
          <w:i/>
          <w:szCs w:val="24"/>
        </w:rPr>
      </w:pPr>
      <w:r w:rsidRPr="002C3D14">
        <w:rPr>
          <w:rFonts w:ascii="Times New Roman" w:hAnsi="Times New Roman"/>
          <w:i/>
          <w:szCs w:val="24"/>
        </w:rPr>
        <w:t>I wonder where you could be in the story?</w:t>
      </w:r>
    </w:p>
    <w:p w14:paraId="5F0A5EE4" w14:textId="77777777" w:rsidR="00D75BDB" w:rsidRPr="002C3D14" w:rsidRDefault="00D75BDB" w:rsidP="00D75BDB">
      <w:pPr>
        <w:rPr>
          <w:rFonts w:ascii="Times New Roman" w:hAnsi="Times New Roman"/>
          <w:i/>
          <w:szCs w:val="24"/>
        </w:rPr>
      </w:pPr>
      <w:r w:rsidRPr="002C3D14">
        <w:rPr>
          <w:rFonts w:ascii="Times New Roman" w:hAnsi="Times New Roman"/>
          <w:i/>
          <w:szCs w:val="24"/>
        </w:rPr>
        <w:t xml:space="preserve">I wonder what </w:t>
      </w:r>
      <w:r>
        <w:rPr>
          <w:rFonts w:ascii="Times New Roman" w:hAnsi="Times New Roman"/>
          <w:i/>
          <w:szCs w:val="24"/>
        </w:rPr>
        <w:t>it was like not to be able to vote</w:t>
      </w:r>
      <w:r w:rsidRPr="002C3D14">
        <w:rPr>
          <w:rFonts w:ascii="Times New Roman" w:hAnsi="Times New Roman"/>
          <w:i/>
          <w:szCs w:val="24"/>
        </w:rPr>
        <w:t>?</w:t>
      </w:r>
    </w:p>
    <w:p w14:paraId="2BE74C9C" w14:textId="77777777" w:rsidR="00C15EDD" w:rsidRPr="002C3D14" w:rsidRDefault="00D75BDB" w:rsidP="00C15EDD">
      <w:pPr>
        <w:rPr>
          <w:rFonts w:ascii="Times New Roman" w:hAnsi="Times New Roman"/>
          <w:i/>
          <w:szCs w:val="24"/>
        </w:rPr>
      </w:pPr>
      <w:r>
        <w:rPr>
          <w:rFonts w:ascii="Times New Roman" w:hAnsi="Times New Roman"/>
          <w:i/>
          <w:szCs w:val="24"/>
        </w:rPr>
        <w:t>I wonder how you use your voice</w:t>
      </w:r>
      <w:r w:rsidR="00C15EDD" w:rsidRPr="002C3D14">
        <w:rPr>
          <w:rFonts w:ascii="Times New Roman" w:hAnsi="Times New Roman"/>
          <w:i/>
          <w:szCs w:val="24"/>
        </w:rPr>
        <w:t>?</w:t>
      </w:r>
    </w:p>
    <w:p w14:paraId="6372D935" w14:textId="77777777" w:rsidR="00C15EDD" w:rsidRPr="002C3D14" w:rsidRDefault="00C15EDD" w:rsidP="00C15EDD">
      <w:pPr>
        <w:rPr>
          <w:rFonts w:ascii="Times New Roman" w:hAnsi="Times New Roman"/>
          <w:i/>
          <w:szCs w:val="24"/>
        </w:rPr>
      </w:pPr>
      <w:r w:rsidRPr="002C3D14">
        <w:rPr>
          <w:rFonts w:ascii="Times New Roman" w:hAnsi="Times New Roman"/>
          <w:i/>
          <w:szCs w:val="24"/>
        </w:rPr>
        <w:t xml:space="preserve">I wonder if you ever </w:t>
      </w:r>
      <w:r w:rsidR="00D75BDB">
        <w:rPr>
          <w:rFonts w:ascii="Times New Roman" w:hAnsi="Times New Roman"/>
          <w:i/>
          <w:szCs w:val="24"/>
        </w:rPr>
        <w:t>spoke up for something important</w:t>
      </w:r>
      <w:r w:rsidRPr="002C3D14">
        <w:rPr>
          <w:rFonts w:ascii="Times New Roman" w:hAnsi="Times New Roman"/>
          <w:i/>
          <w:szCs w:val="24"/>
        </w:rPr>
        <w:t>?</w:t>
      </w:r>
    </w:p>
    <w:p w14:paraId="4803AC9B" w14:textId="77777777" w:rsidR="00C15EDD" w:rsidRPr="002C3D14" w:rsidRDefault="00C15EDD" w:rsidP="00C15EDD">
      <w:pPr>
        <w:rPr>
          <w:rFonts w:ascii="Times New Roman" w:hAnsi="Times New Roman"/>
          <w:i/>
          <w:szCs w:val="24"/>
        </w:rPr>
      </w:pPr>
      <w:r w:rsidRPr="002C3D14">
        <w:rPr>
          <w:rFonts w:ascii="Times New Roman" w:hAnsi="Times New Roman"/>
          <w:i/>
          <w:szCs w:val="24"/>
        </w:rPr>
        <w:t>I wonder if this lesson reminds you of any of our Unitarian Universalist Promises?</w:t>
      </w:r>
    </w:p>
    <w:p w14:paraId="500194CB" w14:textId="77777777" w:rsidR="00C15EDD" w:rsidRPr="002C3D14" w:rsidRDefault="00C15EDD" w:rsidP="00C15EDD">
      <w:pPr>
        <w:rPr>
          <w:rFonts w:ascii="Times New Roman" w:hAnsi="Times New Roman"/>
          <w:i/>
          <w:szCs w:val="24"/>
        </w:rPr>
      </w:pPr>
      <w:r w:rsidRPr="002C3D14">
        <w:rPr>
          <w:rFonts w:ascii="Times New Roman" w:hAnsi="Times New Roman"/>
          <w:i/>
          <w:szCs w:val="24"/>
        </w:rPr>
        <w:t>I wonder where the Spirit of Love and Mystery could be in this story?</w:t>
      </w:r>
    </w:p>
    <w:p w14:paraId="67B60B75" w14:textId="77777777" w:rsidR="00C15EDD" w:rsidRPr="002C3D14" w:rsidRDefault="00C15EDD" w:rsidP="00C15EDD">
      <w:pPr>
        <w:rPr>
          <w:rFonts w:ascii="Times New Roman" w:hAnsi="Times New Roman"/>
          <w:b/>
          <w:i/>
          <w:szCs w:val="24"/>
        </w:rPr>
      </w:pPr>
    </w:p>
    <w:p w14:paraId="4DE26DEE" w14:textId="77777777" w:rsidR="00C15EDD" w:rsidRPr="002C3D14" w:rsidRDefault="00C15EDD" w:rsidP="00C15EDD">
      <w:pPr>
        <w:rPr>
          <w:rFonts w:ascii="Times New Roman" w:hAnsi="Times New Roman"/>
          <w:szCs w:val="24"/>
        </w:rPr>
      </w:pPr>
      <w:r w:rsidRPr="002C3D14">
        <w:rPr>
          <w:rFonts w:ascii="Times New Roman" w:hAnsi="Times New Roman"/>
          <w:szCs w:val="24"/>
        </w:rPr>
        <w:t>Now watch how I put this story away, so that if you make it your work, you will be able to get it ready for the next person.</w:t>
      </w:r>
    </w:p>
    <w:p w14:paraId="02A028EB" w14:textId="77777777" w:rsidR="00C15EDD" w:rsidRPr="002C3D14" w:rsidRDefault="00C15EDD" w:rsidP="00C15EDD">
      <w:pPr>
        <w:rPr>
          <w:rFonts w:ascii="Times New Roman" w:hAnsi="Times New Roman"/>
          <w:i/>
          <w:szCs w:val="24"/>
        </w:rPr>
      </w:pPr>
    </w:p>
    <w:p w14:paraId="554E7099" w14:textId="77777777" w:rsidR="00C15EDD" w:rsidRPr="002C3D14" w:rsidRDefault="00C15EDD" w:rsidP="001B46F9">
      <w:pPr>
        <w:ind w:left="720"/>
        <w:rPr>
          <w:rFonts w:ascii="Times New Roman" w:hAnsi="Times New Roman"/>
          <w:i/>
          <w:szCs w:val="24"/>
        </w:rPr>
      </w:pPr>
      <w:r w:rsidRPr="002C3D14">
        <w:rPr>
          <w:rFonts w:ascii="Times New Roman" w:hAnsi="Times New Roman"/>
          <w:i/>
          <w:szCs w:val="24"/>
        </w:rPr>
        <w:t>Place each object back into the basket in reverse order, naming them as you go, and then fold up the underlay and place on the basket before you take the basket to the shelf.</w:t>
      </w:r>
    </w:p>
    <w:p w14:paraId="3D428463" w14:textId="77777777" w:rsidR="00C15EDD" w:rsidRPr="002C3D14" w:rsidRDefault="00C15EDD" w:rsidP="00C15EDD">
      <w:pPr>
        <w:rPr>
          <w:rFonts w:ascii="Times New Roman" w:hAnsi="Times New Roman"/>
          <w:i/>
          <w:szCs w:val="24"/>
        </w:rPr>
      </w:pPr>
    </w:p>
    <w:p w14:paraId="3BDD9C89" w14:textId="77777777" w:rsidR="00C15EDD" w:rsidRPr="008B1713" w:rsidRDefault="00C15EDD" w:rsidP="00C15EDD">
      <w:pPr>
        <w:rPr>
          <w:rFonts w:ascii="Times New Roman" w:hAnsi="Times New Roman"/>
          <w:szCs w:val="24"/>
        </w:rPr>
      </w:pPr>
      <w:r w:rsidRPr="002C3D14">
        <w:rPr>
          <w:rFonts w:ascii="Times New Roman" w:hAnsi="Times New Roman"/>
          <w:szCs w:val="24"/>
        </w:rPr>
        <w:t>Now watch where I go to put this basket away so that you will know where it is found in the classroom.</w:t>
      </w:r>
    </w:p>
    <w:p w14:paraId="3FCB140D" w14:textId="77777777" w:rsidR="00C15EDD" w:rsidRPr="008B1713" w:rsidRDefault="00C15EDD" w:rsidP="00C15EDD">
      <w:pPr>
        <w:rPr>
          <w:rFonts w:ascii="Times New Roman" w:hAnsi="Times New Roman"/>
          <w:i/>
          <w:szCs w:val="24"/>
        </w:rPr>
      </w:pPr>
      <w:r w:rsidRPr="002C3D14">
        <w:rPr>
          <w:rFonts w:ascii="Times New Roman" w:hAnsi="Times New Roman"/>
          <w:i/>
          <w:szCs w:val="24"/>
        </w:rPr>
        <w:tab/>
        <w:t>Place basket on shelf.</w:t>
      </w:r>
    </w:p>
    <w:p w14:paraId="6CCD2038" w14:textId="77777777" w:rsidR="00BB243B" w:rsidRDefault="00BB243B" w:rsidP="00C15EDD">
      <w:pPr>
        <w:rPr>
          <w:rFonts w:ascii="Times New Roman" w:hAnsi="Times New Roman"/>
          <w:b/>
          <w:i/>
          <w:szCs w:val="24"/>
        </w:rPr>
      </w:pPr>
    </w:p>
    <w:p w14:paraId="1459FAF5" w14:textId="77777777" w:rsidR="00C15EDD" w:rsidRPr="002C3D14" w:rsidRDefault="00C15EDD" w:rsidP="00C15EDD">
      <w:pPr>
        <w:rPr>
          <w:rFonts w:ascii="Times New Roman" w:hAnsi="Times New Roman"/>
          <w:b/>
          <w:i/>
          <w:szCs w:val="24"/>
        </w:rPr>
      </w:pPr>
      <w:r w:rsidRPr="002C3D14">
        <w:rPr>
          <w:rFonts w:ascii="Times New Roman" w:hAnsi="Times New Roman"/>
          <w:b/>
          <w:i/>
          <w:szCs w:val="24"/>
        </w:rPr>
        <w:t>Layout:</w:t>
      </w:r>
    </w:p>
    <w:p w14:paraId="5AFD5129" w14:textId="77777777" w:rsidR="00AC6306" w:rsidRDefault="00D75BDB" w:rsidP="00C15EDD">
      <w:r>
        <w:rPr>
          <w:noProof/>
        </w:rPr>
        <w:drawing>
          <wp:inline distT="0" distB="0" distL="0" distR="0" wp14:anchorId="431F68A9" wp14:editId="2C6D4410">
            <wp:extent cx="4489854" cy="43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aBrownUnderlayphoto.JPG"/>
                    <pic:cNvPicPr/>
                  </pic:nvPicPr>
                  <pic:blipFill>
                    <a:blip r:embed="rId8">
                      <a:extLst>
                        <a:ext uri="{28A0092B-C50C-407E-A947-70E740481C1C}">
                          <a14:useLocalDpi xmlns:a14="http://schemas.microsoft.com/office/drawing/2010/main" val="0"/>
                        </a:ext>
                      </a:extLst>
                    </a:blip>
                    <a:stretch>
                      <a:fillRect/>
                    </a:stretch>
                  </pic:blipFill>
                  <pic:spPr>
                    <a:xfrm>
                      <a:off x="0" y="0"/>
                      <a:ext cx="4492419" cy="4391627"/>
                    </a:xfrm>
                    <a:prstGeom prst="rect">
                      <a:avLst/>
                    </a:prstGeom>
                  </pic:spPr>
                </pic:pic>
              </a:graphicData>
            </a:graphic>
          </wp:inline>
        </w:drawing>
      </w:r>
      <w:bookmarkStart w:id="0" w:name="_GoBack"/>
      <w:bookmarkEnd w:id="0"/>
    </w:p>
    <w:sectPr w:rsidR="00AC6306" w:rsidSect="00B95DE4">
      <w:headerReference w:type="even" r:id="rId9"/>
      <w:headerReference w:type="default" r:id="rId10"/>
      <w:pgSz w:w="12240" w:h="15840"/>
      <w:pgMar w:top="1440" w:right="1440" w:bottom="86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8DD064" w14:textId="77777777" w:rsidR="00593B94" w:rsidRDefault="00593B94" w:rsidP="00196F6B">
      <w:r>
        <w:separator/>
      </w:r>
    </w:p>
  </w:endnote>
  <w:endnote w:type="continuationSeparator" w:id="0">
    <w:p w14:paraId="58F0195E" w14:textId="77777777" w:rsidR="00593B94" w:rsidRDefault="00593B94" w:rsidP="0019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9398D" w14:textId="77777777" w:rsidR="00593B94" w:rsidRDefault="00593B94" w:rsidP="00196F6B">
      <w:r>
        <w:separator/>
      </w:r>
    </w:p>
  </w:footnote>
  <w:footnote w:type="continuationSeparator" w:id="0">
    <w:p w14:paraId="166E7A6D" w14:textId="77777777" w:rsidR="00593B94" w:rsidRDefault="00593B94" w:rsidP="00196F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DEC45" w14:textId="77777777" w:rsidR="002D46D4" w:rsidRDefault="00F36E87" w:rsidP="001B46F9">
    <w:pPr>
      <w:pStyle w:val="Header"/>
      <w:framePr w:wrap="around" w:vAnchor="text" w:hAnchor="margin" w:xAlign="right" w:y="1"/>
      <w:rPr>
        <w:rStyle w:val="PageNumber"/>
      </w:rPr>
    </w:pPr>
    <w:r>
      <w:rPr>
        <w:rStyle w:val="PageNumber"/>
      </w:rPr>
      <w:fldChar w:fldCharType="begin"/>
    </w:r>
    <w:r w:rsidR="002D46D4">
      <w:rPr>
        <w:rStyle w:val="PageNumber"/>
      </w:rPr>
      <w:instrText xml:space="preserve">PAGE  </w:instrText>
    </w:r>
    <w:r>
      <w:rPr>
        <w:rStyle w:val="PageNumber"/>
      </w:rPr>
      <w:fldChar w:fldCharType="end"/>
    </w:r>
  </w:p>
  <w:p w14:paraId="54FDE616" w14:textId="77777777" w:rsidR="002D46D4" w:rsidRDefault="002D46D4" w:rsidP="007B3A6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B32FB" w14:textId="77777777" w:rsidR="002D46D4" w:rsidRDefault="00F36E87" w:rsidP="001B46F9">
    <w:pPr>
      <w:pStyle w:val="Header"/>
      <w:framePr w:wrap="around" w:vAnchor="text" w:hAnchor="margin" w:xAlign="right" w:y="1"/>
      <w:rPr>
        <w:rStyle w:val="PageNumber"/>
      </w:rPr>
    </w:pPr>
    <w:r>
      <w:rPr>
        <w:rStyle w:val="PageNumber"/>
      </w:rPr>
      <w:fldChar w:fldCharType="begin"/>
    </w:r>
    <w:r w:rsidR="002D46D4">
      <w:rPr>
        <w:rStyle w:val="PageNumber"/>
      </w:rPr>
      <w:instrText xml:space="preserve">PAGE  </w:instrText>
    </w:r>
    <w:r>
      <w:rPr>
        <w:rStyle w:val="PageNumber"/>
      </w:rPr>
      <w:fldChar w:fldCharType="separate"/>
    </w:r>
    <w:r w:rsidR="00716154">
      <w:rPr>
        <w:rStyle w:val="PageNumber"/>
        <w:noProof/>
      </w:rPr>
      <w:t>3</w:t>
    </w:r>
    <w:r>
      <w:rPr>
        <w:rStyle w:val="PageNumber"/>
      </w:rPr>
      <w:fldChar w:fldCharType="end"/>
    </w:r>
  </w:p>
  <w:p w14:paraId="574F99AE" w14:textId="77777777" w:rsidR="002D46D4" w:rsidRPr="00D75BDB" w:rsidRDefault="002D46D4" w:rsidP="007B3A6A">
    <w:pPr>
      <w:ind w:right="360"/>
      <w:rPr>
        <w:rFonts w:ascii="Times New Roman" w:hAnsi="Times New Roman"/>
        <w:b/>
        <w:bCs/>
        <w:i/>
        <w:sz w:val="28"/>
        <w:szCs w:val="28"/>
      </w:rPr>
    </w:pPr>
    <w:r w:rsidRPr="00D75BDB">
      <w:rPr>
        <w:rFonts w:ascii="Times New Roman" w:hAnsi="Times New Roman"/>
        <w:b/>
        <w:bCs/>
        <w:i/>
        <w:sz w:val="28"/>
        <w:szCs w:val="28"/>
      </w:rPr>
      <w:t>Olympia Brown — A Voice and a Vote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DD"/>
    <w:rsid w:val="00196F6B"/>
    <w:rsid w:val="001A6D90"/>
    <w:rsid w:val="001B46F9"/>
    <w:rsid w:val="002D46D4"/>
    <w:rsid w:val="00304B73"/>
    <w:rsid w:val="00593B94"/>
    <w:rsid w:val="00627786"/>
    <w:rsid w:val="0069440A"/>
    <w:rsid w:val="006E6BCD"/>
    <w:rsid w:val="00707D7C"/>
    <w:rsid w:val="00716154"/>
    <w:rsid w:val="0076613D"/>
    <w:rsid w:val="007B3A6A"/>
    <w:rsid w:val="00A30821"/>
    <w:rsid w:val="00A34D70"/>
    <w:rsid w:val="00A520FC"/>
    <w:rsid w:val="00A806B4"/>
    <w:rsid w:val="00AC6306"/>
    <w:rsid w:val="00B95DE4"/>
    <w:rsid w:val="00BB243B"/>
    <w:rsid w:val="00BB62F4"/>
    <w:rsid w:val="00C15EDD"/>
    <w:rsid w:val="00D622D1"/>
    <w:rsid w:val="00D75BDB"/>
    <w:rsid w:val="00F36E87"/>
    <w:rsid w:val="00FC3975"/>
    <w:rsid w:val="00FF65E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4D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EDD"/>
    <w:pPr>
      <w:widowControl w:val="0"/>
      <w:suppressAutoHyphens/>
      <w:overflowPunct w:val="0"/>
      <w:autoSpaceDE w:val="0"/>
      <w:autoSpaceDN w:val="0"/>
      <w:adjustRightInd w:val="0"/>
      <w:textAlignment w:val="baseline"/>
    </w:pPr>
    <w:rPr>
      <w:rFonts w:ascii="Comic Sans MS" w:eastAsia="Times New Roman" w:hAnsi="Comic Sans MS" w:cs="Times New Roman"/>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E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EDD"/>
    <w:rPr>
      <w:rFonts w:ascii="Lucida Grande" w:eastAsia="Times New Roman" w:hAnsi="Lucida Grande" w:cs="Lucida Grande"/>
      <w:color w:val="000000"/>
      <w:sz w:val="18"/>
      <w:szCs w:val="18"/>
    </w:rPr>
  </w:style>
  <w:style w:type="paragraph" w:styleId="Header">
    <w:name w:val="header"/>
    <w:basedOn w:val="Normal"/>
    <w:link w:val="HeaderChar"/>
    <w:uiPriority w:val="99"/>
    <w:unhideWhenUsed/>
    <w:rsid w:val="00196F6B"/>
    <w:pPr>
      <w:tabs>
        <w:tab w:val="center" w:pos="4320"/>
        <w:tab w:val="right" w:pos="8640"/>
      </w:tabs>
    </w:pPr>
  </w:style>
  <w:style w:type="character" w:customStyle="1" w:styleId="HeaderChar">
    <w:name w:val="Header Char"/>
    <w:basedOn w:val="DefaultParagraphFont"/>
    <w:link w:val="Header"/>
    <w:uiPriority w:val="99"/>
    <w:rsid w:val="00196F6B"/>
    <w:rPr>
      <w:rFonts w:ascii="Comic Sans MS" w:eastAsia="Times New Roman" w:hAnsi="Comic Sans MS" w:cs="Times New Roman"/>
      <w:color w:val="000000"/>
      <w:szCs w:val="20"/>
    </w:rPr>
  </w:style>
  <w:style w:type="paragraph" w:styleId="Footer">
    <w:name w:val="footer"/>
    <w:basedOn w:val="Normal"/>
    <w:link w:val="FooterChar"/>
    <w:uiPriority w:val="99"/>
    <w:unhideWhenUsed/>
    <w:rsid w:val="00196F6B"/>
    <w:pPr>
      <w:tabs>
        <w:tab w:val="center" w:pos="4320"/>
        <w:tab w:val="right" w:pos="8640"/>
      </w:tabs>
    </w:pPr>
  </w:style>
  <w:style w:type="character" w:customStyle="1" w:styleId="FooterChar">
    <w:name w:val="Footer Char"/>
    <w:basedOn w:val="DefaultParagraphFont"/>
    <w:link w:val="Footer"/>
    <w:uiPriority w:val="99"/>
    <w:rsid w:val="00196F6B"/>
    <w:rPr>
      <w:rFonts w:ascii="Comic Sans MS" w:eastAsia="Times New Roman" w:hAnsi="Comic Sans MS" w:cs="Times New Roman"/>
      <w:color w:val="000000"/>
      <w:szCs w:val="20"/>
    </w:rPr>
  </w:style>
  <w:style w:type="character" w:styleId="PageNumber">
    <w:name w:val="page number"/>
    <w:basedOn w:val="DefaultParagraphFont"/>
    <w:uiPriority w:val="99"/>
    <w:semiHidden/>
    <w:unhideWhenUsed/>
    <w:rsid w:val="007B3A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EDD"/>
    <w:pPr>
      <w:widowControl w:val="0"/>
      <w:suppressAutoHyphens/>
      <w:overflowPunct w:val="0"/>
      <w:autoSpaceDE w:val="0"/>
      <w:autoSpaceDN w:val="0"/>
      <w:adjustRightInd w:val="0"/>
      <w:textAlignment w:val="baseline"/>
    </w:pPr>
    <w:rPr>
      <w:rFonts w:ascii="Comic Sans MS" w:eastAsia="Times New Roman" w:hAnsi="Comic Sans MS" w:cs="Times New Roman"/>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E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EDD"/>
    <w:rPr>
      <w:rFonts w:ascii="Lucida Grande" w:eastAsia="Times New Roman" w:hAnsi="Lucida Grande" w:cs="Lucida Grande"/>
      <w:color w:val="000000"/>
      <w:sz w:val="18"/>
      <w:szCs w:val="18"/>
    </w:rPr>
  </w:style>
  <w:style w:type="paragraph" w:styleId="Header">
    <w:name w:val="header"/>
    <w:basedOn w:val="Normal"/>
    <w:link w:val="HeaderChar"/>
    <w:uiPriority w:val="99"/>
    <w:unhideWhenUsed/>
    <w:rsid w:val="00196F6B"/>
    <w:pPr>
      <w:tabs>
        <w:tab w:val="center" w:pos="4320"/>
        <w:tab w:val="right" w:pos="8640"/>
      </w:tabs>
    </w:pPr>
  </w:style>
  <w:style w:type="character" w:customStyle="1" w:styleId="HeaderChar">
    <w:name w:val="Header Char"/>
    <w:basedOn w:val="DefaultParagraphFont"/>
    <w:link w:val="Header"/>
    <w:uiPriority w:val="99"/>
    <w:rsid w:val="00196F6B"/>
    <w:rPr>
      <w:rFonts w:ascii="Comic Sans MS" w:eastAsia="Times New Roman" w:hAnsi="Comic Sans MS" w:cs="Times New Roman"/>
      <w:color w:val="000000"/>
      <w:szCs w:val="20"/>
    </w:rPr>
  </w:style>
  <w:style w:type="paragraph" w:styleId="Footer">
    <w:name w:val="footer"/>
    <w:basedOn w:val="Normal"/>
    <w:link w:val="FooterChar"/>
    <w:uiPriority w:val="99"/>
    <w:unhideWhenUsed/>
    <w:rsid w:val="00196F6B"/>
    <w:pPr>
      <w:tabs>
        <w:tab w:val="center" w:pos="4320"/>
        <w:tab w:val="right" w:pos="8640"/>
      </w:tabs>
    </w:pPr>
  </w:style>
  <w:style w:type="character" w:customStyle="1" w:styleId="FooterChar">
    <w:name w:val="Footer Char"/>
    <w:basedOn w:val="DefaultParagraphFont"/>
    <w:link w:val="Footer"/>
    <w:uiPriority w:val="99"/>
    <w:rsid w:val="00196F6B"/>
    <w:rPr>
      <w:rFonts w:ascii="Comic Sans MS" w:eastAsia="Times New Roman" w:hAnsi="Comic Sans MS" w:cs="Times New Roman"/>
      <w:color w:val="000000"/>
      <w:szCs w:val="20"/>
    </w:rPr>
  </w:style>
  <w:style w:type="character" w:styleId="PageNumber">
    <w:name w:val="page number"/>
    <w:basedOn w:val="DefaultParagraphFont"/>
    <w:uiPriority w:val="99"/>
    <w:semiHidden/>
    <w:unhideWhenUsed/>
    <w:rsid w:val="007B3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608407">
      <w:bodyDiv w:val="1"/>
      <w:marLeft w:val="0"/>
      <w:marRight w:val="0"/>
      <w:marTop w:val="0"/>
      <w:marBottom w:val="0"/>
      <w:divBdr>
        <w:top w:val="none" w:sz="0" w:space="0" w:color="auto"/>
        <w:left w:val="none" w:sz="0" w:space="0" w:color="auto"/>
        <w:bottom w:val="none" w:sz="0" w:space="0" w:color="auto"/>
        <w:right w:val="none" w:sz="0" w:space="0" w:color="auto"/>
      </w:divBdr>
    </w:div>
    <w:div w:id="1963338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E8FF7-5BBF-453E-A0D3-6990F2726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927</Words>
  <Characters>5286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Unitarian Universalist Association</Company>
  <LinksUpToDate>false</LinksUpToDate>
  <CharactersWithSpaces>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Pizzuto</dc:creator>
  <cp:lastModifiedBy>Pat Kahn</cp:lastModifiedBy>
  <cp:revision>2</cp:revision>
  <cp:lastPrinted>2014-10-23T21:57:00Z</cp:lastPrinted>
  <dcterms:created xsi:type="dcterms:W3CDTF">2015-01-29T20:45:00Z</dcterms:created>
  <dcterms:modified xsi:type="dcterms:W3CDTF">2015-01-29T20:45:00Z</dcterms:modified>
</cp:coreProperties>
</file>